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040" w:rsidRPr="001F4484" w:rsidRDefault="00667040" w:rsidP="009F6F5B">
      <w:pPr>
        <w:spacing w:after="0"/>
        <w:jc w:val="right"/>
        <w:rPr>
          <w:rFonts w:ascii="Times New Roman" w:hAnsi="Times New Roman"/>
        </w:rPr>
      </w:pPr>
      <w:r w:rsidRPr="001F4484">
        <w:rPr>
          <w:rFonts w:ascii="Times New Roman" w:hAnsi="Times New Roman"/>
        </w:rPr>
        <w:t>Приложение №1</w:t>
      </w:r>
    </w:p>
    <w:p w:rsidR="00667040" w:rsidRPr="001F4484" w:rsidRDefault="00667040" w:rsidP="009F6F5B">
      <w:pPr>
        <w:spacing w:after="0"/>
        <w:rPr>
          <w:rFonts w:ascii="Times New Roman" w:hAnsi="Times New Roman"/>
        </w:rPr>
      </w:pP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Утверждена</w:t>
      </w: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Постановлением администрации</w:t>
      </w:r>
    </w:p>
    <w:p w:rsidR="00667040" w:rsidRPr="000044B8"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w:t>
      </w:r>
      <w:r w:rsidRPr="000044B8">
        <w:rPr>
          <w:sz w:val="22"/>
          <w:szCs w:val="22"/>
        </w:rPr>
        <w:t xml:space="preserve">поселения </w:t>
      </w:r>
      <w:r w:rsidR="00E56595" w:rsidRPr="000044B8">
        <w:rPr>
          <w:sz w:val="22"/>
          <w:szCs w:val="22"/>
        </w:rPr>
        <w:t>Приморский</w:t>
      </w:r>
      <w:r w:rsidRPr="000044B8">
        <w:rPr>
          <w:sz w:val="22"/>
          <w:szCs w:val="22"/>
        </w:rPr>
        <w:t xml:space="preserve"> </w:t>
      </w:r>
    </w:p>
    <w:p w:rsidR="00667040" w:rsidRPr="000044B8" w:rsidRDefault="00667040" w:rsidP="009F6F5B">
      <w:pPr>
        <w:pStyle w:val="a4"/>
        <w:spacing w:before="0" w:beforeAutospacing="0" w:after="0" w:afterAutospacing="0" w:line="276" w:lineRule="auto"/>
        <w:jc w:val="right"/>
        <w:textAlignment w:val="baseline"/>
        <w:rPr>
          <w:sz w:val="22"/>
          <w:szCs w:val="22"/>
        </w:rPr>
      </w:pPr>
      <w:r w:rsidRPr="000044B8">
        <w:rPr>
          <w:sz w:val="22"/>
          <w:szCs w:val="22"/>
        </w:rPr>
        <w:t xml:space="preserve">муниципального района Ставропольский </w:t>
      </w:r>
    </w:p>
    <w:p w:rsidR="00667040" w:rsidRPr="000044B8" w:rsidRDefault="00667040" w:rsidP="009F6F5B">
      <w:pPr>
        <w:pStyle w:val="a4"/>
        <w:spacing w:before="0" w:beforeAutospacing="0" w:after="0" w:afterAutospacing="0" w:line="276" w:lineRule="auto"/>
        <w:jc w:val="right"/>
        <w:textAlignment w:val="baseline"/>
        <w:rPr>
          <w:sz w:val="22"/>
          <w:szCs w:val="22"/>
        </w:rPr>
      </w:pPr>
      <w:r w:rsidRPr="000044B8">
        <w:rPr>
          <w:sz w:val="22"/>
          <w:szCs w:val="22"/>
        </w:rPr>
        <w:t>Самарской области</w:t>
      </w:r>
      <w:r w:rsidR="00BA77EA">
        <w:rPr>
          <w:sz w:val="22"/>
          <w:szCs w:val="22"/>
        </w:rPr>
        <w:t xml:space="preserve"> №  </w:t>
      </w:r>
      <w:r w:rsidR="00B65B59">
        <w:rPr>
          <w:sz w:val="22"/>
          <w:szCs w:val="22"/>
        </w:rPr>
        <w:t>58</w:t>
      </w:r>
      <w:bookmarkStart w:id="0" w:name="_GoBack"/>
      <w:bookmarkEnd w:id="0"/>
      <w:r w:rsidR="00D80B83">
        <w:rPr>
          <w:sz w:val="22"/>
          <w:szCs w:val="22"/>
        </w:rPr>
        <w:t xml:space="preserve">   от 30.10.2018</w:t>
      </w:r>
      <w:r w:rsidR="004861AA">
        <w:rPr>
          <w:sz w:val="22"/>
          <w:szCs w:val="22"/>
        </w:rPr>
        <w:t>г.</w:t>
      </w:r>
    </w:p>
    <w:p w:rsidR="00667040" w:rsidRPr="001F4484" w:rsidRDefault="00667040" w:rsidP="00507B14">
      <w:pPr>
        <w:pStyle w:val="a4"/>
        <w:spacing w:before="0" w:beforeAutospacing="0" w:after="0" w:afterAutospacing="0" w:line="276" w:lineRule="auto"/>
        <w:jc w:val="center"/>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C200F7" w:rsidP="00C200F7">
      <w:pPr>
        <w:pStyle w:val="a4"/>
        <w:spacing w:before="0" w:beforeAutospacing="0" w:after="0" w:afterAutospacing="0" w:line="276" w:lineRule="auto"/>
        <w:jc w:val="center"/>
        <w:textAlignment w:val="baseline"/>
        <w:rPr>
          <w:sz w:val="22"/>
          <w:szCs w:val="22"/>
        </w:rPr>
      </w:pPr>
      <w:r w:rsidRPr="000044B8">
        <w:rPr>
          <w:sz w:val="22"/>
          <w:szCs w:val="22"/>
        </w:rPr>
        <w:t>№</w:t>
      </w:r>
      <w:r w:rsidR="000044B8" w:rsidRPr="000044B8">
        <w:rPr>
          <w:sz w:val="22"/>
          <w:szCs w:val="22"/>
        </w:rPr>
        <w:t>5</w:t>
      </w:r>
      <w:r w:rsidR="00D45D0E">
        <w:rPr>
          <w:sz w:val="22"/>
          <w:szCs w:val="22"/>
        </w:rPr>
        <w:t>6</w:t>
      </w: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right"/>
        <w:textAlignment w:val="baseline"/>
        <w:rPr>
          <w:sz w:val="22"/>
          <w:szCs w:val="22"/>
        </w:rPr>
      </w:pPr>
    </w:p>
    <w:p w:rsidR="00667040" w:rsidRPr="001F4484" w:rsidRDefault="00667040" w:rsidP="009F6F5B">
      <w:pPr>
        <w:pStyle w:val="a4"/>
        <w:spacing w:before="0" w:beforeAutospacing="0" w:after="0" w:afterAutospacing="0" w:line="276" w:lineRule="auto"/>
        <w:jc w:val="center"/>
        <w:textAlignment w:val="baseline"/>
        <w:rPr>
          <w:b/>
          <w:sz w:val="22"/>
          <w:szCs w:val="22"/>
        </w:rPr>
      </w:pPr>
      <w:r w:rsidRPr="001F4484">
        <w:rPr>
          <w:b/>
          <w:sz w:val="22"/>
          <w:szCs w:val="22"/>
        </w:rPr>
        <w:t>Муниципальная программа</w:t>
      </w:r>
    </w:p>
    <w:p w:rsidR="00667040" w:rsidRPr="001F4484" w:rsidRDefault="00667040" w:rsidP="009F6F5B">
      <w:pPr>
        <w:pStyle w:val="a4"/>
        <w:spacing w:before="0" w:beforeAutospacing="0" w:after="0" w:afterAutospacing="0" w:line="276" w:lineRule="auto"/>
        <w:jc w:val="center"/>
        <w:textAlignment w:val="baseline"/>
        <w:rPr>
          <w:b/>
          <w:sz w:val="22"/>
          <w:szCs w:val="22"/>
        </w:rPr>
      </w:pPr>
    </w:p>
    <w:p w:rsidR="00667040" w:rsidRPr="001F4484" w:rsidRDefault="00667040" w:rsidP="009F6F5B">
      <w:pPr>
        <w:pStyle w:val="a4"/>
        <w:spacing w:before="0" w:beforeAutospacing="0" w:after="0" w:afterAutospacing="0" w:line="276" w:lineRule="auto"/>
        <w:jc w:val="center"/>
        <w:textAlignment w:val="baseline"/>
        <w:rPr>
          <w:b/>
          <w:sz w:val="22"/>
          <w:szCs w:val="22"/>
        </w:rPr>
      </w:pPr>
      <w:r w:rsidRPr="001F4484">
        <w:rPr>
          <w:b/>
          <w:sz w:val="22"/>
          <w:szCs w:val="22"/>
        </w:rPr>
        <w:t xml:space="preserve">сельского </w:t>
      </w:r>
      <w:r w:rsidRPr="000044B8">
        <w:rPr>
          <w:b/>
          <w:sz w:val="22"/>
          <w:szCs w:val="22"/>
        </w:rPr>
        <w:t xml:space="preserve">поселения </w:t>
      </w:r>
      <w:r w:rsidR="00E56595" w:rsidRPr="000044B8">
        <w:rPr>
          <w:b/>
          <w:sz w:val="22"/>
          <w:szCs w:val="22"/>
        </w:rPr>
        <w:t>Приморский</w:t>
      </w:r>
      <w:r w:rsidRPr="001F4484">
        <w:rPr>
          <w:b/>
          <w:sz w:val="22"/>
          <w:szCs w:val="22"/>
        </w:rPr>
        <w:t xml:space="preserve"> муниципального района                                                                Ставропольский Самарской области</w:t>
      </w: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r w:rsidRPr="001F4484">
        <w:rPr>
          <w:b/>
          <w:bCs/>
          <w:sz w:val="22"/>
          <w:szCs w:val="22"/>
          <w:bdr w:val="none" w:sz="0" w:space="0" w:color="auto" w:frame="1"/>
        </w:rPr>
        <w:t xml:space="preserve">«Социально – экономическое развитие </w:t>
      </w:r>
      <w:r w:rsidRPr="001F4484">
        <w:rPr>
          <w:b/>
          <w:sz w:val="22"/>
          <w:szCs w:val="22"/>
        </w:rPr>
        <w:t xml:space="preserve">сельского </w:t>
      </w:r>
      <w:r w:rsidRPr="000044B8">
        <w:rPr>
          <w:b/>
          <w:sz w:val="22"/>
          <w:szCs w:val="22"/>
        </w:rPr>
        <w:t xml:space="preserve">поселения </w:t>
      </w:r>
      <w:r w:rsidR="00E56595" w:rsidRPr="000044B8">
        <w:rPr>
          <w:b/>
          <w:sz w:val="22"/>
          <w:szCs w:val="22"/>
        </w:rPr>
        <w:t>Приморский</w:t>
      </w:r>
      <w:r w:rsidRPr="000044B8">
        <w:rPr>
          <w:b/>
          <w:sz w:val="22"/>
          <w:szCs w:val="22"/>
        </w:rPr>
        <w:t xml:space="preserve"> муниципального района  Ставропольский Самарской области</w:t>
      </w:r>
      <w:r w:rsidRPr="000044B8">
        <w:rPr>
          <w:b/>
          <w:bCs/>
          <w:sz w:val="22"/>
          <w:szCs w:val="22"/>
          <w:bdr w:val="none" w:sz="0" w:space="0" w:color="auto" w:frame="1"/>
        </w:rPr>
        <w:t xml:space="preserve"> на 201</w:t>
      </w:r>
      <w:r w:rsidR="00BA77EA">
        <w:rPr>
          <w:b/>
          <w:bCs/>
          <w:sz w:val="22"/>
          <w:szCs w:val="22"/>
          <w:bdr w:val="none" w:sz="0" w:space="0" w:color="auto" w:frame="1"/>
        </w:rPr>
        <w:t>9</w:t>
      </w:r>
      <w:r w:rsidRPr="000044B8">
        <w:rPr>
          <w:b/>
          <w:bCs/>
          <w:sz w:val="22"/>
          <w:szCs w:val="22"/>
          <w:bdr w:val="none" w:sz="0" w:space="0" w:color="auto" w:frame="1"/>
        </w:rPr>
        <w:t xml:space="preserve"> – </w:t>
      </w:r>
      <w:r w:rsidR="00BA77EA">
        <w:rPr>
          <w:b/>
          <w:bCs/>
          <w:sz w:val="22"/>
          <w:szCs w:val="22"/>
          <w:bdr w:val="none" w:sz="0" w:space="0" w:color="auto" w:frame="1"/>
        </w:rPr>
        <w:t>2021</w:t>
      </w:r>
      <w:r w:rsidRPr="000044B8">
        <w:rPr>
          <w:b/>
          <w:bCs/>
          <w:sz w:val="22"/>
          <w:szCs w:val="22"/>
          <w:bdr w:val="none" w:sz="0" w:space="0" w:color="auto" w:frame="1"/>
        </w:rPr>
        <w:t xml:space="preserve"> годы»</w:t>
      </w: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p>
    <w:p w:rsidR="00667040" w:rsidRPr="001F4484" w:rsidRDefault="00667040" w:rsidP="009F6F5B">
      <w:pPr>
        <w:pStyle w:val="a4"/>
        <w:spacing w:before="0" w:beforeAutospacing="0" w:after="0" w:afterAutospacing="0" w:line="276" w:lineRule="auto"/>
        <w:textAlignment w:val="baseline"/>
        <w:rPr>
          <w:b/>
          <w:bCs/>
          <w:sz w:val="22"/>
          <w:szCs w:val="22"/>
          <w:bdr w:val="none" w:sz="0" w:space="0" w:color="auto" w:frame="1"/>
        </w:rPr>
      </w:pPr>
      <w:r w:rsidRPr="001F4484">
        <w:rPr>
          <w:b/>
          <w:bCs/>
          <w:sz w:val="22"/>
          <w:szCs w:val="22"/>
          <w:bdr w:val="none" w:sz="0" w:space="0" w:color="auto" w:frame="1"/>
        </w:rPr>
        <w:t xml:space="preserve"> </w:t>
      </w:r>
    </w:p>
    <w:p w:rsidR="00667040" w:rsidRPr="001F4484" w:rsidRDefault="00667040" w:rsidP="009F6F5B">
      <w:pPr>
        <w:pStyle w:val="a4"/>
        <w:spacing w:before="0" w:beforeAutospacing="0" w:after="0" w:afterAutospacing="0" w:line="276" w:lineRule="auto"/>
        <w:jc w:val="center"/>
        <w:textAlignment w:val="baseline"/>
        <w:rPr>
          <w:sz w:val="22"/>
          <w:szCs w:val="22"/>
        </w:rPr>
      </w:pPr>
      <w:r w:rsidRPr="001F4484">
        <w:rPr>
          <w:sz w:val="22"/>
          <w:szCs w:val="22"/>
        </w:rPr>
        <w:lastRenderedPageBreak/>
        <w:t>ПАСПОРТ</w:t>
      </w:r>
    </w:p>
    <w:p w:rsidR="00667040" w:rsidRPr="001F4484" w:rsidRDefault="00667040" w:rsidP="009F6F5B">
      <w:pPr>
        <w:pStyle w:val="a4"/>
        <w:spacing w:before="0" w:beforeAutospacing="0" w:after="0" w:afterAutospacing="0" w:line="276" w:lineRule="auto"/>
        <w:jc w:val="center"/>
        <w:textAlignment w:val="baseline"/>
        <w:rPr>
          <w:sz w:val="22"/>
          <w:szCs w:val="22"/>
        </w:rPr>
      </w:pPr>
    </w:p>
    <w:tbl>
      <w:tblPr>
        <w:tblW w:w="9860" w:type="dxa"/>
        <w:tblCellMar>
          <w:left w:w="0" w:type="dxa"/>
          <w:right w:w="0" w:type="dxa"/>
        </w:tblCellMar>
        <w:tblLook w:val="00A0" w:firstRow="1" w:lastRow="0" w:firstColumn="1" w:lastColumn="0" w:noHBand="0" w:noVBand="0"/>
      </w:tblPr>
      <w:tblGrid>
        <w:gridCol w:w="2211"/>
        <w:gridCol w:w="7649"/>
      </w:tblGrid>
      <w:tr w:rsidR="00667040" w:rsidRPr="001F4484" w:rsidTr="0004532B">
        <w:tc>
          <w:tcPr>
            <w:tcW w:w="221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Наименование программы</w:t>
            </w:r>
          </w:p>
        </w:tc>
        <w:tc>
          <w:tcPr>
            <w:tcW w:w="764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320157">
            <w:pPr>
              <w:pStyle w:val="a4"/>
              <w:spacing w:before="0" w:beforeAutospacing="0" w:after="0" w:afterAutospacing="0" w:line="276" w:lineRule="auto"/>
              <w:textAlignment w:val="baseline"/>
              <w:rPr>
                <w:bCs/>
                <w:sz w:val="22"/>
                <w:szCs w:val="22"/>
                <w:bdr w:val="none" w:sz="0" w:space="0" w:color="auto" w:frame="1"/>
              </w:rPr>
            </w:pPr>
            <w:r w:rsidRPr="001F4484">
              <w:rPr>
                <w:color w:val="000000"/>
                <w:sz w:val="22"/>
                <w:szCs w:val="22"/>
              </w:rPr>
              <w:t xml:space="preserve">Муниципальная программа </w:t>
            </w:r>
            <w:r w:rsidRPr="001F4484">
              <w:rPr>
                <w:bCs/>
                <w:sz w:val="22"/>
                <w:szCs w:val="22"/>
                <w:bdr w:val="none" w:sz="0" w:space="0" w:color="auto" w:frame="1"/>
              </w:rPr>
              <w:t xml:space="preserve">«Социально – экономическое развитие </w:t>
            </w:r>
            <w:r w:rsidRPr="001F4484">
              <w:rPr>
                <w:sz w:val="22"/>
                <w:szCs w:val="22"/>
              </w:rPr>
              <w:t xml:space="preserve">сельского </w:t>
            </w:r>
            <w:r w:rsidRPr="000044B8">
              <w:rPr>
                <w:sz w:val="22"/>
                <w:szCs w:val="22"/>
              </w:rPr>
              <w:t xml:space="preserve">поселения </w:t>
            </w:r>
            <w:r w:rsidR="00E56595" w:rsidRPr="000044B8">
              <w:rPr>
                <w:sz w:val="22"/>
                <w:szCs w:val="22"/>
              </w:rPr>
              <w:t>Приморский</w:t>
            </w:r>
            <w:r w:rsidRPr="000044B8">
              <w:rPr>
                <w:sz w:val="22"/>
                <w:szCs w:val="22"/>
              </w:rPr>
              <w:t xml:space="preserve"> муниципального</w:t>
            </w:r>
            <w:r w:rsidRPr="001F4484">
              <w:rPr>
                <w:sz w:val="22"/>
                <w:szCs w:val="22"/>
              </w:rPr>
              <w:t xml:space="preserve"> района  Ставропольский Самарской области</w:t>
            </w:r>
            <w:r w:rsidRPr="001F4484">
              <w:rPr>
                <w:bCs/>
                <w:sz w:val="22"/>
                <w:szCs w:val="22"/>
                <w:bdr w:val="none" w:sz="0" w:space="0" w:color="auto" w:frame="1"/>
              </w:rPr>
              <w:t xml:space="preserve"> 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 (далее – Программа)</w:t>
            </w:r>
          </w:p>
        </w:tc>
      </w:tr>
      <w:tr w:rsidR="00667040" w:rsidRPr="001F4484" w:rsidTr="009F6F5B">
        <w:trPr>
          <w:trHeight w:val="539"/>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Наименование разработчика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Администрация  </w:t>
            </w:r>
            <w:r w:rsidRPr="001F4484">
              <w:rPr>
                <w:sz w:val="22"/>
                <w:szCs w:val="22"/>
              </w:rPr>
              <w:t xml:space="preserve">сельского </w:t>
            </w:r>
            <w:r w:rsidRPr="000044B8">
              <w:rPr>
                <w:sz w:val="22"/>
                <w:szCs w:val="22"/>
              </w:rPr>
              <w:t xml:space="preserve">поселения </w:t>
            </w:r>
            <w:r w:rsidR="00E56595" w:rsidRPr="000044B8">
              <w:rPr>
                <w:sz w:val="22"/>
                <w:szCs w:val="22"/>
              </w:rPr>
              <w:t>Приморский</w:t>
            </w:r>
            <w:r w:rsidRPr="001F4484">
              <w:rPr>
                <w:sz w:val="22"/>
                <w:szCs w:val="22"/>
              </w:rPr>
              <w:t xml:space="preserve"> муниципального района  Ставропольский Самарской области</w:t>
            </w:r>
          </w:p>
        </w:tc>
      </w:tr>
      <w:tr w:rsidR="00667040" w:rsidRPr="001F4484" w:rsidTr="0004532B">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Основание для разработки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1.  Федеральный закон РФ от 06.10.2003г. № 131-ФЗ «Об общих принципах </w:t>
            </w:r>
            <w:hyperlink r:id="rId9" w:tooltip="Органы местного самоуправления" w:history="1">
              <w:r w:rsidRPr="001F4484">
                <w:rPr>
                  <w:rStyle w:val="a3"/>
                  <w:color w:val="743399"/>
                  <w:sz w:val="22"/>
                  <w:szCs w:val="22"/>
                  <w:bdr w:val="none" w:sz="0" w:space="0" w:color="auto" w:frame="1"/>
                </w:rPr>
                <w:t>организации местного самоуправления</w:t>
              </w:r>
            </w:hyperlink>
            <w:r w:rsidRPr="001F4484">
              <w:rPr>
                <w:rStyle w:val="apple-converted-space"/>
                <w:color w:val="000000"/>
                <w:sz w:val="22"/>
                <w:szCs w:val="22"/>
              </w:rPr>
              <w:t> </w:t>
            </w:r>
            <w:r w:rsidRPr="001F4484">
              <w:rPr>
                <w:color w:val="000000"/>
                <w:sz w:val="22"/>
                <w:szCs w:val="22"/>
              </w:rPr>
              <w:t>в Российской Федерации»;</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2.  Устав Администрация  </w:t>
            </w:r>
            <w:r w:rsidRPr="001F4484">
              <w:rPr>
                <w:sz w:val="22"/>
                <w:szCs w:val="22"/>
              </w:rPr>
              <w:t xml:space="preserve">сельского </w:t>
            </w:r>
            <w:r w:rsidRPr="000044B8">
              <w:rPr>
                <w:sz w:val="22"/>
                <w:szCs w:val="22"/>
              </w:rPr>
              <w:t xml:space="preserve">поселения </w:t>
            </w:r>
            <w:r w:rsidR="00E56595" w:rsidRPr="000044B8">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3.  Постановление Администрация  </w:t>
            </w:r>
            <w:r w:rsidRPr="001F4484">
              <w:rPr>
                <w:sz w:val="22"/>
                <w:szCs w:val="22"/>
              </w:rPr>
              <w:t xml:space="preserve">сельского поселения </w:t>
            </w:r>
            <w:r w:rsidR="00E56595" w:rsidRPr="000044B8">
              <w:rPr>
                <w:sz w:val="22"/>
                <w:szCs w:val="22"/>
              </w:rPr>
              <w:t>Приморский</w:t>
            </w:r>
            <w:r w:rsidRPr="000044B8">
              <w:rPr>
                <w:sz w:val="22"/>
                <w:szCs w:val="22"/>
              </w:rPr>
              <w:t xml:space="preserve"> муниципального района  Ставропольский Самарской области</w:t>
            </w:r>
            <w:r w:rsidRPr="000044B8">
              <w:rPr>
                <w:color w:val="000000"/>
                <w:sz w:val="22"/>
                <w:szCs w:val="22"/>
              </w:rPr>
              <w:t xml:space="preserve"> от</w:t>
            </w:r>
            <w:r w:rsidRPr="001F4484">
              <w:rPr>
                <w:color w:val="000000"/>
                <w:sz w:val="22"/>
                <w:szCs w:val="22"/>
              </w:rPr>
              <w:t xml:space="preserve"> 16.05.2012года «Об утверждении  положения «О порядке разработки и реализации муниципальных долгосрочных целевых программ  </w:t>
            </w:r>
            <w:r w:rsidRPr="001F4484">
              <w:rPr>
                <w:sz w:val="22"/>
                <w:szCs w:val="22"/>
              </w:rPr>
              <w:t xml:space="preserve">сельского поселения </w:t>
            </w:r>
            <w:r w:rsidR="00E56595" w:rsidRPr="000044B8">
              <w:rPr>
                <w:sz w:val="22"/>
                <w:szCs w:val="22"/>
              </w:rPr>
              <w:t>Приморский</w:t>
            </w:r>
            <w:r w:rsidRPr="001F4484">
              <w:rPr>
                <w:sz w:val="22"/>
                <w:szCs w:val="22"/>
              </w:rPr>
              <w:t xml:space="preserve"> муниципального района  Ставропольский </w:t>
            </w:r>
            <w:r w:rsidRPr="001F4484">
              <w:rPr>
                <w:color w:val="000000"/>
                <w:sz w:val="22"/>
                <w:szCs w:val="22"/>
              </w:rPr>
              <w:t>»</w:t>
            </w:r>
          </w:p>
        </w:tc>
      </w:tr>
      <w:tr w:rsidR="00667040" w:rsidRPr="001F4484" w:rsidTr="0004532B">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Цель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1.  Обеспечение бесперебойного функционирования Администрации  </w:t>
            </w:r>
            <w:r w:rsidRPr="001F4484">
              <w:rPr>
                <w:sz w:val="22"/>
                <w:szCs w:val="22"/>
              </w:rPr>
              <w:t xml:space="preserve">сельского поселения </w:t>
            </w:r>
            <w:r w:rsidR="00E56595" w:rsidRPr="000044B8">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2.  Повышение качества оказания муниципальных услуг;</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3.  Повышение эффективности деятельности Администрация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 xml:space="preserve"> по выполнению муниципальных функций, обеспечению потребностей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 увеличению их доступности и качества, реализации долгосрочных приоритетов и целей</w:t>
            </w:r>
            <w:r w:rsidRPr="001F4484">
              <w:rPr>
                <w:rStyle w:val="apple-converted-space"/>
                <w:color w:val="000000"/>
                <w:sz w:val="22"/>
                <w:szCs w:val="22"/>
              </w:rPr>
              <w:t> </w:t>
            </w:r>
            <w:hyperlink r:id="rId10" w:tooltip="Социально-экономическое развитие" w:history="1">
              <w:r w:rsidRPr="001F4484">
                <w:rPr>
                  <w:rStyle w:val="a3"/>
                  <w:color w:val="743399"/>
                  <w:sz w:val="22"/>
                  <w:szCs w:val="22"/>
                  <w:bdr w:val="none" w:sz="0" w:space="0" w:color="auto" w:frame="1"/>
                </w:rPr>
                <w:t>социально-экономического развития</w:t>
              </w:r>
            </w:hyperlink>
            <w:r w:rsidRPr="001F4484">
              <w:rPr>
                <w:sz w:val="22"/>
                <w:szCs w:val="22"/>
              </w:rPr>
              <w:t xml:space="preserve">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w:t>
            </w:r>
          </w:p>
        </w:tc>
      </w:tr>
      <w:tr w:rsidR="00667040" w:rsidRPr="001F4484" w:rsidTr="0004532B">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Сроки реализации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BA77EA" w:rsidP="006D0B3A">
            <w:pPr>
              <w:pStyle w:val="a4"/>
              <w:spacing w:before="0" w:beforeAutospacing="0" w:after="0" w:afterAutospacing="0" w:line="276" w:lineRule="auto"/>
              <w:ind w:left="30" w:right="30"/>
              <w:textAlignment w:val="baseline"/>
              <w:rPr>
                <w:color w:val="000000"/>
                <w:sz w:val="22"/>
                <w:szCs w:val="22"/>
              </w:rPr>
            </w:pPr>
            <w:r>
              <w:rPr>
                <w:color w:val="000000"/>
                <w:sz w:val="22"/>
                <w:szCs w:val="22"/>
              </w:rPr>
              <w:t>2019</w:t>
            </w:r>
            <w:r w:rsidR="00667040" w:rsidRPr="001F4484">
              <w:rPr>
                <w:color w:val="000000"/>
                <w:sz w:val="22"/>
                <w:szCs w:val="22"/>
              </w:rPr>
              <w:t xml:space="preserve"> - </w:t>
            </w:r>
            <w:r>
              <w:rPr>
                <w:color w:val="000000"/>
                <w:sz w:val="22"/>
                <w:szCs w:val="22"/>
              </w:rPr>
              <w:t>2021</w:t>
            </w:r>
            <w:r w:rsidR="00667040" w:rsidRPr="001F4484">
              <w:rPr>
                <w:color w:val="000000"/>
                <w:sz w:val="22"/>
                <w:szCs w:val="22"/>
              </w:rPr>
              <w:t xml:space="preserve"> годы</w:t>
            </w:r>
          </w:p>
        </w:tc>
      </w:tr>
      <w:tr w:rsidR="00667040" w:rsidRPr="001F4484" w:rsidTr="0004532B">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Исполнитель программы</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Администрация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 xml:space="preserve"> (далее – Администрация).</w:t>
            </w:r>
          </w:p>
        </w:tc>
      </w:tr>
      <w:tr w:rsidR="00667040" w:rsidRPr="001F4484" w:rsidTr="006D0B3A">
        <w:trPr>
          <w:trHeight w:val="2997"/>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0F14F5">
            <w:pPr>
              <w:pStyle w:val="a4"/>
              <w:spacing w:before="0" w:beforeAutospacing="0" w:after="0" w:afterAutospacing="0" w:line="276" w:lineRule="auto"/>
              <w:ind w:right="30"/>
              <w:textAlignment w:val="baseline"/>
              <w:rPr>
                <w:color w:val="000000"/>
                <w:sz w:val="22"/>
                <w:szCs w:val="22"/>
              </w:rPr>
            </w:pPr>
            <w:r w:rsidRPr="001F4484">
              <w:rPr>
                <w:color w:val="000000"/>
                <w:sz w:val="22"/>
                <w:szCs w:val="22"/>
              </w:rPr>
              <w:t>Объемы и источники финансирования</w:t>
            </w: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Объем финансирования программы на </w:t>
            </w:r>
            <w:r w:rsidR="00BA77EA">
              <w:rPr>
                <w:color w:val="000000"/>
                <w:sz w:val="22"/>
                <w:szCs w:val="22"/>
              </w:rPr>
              <w:t>2019</w:t>
            </w:r>
            <w:r w:rsidRPr="001F4484">
              <w:rPr>
                <w:color w:val="000000"/>
                <w:sz w:val="22"/>
                <w:szCs w:val="22"/>
              </w:rPr>
              <w:t xml:space="preserve"> – </w:t>
            </w:r>
            <w:r w:rsidR="00BA77EA">
              <w:rPr>
                <w:color w:val="000000"/>
                <w:sz w:val="22"/>
                <w:szCs w:val="22"/>
              </w:rPr>
              <w:t>2021</w:t>
            </w:r>
            <w:r w:rsidRPr="001F4484">
              <w:rPr>
                <w:color w:val="000000"/>
                <w:sz w:val="22"/>
                <w:szCs w:val="22"/>
              </w:rPr>
              <w:t xml:space="preserve">  годы:</w:t>
            </w:r>
          </w:p>
          <w:p w:rsidR="004B794E" w:rsidRPr="001F4484" w:rsidRDefault="004B794E" w:rsidP="009F6F5B">
            <w:pPr>
              <w:pStyle w:val="a4"/>
              <w:spacing w:before="0" w:beforeAutospacing="0" w:after="0" w:afterAutospacing="0" w:line="276" w:lineRule="auto"/>
              <w:ind w:left="30" w:right="30"/>
              <w:jc w:val="both"/>
              <w:textAlignment w:val="baseline"/>
              <w:rPr>
                <w:color w:val="000000"/>
                <w:sz w:val="22"/>
                <w:szCs w:val="22"/>
              </w:rPr>
            </w:pPr>
          </w:p>
          <w:p w:rsidR="00C200F7" w:rsidRPr="000044B8" w:rsidRDefault="00BA77EA"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2019</w:t>
            </w:r>
            <w:r w:rsidR="004C2308" w:rsidRPr="000044B8">
              <w:rPr>
                <w:color w:val="000000"/>
                <w:sz w:val="22"/>
                <w:szCs w:val="22"/>
              </w:rPr>
              <w:t xml:space="preserve"> год  </w:t>
            </w:r>
            <w:r>
              <w:rPr>
                <w:color w:val="000000"/>
                <w:sz w:val="22"/>
                <w:szCs w:val="22"/>
              </w:rPr>
              <w:t>15 358 807</w:t>
            </w:r>
            <w:r w:rsidR="00667040" w:rsidRPr="000044B8">
              <w:rPr>
                <w:color w:val="000000"/>
                <w:sz w:val="22"/>
                <w:szCs w:val="22"/>
              </w:rPr>
              <w:t xml:space="preserve"> руб.</w:t>
            </w:r>
            <w:r w:rsidR="00715063">
              <w:rPr>
                <w:color w:val="000000"/>
                <w:sz w:val="22"/>
                <w:szCs w:val="22"/>
              </w:rPr>
              <w:t xml:space="preserve"> </w:t>
            </w:r>
            <w:r w:rsidR="00667040" w:rsidRPr="000044B8">
              <w:rPr>
                <w:color w:val="000000"/>
                <w:sz w:val="22"/>
                <w:szCs w:val="22"/>
              </w:rPr>
              <w:t xml:space="preserve"> </w:t>
            </w:r>
          </w:p>
          <w:p w:rsidR="00667040" w:rsidRPr="000044B8" w:rsidRDefault="00BA77EA"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2020</w:t>
            </w:r>
            <w:r w:rsidR="004C2308" w:rsidRPr="000044B8">
              <w:rPr>
                <w:color w:val="000000"/>
                <w:sz w:val="22"/>
                <w:szCs w:val="22"/>
              </w:rPr>
              <w:t xml:space="preserve"> год  </w:t>
            </w:r>
            <w:r w:rsidR="00E00A64">
              <w:rPr>
                <w:color w:val="000000"/>
                <w:sz w:val="22"/>
                <w:szCs w:val="22"/>
              </w:rPr>
              <w:t>15 358 807</w:t>
            </w:r>
            <w:r w:rsidR="00667040" w:rsidRPr="000044B8">
              <w:rPr>
                <w:color w:val="000000"/>
                <w:sz w:val="22"/>
                <w:szCs w:val="22"/>
              </w:rPr>
              <w:t xml:space="preserve"> руб. </w:t>
            </w:r>
          </w:p>
          <w:p w:rsidR="00667040" w:rsidRPr="001F4484" w:rsidRDefault="00BA77EA"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2021</w:t>
            </w:r>
            <w:r w:rsidR="004C2308" w:rsidRPr="000044B8">
              <w:rPr>
                <w:color w:val="000000"/>
                <w:sz w:val="22"/>
                <w:szCs w:val="22"/>
              </w:rPr>
              <w:t xml:space="preserve"> год  </w:t>
            </w:r>
            <w:r w:rsidR="00E00A64">
              <w:rPr>
                <w:color w:val="000000"/>
                <w:sz w:val="22"/>
                <w:szCs w:val="22"/>
              </w:rPr>
              <w:t>15 358 807</w:t>
            </w:r>
            <w:r w:rsidR="00652BF6" w:rsidRPr="000044B8">
              <w:rPr>
                <w:color w:val="000000"/>
                <w:sz w:val="22"/>
                <w:szCs w:val="22"/>
              </w:rPr>
              <w:t xml:space="preserve"> </w:t>
            </w:r>
            <w:r w:rsidR="00667040" w:rsidRPr="000044B8">
              <w:rPr>
                <w:color w:val="000000"/>
                <w:sz w:val="22"/>
                <w:szCs w:val="22"/>
              </w:rPr>
              <w:t>руб.</w:t>
            </w:r>
            <w:r w:rsidR="00667040" w:rsidRPr="001F4484">
              <w:rPr>
                <w:color w:val="000000"/>
                <w:sz w:val="22"/>
                <w:szCs w:val="22"/>
              </w:rPr>
              <w:t xml:space="preserve"> </w:t>
            </w:r>
          </w:p>
          <w:p w:rsidR="004B794E" w:rsidRPr="001F4484" w:rsidRDefault="004B794E" w:rsidP="009F6F5B">
            <w:pPr>
              <w:pStyle w:val="a4"/>
              <w:spacing w:before="0" w:beforeAutospacing="0" w:after="0" w:afterAutospacing="0" w:line="276" w:lineRule="auto"/>
              <w:ind w:left="30" w:right="30"/>
              <w:jc w:val="both"/>
              <w:textAlignment w:val="baseline"/>
              <w:rPr>
                <w:color w:val="000000"/>
                <w:sz w:val="22"/>
                <w:szCs w:val="22"/>
              </w:rPr>
            </w:pP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 xml:space="preserve">1. Средства бюджета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 xml:space="preserve"> </w:t>
            </w:r>
          </w:p>
          <w:p w:rsidR="00667040" w:rsidRPr="001F4484" w:rsidRDefault="00667040"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1F4484">
              <w:rPr>
                <w:color w:val="000000"/>
                <w:sz w:val="22"/>
                <w:szCs w:val="22"/>
              </w:rPr>
              <w:t xml:space="preserve">2. Средства </w:t>
            </w:r>
            <w:r w:rsidRPr="001F4484">
              <w:rPr>
                <w:rStyle w:val="apple-converted-space"/>
                <w:color w:val="000000"/>
                <w:sz w:val="22"/>
                <w:szCs w:val="22"/>
              </w:rPr>
              <w:t>областного бюджета;</w:t>
            </w:r>
          </w:p>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rStyle w:val="apple-converted-space"/>
                <w:color w:val="000000"/>
                <w:sz w:val="22"/>
                <w:szCs w:val="22"/>
              </w:rPr>
              <w:t xml:space="preserve">3. </w:t>
            </w:r>
            <w:r w:rsidRPr="001F4484">
              <w:rPr>
                <w:color w:val="000000"/>
                <w:sz w:val="22"/>
                <w:szCs w:val="22"/>
              </w:rPr>
              <w:t xml:space="preserve">Средства федерального </w:t>
            </w:r>
            <w:r w:rsidRPr="001F4484">
              <w:rPr>
                <w:rStyle w:val="apple-converted-space"/>
                <w:color w:val="000000"/>
                <w:sz w:val="22"/>
                <w:szCs w:val="22"/>
              </w:rPr>
              <w:t>бюджета.</w:t>
            </w:r>
          </w:p>
        </w:tc>
      </w:tr>
      <w:tr w:rsidR="00667040" w:rsidRPr="001F4484" w:rsidTr="000E43F2">
        <w:tc>
          <w:tcPr>
            <w:tcW w:w="2211" w:type="dxa"/>
            <w:tcBorders>
              <w:top w:val="nil"/>
              <w:left w:val="single" w:sz="8" w:space="0" w:color="auto"/>
              <w:bottom w:val="nil"/>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jc w:val="both"/>
              <w:textAlignment w:val="baseline"/>
              <w:rPr>
                <w:color w:val="000000"/>
                <w:sz w:val="22"/>
                <w:szCs w:val="22"/>
              </w:rPr>
            </w:pPr>
            <w:r w:rsidRPr="001F4484">
              <w:rPr>
                <w:color w:val="000000"/>
                <w:sz w:val="22"/>
                <w:szCs w:val="22"/>
              </w:rPr>
              <w:t>Система организации контроля исполнения Программы</w:t>
            </w:r>
          </w:p>
        </w:tc>
        <w:tc>
          <w:tcPr>
            <w:tcW w:w="7649" w:type="dxa"/>
            <w:tcBorders>
              <w:top w:val="nil"/>
              <w:left w:val="nil"/>
              <w:bottom w:val="nil"/>
              <w:right w:val="single" w:sz="8" w:space="0" w:color="auto"/>
            </w:tcBorders>
            <w:tcMar>
              <w:top w:w="0" w:type="dxa"/>
              <w:left w:w="108" w:type="dxa"/>
              <w:bottom w:w="0" w:type="dxa"/>
              <w:right w:w="108" w:type="dxa"/>
            </w:tcMar>
            <w:vAlign w:val="bottom"/>
          </w:tcPr>
          <w:p w:rsidR="00667040" w:rsidRPr="001F4484" w:rsidRDefault="006D0B3A" w:rsidP="006D0B3A">
            <w:pPr>
              <w:pStyle w:val="a4"/>
              <w:spacing w:before="0" w:beforeAutospacing="0" w:after="0" w:afterAutospacing="0" w:line="276" w:lineRule="auto"/>
              <w:ind w:right="30"/>
              <w:textAlignment w:val="baseline"/>
              <w:rPr>
                <w:color w:val="000000"/>
                <w:sz w:val="22"/>
                <w:szCs w:val="22"/>
              </w:rPr>
            </w:pPr>
            <w:r w:rsidRPr="001F4484">
              <w:rPr>
                <w:sz w:val="22"/>
                <w:szCs w:val="22"/>
              </w:rPr>
              <w:t>Контроль за исполн</w:t>
            </w:r>
            <w:r>
              <w:rPr>
                <w:sz w:val="22"/>
                <w:szCs w:val="22"/>
              </w:rPr>
              <w:t>ением Подпрограммы осуществляет Администрация сельского поселения Приморский муниципального района Ставропольский Самарской области.</w:t>
            </w:r>
          </w:p>
        </w:tc>
      </w:tr>
      <w:tr w:rsidR="00667040" w:rsidRPr="001F4484" w:rsidTr="001F4484">
        <w:trPr>
          <w:trHeight w:val="70"/>
        </w:trPr>
        <w:tc>
          <w:tcPr>
            <w:tcW w:w="22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7649" w:type="dxa"/>
            <w:tcBorders>
              <w:top w:val="nil"/>
              <w:left w:val="nil"/>
              <w:bottom w:val="single" w:sz="8" w:space="0" w:color="auto"/>
              <w:right w:val="single" w:sz="8" w:space="0" w:color="auto"/>
            </w:tcBorders>
            <w:tcMar>
              <w:top w:w="0" w:type="dxa"/>
              <w:left w:w="108" w:type="dxa"/>
              <w:bottom w:w="0" w:type="dxa"/>
              <w:right w:w="108"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bl>
    <w:p w:rsidR="00667040" w:rsidRPr="001F4484" w:rsidRDefault="00667040" w:rsidP="009F6F5B">
      <w:pPr>
        <w:pStyle w:val="a4"/>
        <w:spacing w:before="0" w:beforeAutospacing="0" w:after="0" w:afterAutospacing="0" w:line="276" w:lineRule="auto"/>
        <w:ind w:left="720"/>
        <w:textAlignment w:val="baseline"/>
        <w:rPr>
          <w:b/>
          <w:bCs/>
          <w:sz w:val="22"/>
          <w:szCs w:val="22"/>
          <w:bdr w:val="none" w:sz="0" w:space="0" w:color="auto" w:frame="1"/>
        </w:rPr>
      </w:pPr>
    </w:p>
    <w:p w:rsidR="00667040" w:rsidRPr="001F4484" w:rsidRDefault="00667040"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1F4484">
        <w:rPr>
          <w:b/>
          <w:bCs/>
          <w:sz w:val="22"/>
          <w:szCs w:val="22"/>
          <w:bdr w:val="none" w:sz="0" w:space="0" w:color="auto" w:frame="1"/>
        </w:rPr>
        <w:lastRenderedPageBreak/>
        <w:t>Характеристика задач, решение которых осуществляется путем                             реализации программы.</w:t>
      </w:r>
    </w:p>
    <w:p w:rsidR="00667040" w:rsidRPr="001F4484" w:rsidRDefault="00667040" w:rsidP="009F6F5B">
      <w:pPr>
        <w:pStyle w:val="a4"/>
        <w:spacing w:before="0" w:beforeAutospacing="0" w:after="0" w:afterAutospacing="0" w:line="276" w:lineRule="auto"/>
        <w:jc w:val="both"/>
        <w:textAlignment w:val="baseline"/>
        <w:rPr>
          <w:sz w:val="22"/>
          <w:szCs w:val="22"/>
        </w:rPr>
      </w:pP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color w:val="000000"/>
          <w:sz w:val="22"/>
          <w:szCs w:val="22"/>
        </w:rPr>
        <w:t xml:space="preserve">Администрация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(далее Администрация) является исполнительно - распорядительным органом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6D0B3A">
      <w:pPr>
        <w:pStyle w:val="a4"/>
        <w:spacing w:before="0" w:beforeAutospacing="0" w:after="0" w:afterAutospacing="0" w:line="276" w:lineRule="auto"/>
        <w:ind w:firstLine="851"/>
        <w:textAlignment w:val="baseline"/>
        <w:rPr>
          <w:sz w:val="22"/>
          <w:szCs w:val="22"/>
        </w:rPr>
      </w:pPr>
      <w:r w:rsidRPr="001F4484">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1F4484">
        <w:rPr>
          <w:color w:val="000000"/>
          <w:sz w:val="22"/>
          <w:szCs w:val="22"/>
        </w:rPr>
        <w:t xml:space="preserve">Администрации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 xml:space="preserve">Вся деятельность Администрации направлена на социально-экономическое развитие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и повышение уровня жизни его населения.</w:t>
      </w: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Основными задачами Администрации являются:</w:t>
      </w:r>
    </w:p>
    <w:p w:rsidR="00667040" w:rsidRPr="001F4484" w:rsidRDefault="00667040" w:rsidP="009F6F5B">
      <w:pPr>
        <w:pStyle w:val="a4"/>
        <w:spacing w:before="0" w:beforeAutospacing="0" w:after="0" w:afterAutospacing="0" w:line="276" w:lineRule="auto"/>
        <w:jc w:val="both"/>
        <w:textAlignment w:val="baseline"/>
        <w:rPr>
          <w:sz w:val="22"/>
          <w:szCs w:val="22"/>
        </w:rPr>
      </w:pP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1 в ред. Федерального </w:t>
      </w:r>
      <w:hyperlink r:id="rId11" w:history="1">
        <w:r w:rsidRPr="001F4484">
          <w:rPr>
            <w:rFonts w:ascii="Times New Roman" w:hAnsi="Times New Roman"/>
            <w:color w:val="0000FF"/>
          </w:rPr>
          <w:t>закона</w:t>
        </w:r>
      </w:hyperlink>
      <w:r w:rsidRPr="001F4484">
        <w:rPr>
          <w:rFonts w:ascii="Times New Roman" w:hAnsi="Times New Roman"/>
        </w:rPr>
        <w:t xml:space="preserve"> от 23.06.2014 N 165-ФЗ)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 установление, изменение и отмена местных налогов и сборов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 владение, пользование и распоряжение имуществом, находящимся в муниципальной собственности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(в ред. Федерального </w:t>
      </w:r>
      <w:hyperlink r:id="rId12" w:history="1">
        <w:r w:rsidRPr="001F4484">
          <w:rPr>
            <w:rFonts w:ascii="Times New Roman" w:hAnsi="Times New Roman"/>
            <w:color w:val="0000FF"/>
          </w:rPr>
          <w:t>закона</w:t>
        </w:r>
      </w:hyperlink>
      <w:r w:rsidRPr="001F4484">
        <w:rPr>
          <w:rFonts w:ascii="Times New Roman" w:hAnsi="Times New Roman"/>
        </w:rPr>
        <w:t xml:space="preserve"> от 25.06.2012 N 91-ФЗ)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3" w:history="1">
        <w:r w:rsidRPr="001F4484">
          <w:rPr>
            <w:rFonts w:ascii="Times New Roman" w:hAnsi="Times New Roman"/>
            <w:color w:val="0000FF"/>
          </w:rPr>
          <w:t>законодательством</w:t>
        </w:r>
      </w:hyperlink>
      <w:r w:rsidRPr="001F4484">
        <w:rPr>
          <w:rFonts w:ascii="Times New Roman" w:hAnsi="Times New Roman"/>
        </w:rPr>
        <w:t xml:space="preserve"> Российской Федерации;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(в ред. Федеральных законов от 08.11.2007 </w:t>
      </w:r>
      <w:hyperlink r:id="rId14" w:history="1">
        <w:r w:rsidRPr="001F4484">
          <w:rPr>
            <w:rFonts w:ascii="Times New Roman" w:hAnsi="Times New Roman"/>
            <w:color w:val="0000FF"/>
          </w:rPr>
          <w:t>N 257-ФЗ</w:t>
        </w:r>
      </w:hyperlink>
      <w:r w:rsidRPr="001F4484">
        <w:rPr>
          <w:rFonts w:ascii="Times New Roman" w:hAnsi="Times New Roman"/>
        </w:rPr>
        <w:t xml:space="preserve">, от 21.04.2011 </w:t>
      </w:r>
      <w:hyperlink r:id="rId15" w:history="1">
        <w:r w:rsidRPr="001F4484">
          <w:rPr>
            <w:rFonts w:ascii="Times New Roman" w:hAnsi="Times New Roman"/>
            <w:color w:val="0000FF"/>
          </w:rPr>
          <w:t>N 69-ФЗ</w:t>
        </w:r>
      </w:hyperlink>
      <w:r w:rsidRPr="001F4484">
        <w:rPr>
          <w:rFonts w:ascii="Times New Roman" w:hAnsi="Times New Roman"/>
        </w:rPr>
        <w:t xml:space="preserve">, от 11.07.2011 </w:t>
      </w:r>
      <w:hyperlink r:id="rId16" w:history="1">
        <w:r w:rsidRPr="001F4484">
          <w:rPr>
            <w:rFonts w:ascii="Times New Roman" w:hAnsi="Times New Roman"/>
            <w:color w:val="0000FF"/>
          </w:rPr>
          <w:t>N 192-ФЗ</w:t>
        </w:r>
      </w:hyperlink>
      <w:r w:rsidRPr="001F4484">
        <w:rPr>
          <w:rFonts w:ascii="Times New Roman" w:hAnsi="Times New Roman"/>
        </w:rPr>
        <w:t xml:space="preserve">, от 18.07.2011 </w:t>
      </w:r>
      <w:hyperlink r:id="rId17" w:history="1">
        <w:r w:rsidRPr="001F4484">
          <w:rPr>
            <w:rFonts w:ascii="Times New Roman" w:hAnsi="Times New Roman"/>
            <w:color w:val="0000FF"/>
          </w:rPr>
          <w:t>N 242-ФЗ</w:t>
        </w:r>
      </w:hyperlink>
      <w:r w:rsidRPr="001F4484">
        <w:rPr>
          <w:rFonts w:ascii="Times New Roman" w:hAnsi="Times New Roman"/>
        </w:rPr>
        <w:t>)</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8" w:history="1">
        <w:r w:rsidRPr="001F4484">
          <w:rPr>
            <w:rFonts w:ascii="Times New Roman" w:hAnsi="Times New Roman"/>
            <w:color w:val="0000FF"/>
          </w:rPr>
          <w:t>законодательством</w:t>
        </w:r>
      </w:hyperlink>
      <w:r w:rsidRPr="001F4484">
        <w:rPr>
          <w:rFonts w:ascii="Times New Roman" w:hAnsi="Times New Roman"/>
        </w:rPr>
        <w:t>;</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6 в ред. Федерального </w:t>
      </w:r>
      <w:hyperlink r:id="rId19" w:history="1">
        <w:r w:rsidRPr="001F4484">
          <w:rPr>
            <w:rFonts w:ascii="Times New Roman" w:hAnsi="Times New Roman"/>
            <w:color w:val="0000FF"/>
          </w:rPr>
          <w:t>закона</w:t>
        </w:r>
      </w:hyperlink>
      <w:r w:rsidRPr="001F4484">
        <w:rPr>
          <w:rFonts w:ascii="Times New Roman" w:hAnsi="Times New Roman"/>
        </w:rPr>
        <w:t xml:space="preserve"> от 25.06.2012 N 93-ФЗ)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lastRenderedPageBreak/>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7.1 введен Федеральным </w:t>
      </w:r>
      <w:hyperlink r:id="rId20" w:history="1">
        <w:r w:rsidRPr="001F4484">
          <w:rPr>
            <w:rFonts w:ascii="Times New Roman" w:hAnsi="Times New Roman"/>
            <w:color w:val="0000FF"/>
          </w:rPr>
          <w:t>законом</w:t>
        </w:r>
      </w:hyperlink>
      <w:r w:rsidRPr="001F4484">
        <w:rPr>
          <w:rFonts w:ascii="Times New Roman" w:hAnsi="Times New Roman"/>
        </w:rPr>
        <w:t xml:space="preserve"> от 27.07.2006 N 153-ФЗ)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7.2 введен Федеральным </w:t>
      </w:r>
      <w:hyperlink r:id="rId21" w:history="1">
        <w:r w:rsidRPr="001F4484">
          <w:rPr>
            <w:rFonts w:ascii="Times New Roman" w:hAnsi="Times New Roman"/>
            <w:color w:val="0000FF"/>
          </w:rPr>
          <w:t>законом</w:t>
        </w:r>
      </w:hyperlink>
      <w:r w:rsidRPr="001F4484">
        <w:rPr>
          <w:rFonts w:ascii="Times New Roman" w:hAnsi="Times New Roman"/>
        </w:rPr>
        <w:t xml:space="preserve"> от 22.10.2013 N 284-ФЗ)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8) участие в предупреждении и ликвидации последствий чрезвычайных ситуаций в границах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9) обеспечение первичных мер пожарной безопасности в границах населенных пунктов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10) создание условий для обеспечения жителей поселения услугами связи, общественного питания, торговли и бытового обслуживания;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(в ред. Федеральных законов от 31.12.2005 </w:t>
      </w:r>
      <w:hyperlink r:id="rId22" w:history="1">
        <w:r w:rsidRPr="001F4484">
          <w:rPr>
            <w:rFonts w:ascii="Times New Roman" w:hAnsi="Times New Roman"/>
            <w:color w:val="0000FF"/>
          </w:rPr>
          <w:t>N 199-ФЗ</w:t>
        </w:r>
      </w:hyperlink>
      <w:r w:rsidRPr="001F4484">
        <w:rPr>
          <w:rFonts w:ascii="Times New Roman" w:hAnsi="Times New Roman"/>
        </w:rPr>
        <w:t xml:space="preserve">, от 29.12.2006 </w:t>
      </w:r>
      <w:hyperlink r:id="rId23" w:history="1">
        <w:r w:rsidRPr="001F4484">
          <w:rPr>
            <w:rFonts w:ascii="Times New Roman" w:hAnsi="Times New Roman"/>
            <w:color w:val="0000FF"/>
          </w:rPr>
          <w:t>N 258-ФЗ</w:t>
        </w:r>
      </w:hyperlink>
      <w:r w:rsidRPr="001F4484">
        <w:rPr>
          <w:rFonts w:ascii="Times New Roman" w:hAnsi="Times New Roman"/>
        </w:rPr>
        <w:t>)</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12) создание условий для организации досуга и обеспечения жителей поселения услугами организаций культуры;</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13 в ред. Федерального </w:t>
      </w:r>
      <w:hyperlink r:id="rId24" w:history="1">
        <w:r w:rsidRPr="001F4484">
          <w:rPr>
            <w:rFonts w:ascii="Times New Roman" w:hAnsi="Times New Roman"/>
            <w:color w:val="0000FF"/>
          </w:rPr>
          <w:t>закона</w:t>
        </w:r>
      </w:hyperlink>
      <w:r w:rsidRPr="001F4484">
        <w:rPr>
          <w:rFonts w:ascii="Times New Roman" w:hAnsi="Times New Roman"/>
        </w:rPr>
        <w:t xml:space="preserve"> от 31.12.2005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13.1 введен Федеральным </w:t>
      </w:r>
      <w:hyperlink r:id="rId25" w:history="1">
        <w:r w:rsidRPr="001F4484">
          <w:rPr>
            <w:rFonts w:ascii="Times New Roman" w:hAnsi="Times New Roman"/>
            <w:color w:val="0000FF"/>
          </w:rPr>
          <w:t>законом</w:t>
        </w:r>
      </w:hyperlink>
      <w:r w:rsidRPr="001F4484">
        <w:rPr>
          <w:rFonts w:ascii="Times New Roman" w:hAnsi="Times New Roman"/>
        </w:rPr>
        <w:t xml:space="preserve"> от 31.12.2005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14 в ред. Федерального </w:t>
      </w:r>
      <w:hyperlink r:id="rId26" w:history="1">
        <w:r w:rsidRPr="001F4484">
          <w:rPr>
            <w:rFonts w:ascii="Times New Roman" w:hAnsi="Times New Roman"/>
            <w:color w:val="0000FF"/>
          </w:rPr>
          <w:t>закона</w:t>
        </w:r>
      </w:hyperlink>
      <w:r w:rsidRPr="001F4484">
        <w:rPr>
          <w:rFonts w:ascii="Times New Roman" w:hAnsi="Times New Roman"/>
        </w:rPr>
        <w:t xml:space="preserve"> от 31.12.2005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(в ред. Федерального </w:t>
      </w:r>
      <w:hyperlink r:id="rId27" w:history="1">
        <w:r w:rsidRPr="001F4484">
          <w:rPr>
            <w:rFonts w:ascii="Times New Roman" w:hAnsi="Times New Roman"/>
            <w:color w:val="0000FF"/>
          </w:rPr>
          <w:t>закона</w:t>
        </w:r>
      </w:hyperlink>
      <w:r w:rsidRPr="001F4484">
        <w:rPr>
          <w:rFonts w:ascii="Times New Roman" w:hAnsi="Times New Roman"/>
        </w:rPr>
        <w:t xml:space="preserve"> от 19.07.2011 N 246-ФЗ)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16) утратил силу с 1 января 2008 года. - Федеральный </w:t>
      </w:r>
      <w:hyperlink r:id="rId28" w:history="1">
        <w:r w:rsidRPr="001F4484">
          <w:rPr>
            <w:rFonts w:ascii="Times New Roman" w:hAnsi="Times New Roman"/>
            <w:color w:val="0000FF"/>
          </w:rPr>
          <w:t>закон</w:t>
        </w:r>
      </w:hyperlink>
      <w:r w:rsidRPr="001F4484">
        <w:rPr>
          <w:rFonts w:ascii="Times New Roman" w:hAnsi="Times New Roman"/>
        </w:rPr>
        <w:t xml:space="preserve"> от 29.12.2006 N 258-ФЗ;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17) формирование архивных фондов поселения;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18) организация сбора и вывоза бытовых отходов и мусора;</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19)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19 в ред. Федерального </w:t>
      </w:r>
      <w:hyperlink r:id="rId29" w:history="1">
        <w:r w:rsidRPr="001F4484">
          <w:rPr>
            <w:rFonts w:ascii="Times New Roman" w:hAnsi="Times New Roman"/>
            <w:color w:val="0000FF"/>
          </w:rPr>
          <w:t>закона</w:t>
        </w:r>
      </w:hyperlink>
      <w:r w:rsidRPr="001F4484">
        <w:rPr>
          <w:rFonts w:ascii="Times New Roman" w:hAnsi="Times New Roman"/>
        </w:rPr>
        <w:t xml:space="preserve"> от 30.11.2011 N 361-ФЗ)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20)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w:t>
      </w:r>
      <w:r w:rsidRPr="001F4484">
        <w:rPr>
          <w:rFonts w:ascii="Times New Roman" w:hAnsi="Times New Roman"/>
        </w:rPr>
        <w:lastRenderedPageBreak/>
        <w:t xml:space="preserve">территории, выдача разрешений на строительство (за исключением случаев, предусмотренных Градостроительным </w:t>
      </w:r>
      <w:hyperlink r:id="rId30" w:history="1">
        <w:r w:rsidRPr="001F4484">
          <w:rPr>
            <w:rFonts w:ascii="Times New Roman" w:hAnsi="Times New Roman"/>
            <w:color w:val="0000FF"/>
          </w:rPr>
          <w:t>кодексом</w:t>
        </w:r>
      </w:hyperlink>
      <w:r w:rsidRPr="001F4484">
        <w:rPr>
          <w:rFonts w:ascii="Times New Roman" w:hAnsi="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Pr="001F4484">
          <w:rPr>
            <w:rFonts w:ascii="Times New Roman" w:hAnsi="Times New Roman"/>
            <w:color w:val="0000FF"/>
          </w:rPr>
          <w:t>кодексом</w:t>
        </w:r>
      </w:hyperlink>
      <w:r w:rsidRPr="001F4484">
        <w:rPr>
          <w:rFonts w:ascii="Times New Roman" w:hAnsi="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(в ред. Федеральных законов от 29.12.2004 </w:t>
      </w:r>
      <w:hyperlink r:id="rId32" w:history="1">
        <w:r w:rsidRPr="001F4484">
          <w:rPr>
            <w:rFonts w:ascii="Times New Roman" w:hAnsi="Times New Roman"/>
            <w:color w:val="0000FF"/>
          </w:rPr>
          <w:t>N 191-ФЗ</w:t>
        </w:r>
      </w:hyperlink>
      <w:r w:rsidRPr="001F4484">
        <w:rPr>
          <w:rFonts w:ascii="Times New Roman" w:hAnsi="Times New Roman"/>
        </w:rPr>
        <w:t xml:space="preserve">, от 10.05.2007 </w:t>
      </w:r>
      <w:hyperlink r:id="rId33" w:history="1">
        <w:r w:rsidRPr="001F4484">
          <w:rPr>
            <w:rFonts w:ascii="Times New Roman" w:hAnsi="Times New Roman"/>
            <w:color w:val="0000FF"/>
          </w:rPr>
          <w:t>N 69-ФЗ</w:t>
        </w:r>
      </w:hyperlink>
      <w:r w:rsidRPr="001F4484">
        <w:rPr>
          <w:rFonts w:ascii="Times New Roman" w:hAnsi="Times New Roman"/>
        </w:rPr>
        <w:t xml:space="preserve">, от 15.06.2007 </w:t>
      </w:r>
      <w:hyperlink r:id="rId34" w:history="1">
        <w:r w:rsidRPr="001F4484">
          <w:rPr>
            <w:rFonts w:ascii="Times New Roman" w:hAnsi="Times New Roman"/>
            <w:color w:val="0000FF"/>
          </w:rPr>
          <w:t>N 100-ФЗ</w:t>
        </w:r>
      </w:hyperlink>
      <w:r w:rsidRPr="001F4484">
        <w:rPr>
          <w:rFonts w:ascii="Times New Roman" w:hAnsi="Times New Roman"/>
        </w:rPr>
        <w:t xml:space="preserve">, от 18.07.2011 </w:t>
      </w:r>
      <w:hyperlink r:id="rId35" w:history="1">
        <w:r w:rsidRPr="001F4484">
          <w:rPr>
            <w:rFonts w:ascii="Times New Roman" w:hAnsi="Times New Roman"/>
            <w:color w:val="0000FF"/>
          </w:rPr>
          <w:t>N 224-ФЗ</w:t>
        </w:r>
      </w:hyperlink>
      <w:r w:rsidRPr="001F4484">
        <w:rPr>
          <w:rFonts w:ascii="Times New Roman" w:hAnsi="Times New Roman"/>
        </w:rPr>
        <w:t xml:space="preserve">, от 18.07.2011 </w:t>
      </w:r>
      <w:hyperlink r:id="rId36" w:history="1">
        <w:r w:rsidRPr="001F4484">
          <w:rPr>
            <w:rFonts w:ascii="Times New Roman" w:hAnsi="Times New Roman"/>
            <w:color w:val="0000FF"/>
          </w:rPr>
          <w:t>N 242-ФЗ</w:t>
        </w:r>
      </w:hyperlink>
      <w:r w:rsidRPr="001F4484">
        <w:rPr>
          <w:rFonts w:ascii="Times New Roman" w:hAnsi="Times New Roman"/>
        </w:rPr>
        <w:t xml:space="preserve">, от 18.07.2011 </w:t>
      </w:r>
      <w:hyperlink r:id="rId37" w:history="1">
        <w:r w:rsidRPr="001F4484">
          <w:rPr>
            <w:rFonts w:ascii="Times New Roman" w:hAnsi="Times New Roman"/>
            <w:color w:val="0000FF"/>
          </w:rPr>
          <w:t>N 243-ФЗ</w:t>
        </w:r>
      </w:hyperlink>
      <w:r w:rsidRPr="001F4484">
        <w:rPr>
          <w:rFonts w:ascii="Times New Roman" w:hAnsi="Times New Roman"/>
        </w:rPr>
        <w:t xml:space="preserve">, от 28.11.2011 </w:t>
      </w:r>
      <w:hyperlink r:id="rId38" w:history="1">
        <w:r w:rsidRPr="001F4484">
          <w:rPr>
            <w:rFonts w:ascii="Times New Roman" w:hAnsi="Times New Roman"/>
            <w:color w:val="0000FF"/>
          </w:rPr>
          <w:t>N 337-ФЗ</w:t>
        </w:r>
      </w:hyperlink>
      <w:r w:rsidRPr="001F4484">
        <w:rPr>
          <w:rFonts w:ascii="Times New Roman" w:hAnsi="Times New Roman"/>
        </w:rPr>
        <w:t xml:space="preserve">, от 25.06.2012 </w:t>
      </w:r>
      <w:hyperlink r:id="rId39" w:history="1">
        <w:r w:rsidRPr="001F4484">
          <w:rPr>
            <w:rFonts w:ascii="Times New Roman" w:hAnsi="Times New Roman"/>
            <w:color w:val="0000FF"/>
          </w:rPr>
          <w:t>N 93-ФЗ</w:t>
        </w:r>
      </w:hyperlink>
      <w:r w:rsidRPr="001F4484">
        <w:rPr>
          <w:rFonts w:ascii="Times New Roman" w:hAnsi="Times New Roman"/>
        </w:rPr>
        <w:t>)</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21)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21 в ред. Федерального </w:t>
      </w:r>
      <w:hyperlink r:id="rId40" w:history="1">
        <w:r w:rsidRPr="001F4484">
          <w:rPr>
            <w:rFonts w:ascii="Times New Roman" w:hAnsi="Times New Roman"/>
            <w:color w:val="0000FF"/>
          </w:rPr>
          <w:t>закона</w:t>
        </w:r>
      </w:hyperlink>
      <w:r w:rsidRPr="001F4484">
        <w:rPr>
          <w:rFonts w:ascii="Times New Roman" w:hAnsi="Times New Roman"/>
        </w:rPr>
        <w:t xml:space="preserve"> от 28.12.2013 N 443-ФЗ)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22) организация ритуальных услуг и содержание мест захоронения;</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23)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23 введен Федеральным </w:t>
      </w:r>
      <w:hyperlink r:id="rId41" w:history="1">
        <w:r w:rsidRPr="001F4484">
          <w:rPr>
            <w:rFonts w:ascii="Times New Roman" w:hAnsi="Times New Roman"/>
            <w:color w:val="0000FF"/>
          </w:rPr>
          <w:t>законом</w:t>
        </w:r>
      </w:hyperlink>
      <w:r w:rsidRPr="001F4484">
        <w:rPr>
          <w:rFonts w:ascii="Times New Roman" w:hAnsi="Times New Roman"/>
        </w:rPr>
        <w:t xml:space="preserve"> от 29.12.2004 N 199-ФЗ, в ред. Федерального </w:t>
      </w:r>
      <w:hyperlink r:id="rId42" w:history="1">
        <w:r w:rsidRPr="001F4484">
          <w:rPr>
            <w:rFonts w:ascii="Times New Roman" w:hAnsi="Times New Roman"/>
            <w:color w:val="0000FF"/>
          </w:rPr>
          <w:t>закона</w:t>
        </w:r>
      </w:hyperlink>
      <w:r w:rsidRPr="001F4484">
        <w:rPr>
          <w:rFonts w:ascii="Times New Roman" w:hAnsi="Times New Roman"/>
        </w:rPr>
        <w:t xml:space="preserve"> от 05.04.2013 N 55-ФЗ)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24)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24 введен Федеральным </w:t>
      </w:r>
      <w:hyperlink r:id="rId43" w:history="1">
        <w:r w:rsidRPr="001F4484">
          <w:rPr>
            <w:rFonts w:ascii="Times New Roman" w:hAnsi="Times New Roman"/>
            <w:color w:val="0000FF"/>
          </w:rPr>
          <w:t>законом</w:t>
        </w:r>
      </w:hyperlink>
      <w:r w:rsidRPr="001F4484">
        <w:rPr>
          <w:rFonts w:ascii="Times New Roman" w:hAnsi="Times New Roman"/>
        </w:rPr>
        <w:t xml:space="preserve"> от 29.12.2004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25) утратил силу. - Федеральный </w:t>
      </w:r>
      <w:hyperlink r:id="rId44" w:history="1">
        <w:r w:rsidRPr="001F4484">
          <w:rPr>
            <w:rFonts w:ascii="Times New Roman" w:hAnsi="Times New Roman"/>
            <w:color w:val="0000FF"/>
          </w:rPr>
          <w:t>закон</w:t>
        </w:r>
      </w:hyperlink>
      <w:r w:rsidRPr="001F4484">
        <w:rPr>
          <w:rFonts w:ascii="Times New Roman" w:hAnsi="Times New Roman"/>
        </w:rPr>
        <w:t xml:space="preserve"> от 25.11.2008 N 222-ФЗ;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26) осуществление мероприятий по обеспечению безопасности людей на водных объектах, охране их жизни и здоровья;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26 введен Федеральным </w:t>
      </w:r>
      <w:hyperlink r:id="rId45" w:history="1">
        <w:r w:rsidRPr="001F4484">
          <w:rPr>
            <w:rFonts w:ascii="Times New Roman" w:hAnsi="Times New Roman"/>
            <w:color w:val="0000FF"/>
          </w:rPr>
          <w:t>законом</w:t>
        </w:r>
      </w:hyperlink>
      <w:r w:rsidRPr="001F4484">
        <w:rPr>
          <w:rFonts w:ascii="Times New Roman" w:hAnsi="Times New Roman"/>
        </w:rPr>
        <w:t xml:space="preserve"> от 29.12.2004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27)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27 введен Федеральным </w:t>
      </w:r>
      <w:hyperlink r:id="rId46" w:history="1">
        <w:r w:rsidRPr="001F4484">
          <w:rPr>
            <w:rFonts w:ascii="Times New Roman" w:hAnsi="Times New Roman"/>
            <w:color w:val="0000FF"/>
          </w:rPr>
          <w:t>законом</w:t>
        </w:r>
      </w:hyperlink>
      <w:r w:rsidRPr="001F4484">
        <w:rPr>
          <w:rFonts w:ascii="Times New Roman" w:hAnsi="Times New Roman"/>
        </w:rPr>
        <w:t xml:space="preserve"> от 29.12.2004 N 199-ФЗ, в ред. Федерального </w:t>
      </w:r>
      <w:hyperlink r:id="rId47" w:history="1">
        <w:r w:rsidRPr="001F4484">
          <w:rPr>
            <w:rFonts w:ascii="Times New Roman" w:hAnsi="Times New Roman"/>
            <w:color w:val="0000FF"/>
          </w:rPr>
          <w:t>закона</w:t>
        </w:r>
      </w:hyperlink>
      <w:r w:rsidRPr="001F4484">
        <w:rPr>
          <w:rFonts w:ascii="Times New Roman" w:hAnsi="Times New Roman"/>
        </w:rPr>
        <w:t xml:space="preserve"> от 18.07.2011 N 242-ФЗ)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28) содействие в развитии сельскохозяйственного производства, создание условий для развития малого и среднего предпринимательства;</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28 введен Федеральным </w:t>
      </w:r>
      <w:hyperlink r:id="rId48" w:history="1">
        <w:r w:rsidRPr="001F4484">
          <w:rPr>
            <w:rFonts w:ascii="Times New Roman" w:hAnsi="Times New Roman"/>
            <w:color w:val="0000FF"/>
          </w:rPr>
          <w:t>законом</w:t>
        </w:r>
      </w:hyperlink>
      <w:r w:rsidRPr="001F4484">
        <w:rPr>
          <w:rFonts w:ascii="Times New Roman" w:hAnsi="Times New Roman"/>
        </w:rPr>
        <w:t xml:space="preserve"> от 31.12.2005 N 199-ФЗ, в ред. Федерального </w:t>
      </w:r>
      <w:hyperlink r:id="rId49" w:history="1">
        <w:r w:rsidRPr="001F4484">
          <w:rPr>
            <w:rFonts w:ascii="Times New Roman" w:hAnsi="Times New Roman"/>
            <w:color w:val="0000FF"/>
          </w:rPr>
          <w:t>закона</w:t>
        </w:r>
      </w:hyperlink>
      <w:r w:rsidRPr="001F4484">
        <w:rPr>
          <w:rFonts w:ascii="Times New Roman" w:hAnsi="Times New Roman"/>
        </w:rPr>
        <w:t xml:space="preserve"> от 18.10.2007 N 230-ФЗ)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29) утратил силу с 1 января 2008 года. - Федеральный </w:t>
      </w:r>
      <w:hyperlink r:id="rId50" w:history="1">
        <w:r w:rsidRPr="001F4484">
          <w:rPr>
            <w:rFonts w:ascii="Times New Roman" w:hAnsi="Times New Roman"/>
            <w:color w:val="0000FF"/>
          </w:rPr>
          <w:t>закон</w:t>
        </w:r>
      </w:hyperlink>
      <w:r w:rsidRPr="001F4484">
        <w:rPr>
          <w:rFonts w:ascii="Times New Roman" w:hAnsi="Times New Roman"/>
        </w:rPr>
        <w:t xml:space="preserve"> от 29.12.2006 N 258-ФЗ;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30) организация и осуществление мероприятий по работе с детьми и молодежью в поселении;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30 введен Федеральным </w:t>
      </w:r>
      <w:hyperlink r:id="rId51" w:history="1">
        <w:r w:rsidRPr="001F4484">
          <w:rPr>
            <w:rFonts w:ascii="Times New Roman" w:hAnsi="Times New Roman"/>
            <w:color w:val="0000FF"/>
          </w:rPr>
          <w:t>законом</w:t>
        </w:r>
      </w:hyperlink>
      <w:r w:rsidRPr="001F4484">
        <w:rPr>
          <w:rFonts w:ascii="Times New Roman" w:hAnsi="Times New Roman"/>
        </w:rPr>
        <w:t xml:space="preserve"> от 31.12.2005 N 199-ФЗ)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31) осуществление в пределах, установленных водным </w:t>
      </w:r>
      <w:hyperlink r:id="rId52" w:history="1">
        <w:r w:rsidRPr="001F4484">
          <w:rPr>
            <w:rFonts w:ascii="Times New Roman" w:hAnsi="Times New Roman"/>
            <w:color w:val="0000FF"/>
          </w:rPr>
          <w:t>законодательством</w:t>
        </w:r>
      </w:hyperlink>
      <w:r w:rsidRPr="001F4484">
        <w:rPr>
          <w:rFonts w:ascii="Times New Roman" w:hAnsi="Times New Roman"/>
        </w:rPr>
        <w:t xml:space="preserve"> Российской Федерации, полномочий собственника водных объектов, информирование населения об ограничениях их использования;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31 введен Федеральным </w:t>
      </w:r>
      <w:hyperlink r:id="rId53" w:history="1">
        <w:r w:rsidRPr="001F4484">
          <w:rPr>
            <w:rFonts w:ascii="Times New Roman" w:hAnsi="Times New Roman"/>
            <w:color w:val="0000FF"/>
          </w:rPr>
          <w:t>законом</w:t>
        </w:r>
      </w:hyperlink>
      <w:r w:rsidRPr="001F4484">
        <w:rPr>
          <w:rFonts w:ascii="Times New Roman" w:hAnsi="Times New Roman"/>
        </w:rPr>
        <w:t xml:space="preserve"> от 03.06.2006 N 73-ФЗ)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32) осуществление муниципального лесного контроля;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32 введен Федеральным </w:t>
      </w:r>
      <w:hyperlink r:id="rId54" w:history="1">
        <w:r w:rsidRPr="001F4484">
          <w:rPr>
            <w:rFonts w:ascii="Times New Roman" w:hAnsi="Times New Roman"/>
            <w:color w:val="0000FF"/>
          </w:rPr>
          <w:t>законом</w:t>
        </w:r>
      </w:hyperlink>
      <w:r w:rsidRPr="001F4484">
        <w:rPr>
          <w:rFonts w:ascii="Times New Roman" w:hAnsi="Times New Roman"/>
        </w:rPr>
        <w:t xml:space="preserve"> от 04.12.2006 N 201-ФЗ, в ред. Федерального </w:t>
      </w:r>
      <w:hyperlink r:id="rId55" w:history="1">
        <w:r w:rsidRPr="001F4484">
          <w:rPr>
            <w:rFonts w:ascii="Times New Roman" w:hAnsi="Times New Roman"/>
            <w:color w:val="0000FF"/>
          </w:rPr>
          <w:t>закона</w:t>
        </w:r>
      </w:hyperlink>
      <w:r w:rsidRPr="001F4484">
        <w:rPr>
          <w:rFonts w:ascii="Times New Roman" w:hAnsi="Times New Roman"/>
        </w:rPr>
        <w:t xml:space="preserve"> от 18.07.2011 N 242-ФЗ)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lastRenderedPageBreak/>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33 в ред. Федерального </w:t>
      </w:r>
      <w:hyperlink r:id="rId56" w:history="1">
        <w:r w:rsidRPr="001F4484">
          <w:rPr>
            <w:rFonts w:ascii="Times New Roman" w:hAnsi="Times New Roman"/>
            <w:color w:val="0000FF"/>
          </w:rPr>
          <w:t>закона</w:t>
        </w:r>
      </w:hyperlink>
      <w:r w:rsidRPr="001F4484">
        <w:rPr>
          <w:rFonts w:ascii="Times New Roman" w:hAnsi="Times New Roman"/>
        </w:rPr>
        <w:t xml:space="preserve"> от 02.04.2014 N 70-ФЗ)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33.1)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33.1 введен Федеральным </w:t>
      </w:r>
      <w:hyperlink r:id="rId57" w:history="1">
        <w:r w:rsidRPr="001F4484">
          <w:rPr>
            <w:rFonts w:ascii="Times New Roman" w:hAnsi="Times New Roman"/>
            <w:color w:val="0000FF"/>
          </w:rPr>
          <w:t>законом</w:t>
        </w:r>
      </w:hyperlink>
      <w:r w:rsidRPr="001F4484">
        <w:rPr>
          <w:rFonts w:ascii="Times New Roman" w:hAnsi="Times New Roman"/>
        </w:rPr>
        <w:t xml:space="preserve"> от 19.07.2011 N 247-ФЗ)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33.2) до 1 января </w:t>
      </w:r>
      <w:r w:rsidR="00BA77EA">
        <w:rPr>
          <w:rFonts w:ascii="Times New Roman" w:hAnsi="Times New Roman"/>
        </w:rPr>
        <w:t>2019</w:t>
      </w:r>
      <w:r w:rsidRPr="001F4484">
        <w:rPr>
          <w:rFonts w:ascii="Times New Roman" w:hAnsi="Times New Roman"/>
        </w:rPr>
        <w:t xml:space="preserve">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33.2 введен Федеральным </w:t>
      </w:r>
      <w:hyperlink r:id="rId58" w:history="1">
        <w:r w:rsidRPr="001F4484">
          <w:rPr>
            <w:rFonts w:ascii="Times New Roman" w:hAnsi="Times New Roman"/>
            <w:color w:val="0000FF"/>
          </w:rPr>
          <w:t>законом</w:t>
        </w:r>
      </w:hyperlink>
      <w:r w:rsidRPr="001F4484">
        <w:rPr>
          <w:rFonts w:ascii="Times New Roman" w:hAnsi="Times New Roman"/>
        </w:rPr>
        <w:t xml:space="preserve"> от 19.07.2011 N 247-ФЗ)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34) оказание поддержки социально ориентированным некоммерческим организациям в пределах полномочий, установленных </w:t>
      </w:r>
      <w:hyperlink r:id="rId59" w:history="1">
        <w:r w:rsidRPr="001F4484">
          <w:rPr>
            <w:rFonts w:ascii="Times New Roman" w:hAnsi="Times New Roman"/>
            <w:color w:val="0000FF"/>
          </w:rPr>
          <w:t>статьями 31.1</w:t>
        </w:r>
      </w:hyperlink>
      <w:r w:rsidRPr="001F4484">
        <w:rPr>
          <w:rFonts w:ascii="Times New Roman" w:hAnsi="Times New Roman"/>
        </w:rPr>
        <w:t xml:space="preserve"> и </w:t>
      </w:r>
      <w:hyperlink r:id="rId60" w:history="1">
        <w:r w:rsidRPr="001F4484">
          <w:rPr>
            <w:rFonts w:ascii="Times New Roman" w:hAnsi="Times New Roman"/>
            <w:color w:val="0000FF"/>
          </w:rPr>
          <w:t>31.3</w:t>
        </w:r>
      </w:hyperlink>
      <w:r w:rsidRPr="001F4484">
        <w:rPr>
          <w:rFonts w:ascii="Times New Roman" w:hAnsi="Times New Roman"/>
        </w:rPr>
        <w:t xml:space="preserve"> Федерального закона от 12 января 1996 года N 7-ФЗ "О некоммерческих организациях";</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34 введен Федеральным </w:t>
      </w:r>
      <w:hyperlink r:id="rId61" w:history="1">
        <w:r w:rsidRPr="001F4484">
          <w:rPr>
            <w:rFonts w:ascii="Times New Roman" w:hAnsi="Times New Roman"/>
            <w:color w:val="0000FF"/>
          </w:rPr>
          <w:t>законом</w:t>
        </w:r>
      </w:hyperlink>
      <w:r w:rsidRPr="001F4484">
        <w:rPr>
          <w:rFonts w:ascii="Times New Roman" w:hAnsi="Times New Roman"/>
        </w:rPr>
        <w:t xml:space="preserve"> от 05.04.2010 N 40-ФЗ)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35) утратил силу. - Федеральный </w:t>
      </w:r>
      <w:hyperlink r:id="rId62" w:history="1">
        <w:r w:rsidRPr="001F4484">
          <w:rPr>
            <w:rFonts w:ascii="Times New Roman" w:hAnsi="Times New Roman"/>
            <w:color w:val="0000FF"/>
          </w:rPr>
          <w:t>закон</w:t>
        </w:r>
      </w:hyperlink>
      <w:r w:rsidRPr="001F4484">
        <w:rPr>
          <w:rFonts w:ascii="Times New Roman" w:hAnsi="Times New Roman"/>
        </w:rPr>
        <w:t xml:space="preserve"> от 28.12.2013 N 416-ФЗ;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36) осуществление муниципального контроля на территории особой экономической зоны;</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36 введен Федеральным </w:t>
      </w:r>
      <w:hyperlink r:id="rId63" w:history="1">
        <w:r w:rsidRPr="001F4484">
          <w:rPr>
            <w:rFonts w:ascii="Times New Roman" w:hAnsi="Times New Roman"/>
            <w:color w:val="0000FF"/>
          </w:rPr>
          <w:t>законом</w:t>
        </w:r>
      </w:hyperlink>
      <w:r w:rsidRPr="001F4484">
        <w:rPr>
          <w:rFonts w:ascii="Times New Roman" w:hAnsi="Times New Roman"/>
        </w:rPr>
        <w:t xml:space="preserve"> от 18.07.2011 N 242-ФЗ)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 xml:space="preserve">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4" w:history="1">
        <w:r w:rsidRPr="001F4484">
          <w:rPr>
            <w:rFonts w:ascii="Times New Roman" w:hAnsi="Times New Roman"/>
            <w:color w:val="0000FF"/>
          </w:rPr>
          <w:t>законом</w:t>
        </w:r>
      </w:hyperlink>
      <w:r w:rsidRPr="001F4484">
        <w:rPr>
          <w:rFonts w:ascii="Times New Roman" w:hAnsi="Times New Roman"/>
        </w:rPr>
        <w:t>;</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37 введен Федеральным </w:t>
      </w:r>
      <w:hyperlink r:id="rId65" w:history="1">
        <w:r w:rsidRPr="001F4484">
          <w:rPr>
            <w:rFonts w:ascii="Times New Roman" w:hAnsi="Times New Roman"/>
            <w:color w:val="0000FF"/>
          </w:rPr>
          <w:t>законом</w:t>
        </w:r>
      </w:hyperlink>
      <w:r w:rsidRPr="001F4484">
        <w:rPr>
          <w:rFonts w:ascii="Times New Roman" w:hAnsi="Times New Roman"/>
        </w:rPr>
        <w:t xml:space="preserve"> от 19.07.2011 N 246-ФЗ)</w:t>
      </w:r>
    </w:p>
    <w:p w:rsidR="00667040" w:rsidRPr="001F4484" w:rsidRDefault="00667040" w:rsidP="009F6F5B">
      <w:pPr>
        <w:autoSpaceDE w:val="0"/>
        <w:autoSpaceDN w:val="0"/>
        <w:adjustRightInd w:val="0"/>
        <w:spacing w:after="0"/>
        <w:ind w:firstLine="540"/>
        <w:jc w:val="both"/>
        <w:rPr>
          <w:rFonts w:ascii="Times New Roman" w:hAnsi="Times New Roman"/>
        </w:rPr>
      </w:pPr>
      <w:r w:rsidRPr="001F4484">
        <w:rPr>
          <w:rFonts w:ascii="Times New Roman" w:hAnsi="Times New Roman"/>
        </w:rPr>
        <w:t>38) осуществление мер по противодействию коррупции в границах поселения.</w:t>
      </w:r>
    </w:p>
    <w:p w:rsidR="00667040" w:rsidRPr="001F4484" w:rsidRDefault="00667040" w:rsidP="009F6F5B">
      <w:pPr>
        <w:autoSpaceDE w:val="0"/>
        <w:autoSpaceDN w:val="0"/>
        <w:adjustRightInd w:val="0"/>
        <w:spacing w:after="0"/>
        <w:jc w:val="both"/>
        <w:rPr>
          <w:rFonts w:ascii="Times New Roman" w:hAnsi="Times New Roman"/>
        </w:rPr>
      </w:pPr>
      <w:r w:rsidRPr="001F4484">
        <w:rPr>
          <w:rFonts w:ascii="Times New Roman" w:hAnsi="Times New Roman"/>
        </w:rPr>
        <w:t xml:space="preserve">(п. 38 введен Федеральным </w:t>
      </w:r>
      <w:hyperlink r:id="rId66" w:history="1">
        <w:r w:rsidRPr="001F4484">
          <w:rPr>
            <w:rFonts w:ascii="Times New Roman" w:hAnsi="Times New Roman"/>
            <w:color w:val="0000FF"/>
          </w:rPr>
          <w:t>законом</w:t>
        </w:r>
      </w:hyperlink>
      <w:r w:rsidRPr="001F4484">
        <w:rPr>
          <w:rFonts w:ascii="Times New Roman" w:hAnsi="Times New Roman"/>
        </w:rPr>
        <w:t xml:space="preserve"> от 21.11.2011 N 329-ФЗ)</w:t>
      </w:r>
    </w:p>
    <w:p w:rsidR="00667040" w:rsidRPr="001F4484" w:rsidRDefault="00667040" w:rsidP="009F6F5B">
      <w:pPr>
        <w:pStyle w:val="a4"/>
        <w:spacing w:before="0" w:beforeAutospacing="0" w:after="0" w:afterAutospacing="0" w:line="276" w:lineRule="auto"/>
        <w:textAlignment w:val="baseline"/>
        <w:rPr>
          <w:sz w:val="22"/>
          <w:szCs w:val="22"/>
        </w:rPr>
      </w:pPr>
    </w:p>
    <w:p w:rsidR="00667040" w:rsidRPr="001F4484" w:rsidRDefault="00667040"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1F4484">
        <w:rPr>
          <w:b/>
          <w:bCs/>
          <w:sz w:val="22"/>
          <w:szCs w:val="22"/>
          <w:bdr w:val="none" w:sz="0" w:space="0" w:color="auto" w:frame="1"/>
        </w:rPr>
        <w:t>Планируемые показатели эффективности реализации программы.</w:t>
      </w:r>
    </w:p>
    <w:p w:rsidR="00667040" w:rsidRPr="001F4484" w:rsidRDefault="00667040" w:rsidP="009F6F5B">
      <w:pPr>
        <w:pStyle w:val="a4"/>
        <w:spacing w:before="0" w:beforeAutospacing="0" w:after="0" w:afterAutospacing="0" w:line="276" w:lineRule="auto"/>
        <w:textAlignment w:val="baseline"/>
        <w:rPr>
          <w:sz w:val="22"/>
          <w:szCs w:val="22"/>
        </w:rPr>
      </w:pP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Планируемые показатели эффективности реализации программы представлены в Приложении №1 к настоящей программе.</w:t>
      </w:r>
    </w:p>
    <w:p w:rsidR="00667040" w:rsidRPr="001F4484" w:rsidRDefault="00667040" w:rsidP="009F6F5B">
      <w:pPr>
        <w:pStyle w:val="a4"/>
        <w:spacing w:before="0" w:beforeAutospacing="0" w:after="0" w:afterAutospacing="0" w:line="276" w:lineRule="auto"/>
        <w:ind w:firstLine="851"/>
        <w:textAlignment w:val="baseline"/>
        <w:rPr>
          <w:sz w:val="22"/>
          <w:szCs w:val="22"/>
        </w:rPr>
      </w:pPr>
    </w:p>
    <w:p w:rsidR="00BE34EC" w:rsidRPr="001F4484" w:rsidRDefault="00BE34EC" w:rsidP="00BE34EC">
      <w:pPr>
        <w:shd w:val="clear" w:color="auto" w:fill="FFFFFF"/>
        <w:spacing w:after="0"/>
        <w:ind w:left="709"/>
        <w:jc w:val="center"/>
        <w:rPr>
          <w:rFonts w:ascii="Times New Roman" w:hAnsi="Times New Roman"/>
          <w:color w:val="000000"/>
        </w:rPr>
      </w:pPr>
      <w:r>
        <w:rPr>
          <w:rFonts w:ascii="Times New Roman" w:hAnsi="Times New Roman"/>
          <w:b/>
          <w:bCs/>
          <w:color w:val="000000"/>
        </w:rPr>
        <w:t>3. Обоснование потребности в необходимых ресурсах для реализации программы.</w:t>
      </w:r>
    </w:p>
    <w:p w:rsidR="00BE34EC" w:rsidRPr="001F4484" w:rsidRDefault="00BE34EC" w:rsidP="00BE34EC">
      <w:pPr>
        <w:widowControl w:val="0"/>
        <w:shd w:val="clear" w:color="auto" w:fill="FFFFFF"/>
        <w:autoSpaceDE w:val="0"/>
        <w:autoSpaceDN w:val="0"/>
        <w:adjustRightInd w:val="0"/>
        <w:spacing w:after="0"/>
        <w:ind w:firstLine="709"/>
        <w:outlineLvl w:val="1"/>
        <w:rPr>
          <w:rFonts w:ascii="Times New Roman" w:hAnsi="Times New Roman"/>
          <w:b/>
        </w:rPr>
      </w:pPr>
    </w:p>
    <w:p w:rsidR="00BE34EC" w:rsidRPr="001F4484" w:rsidRDefault="00BE34EC" w:rsidP="00BE34EC">
      <w:pPr>
        <w:widowControl w:val="0"/>
        <w:shd w:val="clear" w:color="auto" w:fill="FFFFFF"/>
        <w:autoSpaceDE w:val="0"/>
        <w:autoSpaceDN w:val="0"/>
        <w:adjustRightInd w:val="0"/>
        <w:spacing w:after="0"/>
        <w:ind w:firstLine="709"/>
        <w:outlineLvl w:val="1"/>
        <w:rPr>
          <w:rFonts w:ascii="Times New Roman" w:hAnsi="Times New Roman"/>
        </w:rPr>
      </w:pPr>
      <w:r>
        <w:rPr>
          <w:rFonts w:ascii="Times New Roman" w:hAnsi="Times New Roman"/>
        </w:rPr>
        <w:t>Перечень мероприятий программы реализовываются за счет средств, запланированных в бюджете сельского поселения Приморский муниципального района Ставропольский Самарской области, обоснование которых приводится ниже:</w:t>
      </w:r>
    </w:p>
    <w:p w:rsidR="00667040" w:rsidRPr="001F4484" w:rsidRDefault="00667040" w:rsidP="00BE34EC">
      <w:pPr>
        <w:pStyle w:val="a4"/>
        <w:spacing w:before="0" w:beforeAutospacing="0" w:after="0" w:afterAutospacing="0" w:line="276" w:lineRule="auto"/>
        <w:ind w:firstLine="709"/>
        <w:jc w:val="both"/>
        <w:textAlignment w:val="baseline"/>
        <w:rPr>
          <w:sz w:val="22"/>
          <w:szCs w:val="22"/>
        </w:rPr>
      </w:pPr>
      <w:r w:rsidRPr="001F4484">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в объеме, необходимом для выполнения их полномочий, формируются с учетом заработной платы, материальной помощи и других выплат, а также начислений на них. Указанные выплаты формируются в соответствии с Федеральными законами:</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О муниципальном службе в Российской Федерации,</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Об обязательном социальном страховании на случай временной нетрудоспособности и в связи с материнством,</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О муниципальной службе в Самарской  области,</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 xml:space="preserve">  Уставом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 xml:space="preserve"> Положением об оплате труда муниципальных служащих  и работников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w:t>
      </w:r>
      <w:r w:rsidRPr="001F4484">
        <w:rPr>
          <w:sz w:val="22"/>
          <w:szCs w:val="22"/>
        </w:rPr>
        <w:lastRenderedPageBreak/>
        <w:t xml:space="preserve">утвержденным решением Собрания Представителей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BE34EC">
      <w:pPr>
        <w:pStyle w:val="a4"/>
        <w:spacing w:before="0" w:beforeAutospacing="0" w:after="0" w:afterAutospacing="0" w:line="276" w:lineRule="auto"/>
        <w:ind w:firstLine="709"/>
        <w:jc w:val="both"/>
        <w:textAlignment w:val="baseline"/>
        <w:rPr>
          <w:sz w:val="22"/>
          <w:szCs w:val="22"/>
        </w:rPr>
      </w:pPr>
      <w:r w:rsidRPr="001F4484">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667040" w:rsidRPr="001F4484" w:rsidRDefault="00667040" w:rsidP="009F6F5B">
      <w:pPr>
        <w:pStyle w:val="a4"/>
        <w:spacing w:before="0" w:beforeAutospacing="0" w:after="0" w:afterAutospacing="0" w:line="276" w:lineRule="auto"/>
        <w:jc w:val="both"/>
        <w:textAlignment w:val="baseline"/>
        <w:rPr>
          <w:sz w:val="22"/>
          <w:szCs w:val="22"/>
        </w:rPr>
      </w:pPr>
      <w:r w:rsidRPr="001F4484">
        <w:rPr>
          <w:sz w:val="22"/>
          <w:szCs w:val="22"/>
        </w:rPr>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w:t>
      </w:r>
      <w:r w:rsidR="005A4397">
        <w:rPr>
          <w:sz w:val="22"/>
          <w:szCs w:val="22"/>
        </w:rPr>
        <w:t xml:space="preserve">твенных и муниципальных нужд». </w:t>
      </w:r>
    </w:p>
    <w:p w:rsidR="00667040" w:rsidRPr="001F4484" w:rsidRDefault="00667040" w:rsidP="009F6F5B">
      <w:pPr>
        <w:pStyle w:val="a4"/>
        <w:spacing w:before="0" w:beforeAutospacing="0" w:after="0" w:afterAutospacing="0" w:line="276" w:lineRule="auto"/>
        <w:textAlignment w:val="baseline"/>
        <w:rPr>
          <w:sz w:val="22"/>
          <w:szCs w:val="22"/>
        </w:rPr>
      </w:pPr>
    </w:p>
    <w:p w:rsidR="00667040" w:rsidRPr="001F4484" w:rsidRDefault="00667040" w:rsidP="009F6F5B">
      <w:pPr>
        <w:pStyle w:val="a4"/>
        <w:numPr>
          <w:ilvl w:val="0"/>
          <w:numId w:val="2"/>
        </w:numPr>
        <w:spacing w:before="0" w:beforeAutospacing="0" w:after="0" w:afterAutospacing="0" w:line="276" w:lineRule="auto"/>
        <w:jc w:val="center"/>
        <w:textAlignment w:val="baseline"/>
        <w:rPr>
          <w:sz w:val="22"/>
          <w:szCs w:val="22"/>
        </w:rPr>
      </w:pPr>
      <w:r w:rsidRPr="001F4484">
        <w:rPr>
          <w:b/>
          <w:bCs/>
          <w:sz w:val="22"/>
          <w:szCs w:val="22"/>
          <w:bdr w:val="none" w:sz="0" w:space="0" w:color="auto" w:frame="1"/>
        </w:rPr>
        <w:t>Источник финансирования программы.</w:t>
      </w:r>
    </w:p>
    <w:p w:rsidR="00667040" w:rsidRPr="001F4484" w:rsidRDefault="00667040" w:rsidP="009F6F5B">
      <w:pPr>
        <w:pStyle w:val="a4"/>
        <w:spacing w:before="0" w:beforeAutospacing="0" w:after="0" w:afterAutospacing="0" w:line="276" w:lineRule="auto"/>
        <w:ind w:left="1080"/>
        <w:textAlignment w:val="baseline"/>
        <w:rPr>
          <w:sz w:val="22"/>
          <w:szCs w:val="22"/>
        </w:rPr>
      </w:pP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Финансирование мероприятий Программы осуществляется за счет средств:</w:t>
      </w:r>
    </w:p>
    <w:p w:rsidR="00667040" w:rsidRPr="001F4484" w:rsidRDefault="00667040" w:rsidP="00661986">
      <w:pPr>
        <w:pStyle w:val="a4"/>
        <w:numPr>
          <w:ilvl w:val="0"/>
          <w:numId w:val="40"/>
        </w:numPr>
        <w:spacing w:before="0" w:beforeAutospacing="0" w:after="0" w:afterAutospacing="0" w:line="276" w:lineRule="auto"/>
        <w:ind w:right="30"/>
        <w:jc w:val="both"/>
        <w:textAlignment w:val="baseline"/>
        <w:rPr>
          <w:color w:val="000000"/>
          <w:sz w:val="22"/>
          <w:szCs w:val="22"/>
        </w:rPr>
      </w:pPr>
      <w:r w:rsidRPr="001F4484">
        <w:rPr>
          <w:color w:val="000000"/>
          <w:sz w:val="22"/>
          <w:szCs w:val="22"/>
        </w:rPr>
        <w:t xml:space="preserve">Средства бюджета </w:t>
      </w: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r w:rsidRPr="001F4484">
        <w:rPr>
          <w:color w:val="000000"/>
          <w:sz w:val="22"/>
          <w:szCs w:val="22"/>
        </w:rPr>
        <w:t xml:space="preserve"> </w:t>
      </w:r>
    </w:p>
    <w:p w:rsidR="00667040" w:rsidRPr="001F4484" w:rsidRDefault="00667040" w:rsidP="00661986">
      <w:pPr>
        <w:pStyle w:val="a4"/>
        <w:numPr>
          <w:ilvl w:val="0"/>
          <w:numId w:val="40"/>
        </w:numPr>
        <w:spacing w:before="0" w:beforeAutospacing="0" w:after="0" w:afterAutospacing="0" w:line="276" w:lineRule="auto"/>
        <w:ind w:right="30"/>
        <w:jc w:val="both"/>
        <w:textAlignment w:val="baseline"/>
        <w:rPr>
          <w:color w:val="000000"/>
          <w:sz w:val="22"/>
          <w:szCs w:val="22"/>
        </w:rPr>
      </w:pPr>
      <w:r w:rsidRPr="001F4484">
        <w:rPr>
          <w:color w:val="000000"/>
          <w:sz w:val="22"/>
          <w:szCs w:val="22"/>
        </w:rPr>
        <w:t xml:space="preserve">Средства муниципального района </w:t>
      </w:r>
      <w:r w:rsidRPr="001F4484">
        <w:rPr>
          <w:sz w:val="22"/>
          <w:szCs w:val="22"/>
        </w:rPr>
        <w:t>Ставропольский Самарской области;</w:t>
      </w:r>
    </w:p>
    <w:p w:rsidR="00667040" w:rsidRPr="001F4484" w:rsidRDefault="00667040"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1F4484">
        <w:rPr>
          <w:color w:val="000000"/>
          <w:sz w:val="22"/>
          <w:szCs w:val="22"/>
        </w:rPr>
        <w:t xml:space="preserve">3.  Средства </w:t>
      </w:r>
      <w:r w:rsidRPr="001F4484">
        <w:rPr>
          <w:rStyle w:val="apple-converted-space"/>
          <w:color w:val="000000"/>
          <w:sz w:val="22"/>
          <w:szCs w:val="22"/>
        </w:rPr>
        <w:t>областного бюджета;</w:t>
      </w:r>
    </w:p>
    <w:p w:rsidR="00667040" w:rsidRPr="001F4484" w:rsidRDefault="00667040"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1F4484">
        <w:rPr>
          <w:rStyle w:val="apple-converted-space"/>
          <w:color w:val="000000"/>
          <w:sz w:val="22"/>
          <w:szCs w:val="22"/>
        </w:rPr>
        <w:t xml:space="preserve">4.  </w:t>
      </w:r>
      <w:r w:rsidRPr="001F4484">
        <w:rPr>
          <w:color w:val="000000"/>
          <w:sz w:val="22"/>
          <w:szCs w:val="22"/>
        </w:rPr>
        <w:t xml:space="preserve">Средства федерального </w:t>
      </w:r>
      <w:r w:rsidRPr="001F4484">
        <w:rPr>
          <w:rStyle w:val="apple-converted-space"/>
          <w:color w:val="000000"/>
          <w:sz w:val="22"/>
          <w:szCs w:val="22"/>
        </w:rPr>
        <w:t>бюджета.</w:t>
      </w:r>
    </w:p>
    <w:p w:rsidR="00667040" w:rsidRPr="001F4484" w:rsidRDefault="00667040" w:rsidP="009F6F5B">
      <w:pPr>
        <w:pStyle w:val="a4"/>
        <w:spacing w:before="0" w:beforeAutospacing="0" w:after="0" w:afterAutospacing="0" w:line="276" w:lineRule="auto"/>
        <w:jc w:val="center"/>
        <w:textAlignment w:val="baseline"/>
        <w:rPr>
          <w:b/>
          <w:bCs/>
          <w:sz w:val="22"/>
          <w:szCs w:val="22"/>
          <w:bdr w:val="none" w:sz="0" w:space="0" w:color="auto" w:frame="1"/>
        </w:rPr>
      </w:pPr>
      <w:r w:rsidRPr="001F4484">
        <w:rPr>
          <w:b/>
          <w:bCs/>
          <w:sz w:val="22"/>
          <w:szCs w:val="22"/>
          <w:bdr w:val="none" w:sz="0" w:space="0" w:color="auto" w:frame="1"/>
        </w:rPr>
        <w:t>5. Управление реализацией мероприятий программы.</w:t>
      </w:r>
    </w:p>
    <w:p w:rsidR="00667040" w:rsidRPr="001F4484" w:rsidRDefault="00667040" w:rsidP="009F6F5B">
      <w:pPr>
        <w:pStyle w:val="a4"/>
        <w:spacing w:before="0" w:beforeAutospacing="0" w:after="0" w:afterAutospacing="0" w:line="276" w:lineRule="auto"/>
        <w:jc w:val="center"/>
        <w:textAlignment w:val="baseline"/>
        <w:rPr>
          <w:sz w:val="22"/>
          <w:szCs w:val="22"/>
        </w:rPr>
      </w:pPr>
    </w:p>
    <w:p w:rsidR="00667040" w:rsidRPr="001F4484"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w:t>
      </w:r>
    </w:p>
    <w:p w:rsidR="00667040" w:rsidRDefault="00667040" w:rsidP="009F6F5B">
      <w:pPr>
        <w:pStyle w:val="a4"/>
        <w:spacing w:before="0" w:beforeAutospacing="0" w:after="0" w:afterAutospacing="0" w:line="276" w:lineRule="auto"/>
        <w:ind w:firstLine="851"/>
        <w:jc w:val="both"/>
        <w:textAlignment w:val="baseline"/>
        <w:rPr>
          <w:sz w:val="22"/>
          <w:szCs w:val="22"/>
        </w:rPr>
      </w:pPr>
      <w:r w:rsidRPr="001F4484">
        <w:rPr>
          <w:sz w:val="22"/>
          <w:szCs w:val="22"/>
        </w:rPr>
        <w:t xml:space="preserve">Отчеты о реализации программы представляются бухгалтерией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главе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по итогам 1 полугодия и за 9 месяцев текущего финансового года.</w:t>
      </w:r>
    </w:p>
    <w:p w:rsidR="009076B9" w:rsidRPr="001F4484" w:rsidRDefault="009076B9" w:rsidP="009F6F5B">
      <w:pPr>
        <w:pStyle w:val="a4"/>
        <w:spacing w:before="0" w:beforeAutospacing="0" w:after="0" w:afterAutospacing="0" w:line="276" w:lineRule="auto"/>
        <w:ind w:firstLine="851"/>
        <w:jc w:val="both"/>
        <w:textAlignment w:val="baseline"/>
        <w:rPr>
          <w:sz w:val="22"/>
          <w:szCs w:val="22"/>
        </w:rPr>
      </w:pPr>
      <w:r w:rsidRPr="009076B9">
        <w:rPr>
          <w:sz w:val="22"/>
          <w:szCs w:val="22"/>
        </w:rPr>
        <w:t xml:space="preserve">Объемы финансирования мероприятий Подпрограммы подлежат уточнению и утверждению решением Собрания Представителей сельского поселения </w:t>
      </w:r>
      <w:r w:rsidR="00DE56CF">
        <w:rPr>
          <w:sz w:val="22"/>
          <w:szCs w:val="22"/>
        </w:rPr>
        <w:t>Приморский</w:t>
      </w:r>
      <w:r w:rsidRPr="009076B9">
        <w:rPr>
          <w:sz w:val="22"/>
          <w:szCs w:val="22"/>
        </w:rPr>
        <w:t xml:space="preserve"> муниципального района Ставропольский Самарской области « О бюджете сельского поселения </w:t>
      </w:r>
      <w:r w:rsidR="00DE56CF">
        <w:rPr>
          <w:sz w:val="22"/>
          <w:szCs w:val="22"/>
        </w:rPr>
        <w:t>Приморский</w:t>
      </w:r>
      <w:r w:rsidRPr="009076B9">
        <w:rPr>
          <w:sz w:val="22"/>
          <w:szCs w:val="22"/>
        </w:rPr>
        <w:t xml:space="preserve"> муниципального района Ставропольский Самарской области на соответствующий финансовый год и плановый период».</w:t>
      </w:r>
    </w:p>
    <w:p w:rsidR="00667040" w:rsidRPr="001F4484" w:rsidRDefault="00667040" w:rsidP="009F6F5B">
      <w:pPr>
        <w:pStyle w:val="a4"/>
        <w:spacing w:before="0" w:beforeAutospacing="0" w:after="0" w:afterAutospacing="0" w:line="276" w:lineRule="auto"/>
        <w:jc w:val="both"/>
        <w:textAlignment w:val="baseline"/>
        <w:rPr>
          <w:sz w:val="22"/>
          <w:szCs w:val="22"/>
        </w:rPr>
      </w:pPr>
    </w:p>
    <w:p w:rsidR="00667040" w:rsidRPr="001F4484" w:rsidRDefault="00667040" w:rsidP="009F6F5B">
      <w:pPr>
        <w:pStyle w:val="a4"/>
        <w:spacing w:before="0" w:beforeAutospacing="0" w:after="0" w:afterAutospacing="0" w:line="276" w:lineRule="auto"/>
        <w:textAlignment w:val="baseline"/>
        <w:rPr>
          <w:sz w:val="22"/>
          <w:szCs w:val="22"/>
        </w:rPr>
      </w:pPr>
    </w:p>
    <w:p w:rsidR="00667040" w:rsidRPr="001F4484" w:rsidRDefault="00667040" w:rsidP="009F6F5B">
      <w:pPr>
        <w:pStyle w:val="a4"/>
        <w:spacing w:before="0" w:beforeAutospacing="0" w:after="0" w:afterAutospacing="0" w:line="276" w:lineRule="auto"/>
        <w:textAlignment w:val="baseline"/>
        <w:rPr>
          <w:sz w:val="22"/>
          <w:szCs w:val="22"/>
        </w:rPr>
      </w:pPr>
    </w:p>
    <w:p w:rsidR="00667040" w:rsidRDefault="00667040" w:rsidP="009F6F5B">
      <w:pPr>
        <w:pStyle w:val="a4"/>
        <w:spacing w:before="0" w:beforeAutospacing="0" w:after="0" w:afterAutospacing="0" w:line="276" w:lineRule="auto"/>
        <w:textAlignment w:val="baseline"/>
        <w:rPr>
          <w:sz w:val="22"/>
          <w:szCs w:val="22"/>
        </w:rPr>
      </w:pPr>
    </w:p>
    <w:p w:rsidR="001F4484" w:rsidRDefault="001F4484" w:rsidP="009F6F5B">
      <w:pPr>
        <w:pStyle w:val="a4"/>
        <w:spacing w:before="0" w:beforeAutospacing="0" w:after="0" w:afterAutospacing="0" w:line="276" w:lineRule="auto"/>
        <w:textAlignment w:val="baseline"/>
        <w:rPr>
          <w:sz w:val="22"/>
          <w:szCs w:val="22"/>
        </w:rPr>
      </w:pPr>
    </w:p>
    <w:p w:rsidR="001F4484" w:rsidRDefault="001F4484" w:rsidP="009F6F5B">
      <w:pPr>
        <w:pStyle w:val="a4"/>
        <w:spacing w:before="0" w:beforeAutospacing="0" w:after="0" w:afterAutospacing="0" w:line="276" w:lineRule="auto"/>
        <w:textAlignment w:val="baseline"/>
        <w:rPr>
          <w:sz w:val="22"/>
          <w:szCs w:val="22"/>
        </w:rPr>
      </w:pPr>
    </w:p>
    <w:p w:rsidR="001F4484" w:rsidRDefault="001F4484" w:rsidP="009F6F5B">
      <w:pPr>
        <w:pStyle w:val="a4"/>
        <w:spacing w:before="0" w:beforeAutospacing="0" w:after="0" w:afterAutospacing="0" w:line="276" w:lineRule="auto"/>
        <w:textAlignment w:val="baseline"/>
        <w:rPr>
          <w:sz w:val="22"/>
          <w:szCs w:val="22"/>
        </w:rPr>
      </w:pPr>
    </w:p>
    <w:p w:rsidR="001F4484" w:rsidRDefault="001F4484" w:rsidP="009F6F5B">
      <w:pPr>
        <w:pStyle w:val="a4"/>
        <w:spacing w:before="0" w:beforeAutospacing="0" w:after="0" w:afterAutospacing="0" w:line="276" w:lineRule="auto"/>
        <w:textAlignment w:val="baseline"/>
        <w:rPr>
          <w:sz w:val="22"/>
          <w:szCs w:val="22"/>
        </w:rPr>
      </w:pPr>
    </w:p>
    <w:p w:rsidR="001F4484" w:rsidRPr="001F4484" w:rsidRDefault="001F4484" w:rsidP="009F6F5B">
      <w:pPr>
        <w:pStyle w:val="a4"/>
        <w:spacing w:before="0" w:beforeAutospacing="0" w:after="0" w:afterAutospacing="0" w:line="276" w:lineRule="auto"/>
        <w:textAlignment w:val="baseline"/>
        <w:rPr>
          <w:sz w:val="22"/>
          <w:szCs w:val="22"/>
        </w:rPr>
      </w:pPr>
    </w:p>
    <w:p w:rsidR="00667040" w:rsidRDefault="00667040" w:rsidP="009F6F5B">
      <w:pPr>
        <w:pStyle w:val="a4"/>
        <w:spacing w:before="0" w:beforeAutospacing="0" w:after="0" w:afterAutospacing="0" w:line="276" w:lineRule="auto"/>
        <w:textAlignment w:val="baseline"/>
        <w:rPr>
          <w:sz w:val="22"/>
          <w:szCs w:val="22"/>
        </w:rPr>
      </w:pPr>
    </w:p>
    <w:p w:rsidR="000F14F5" w:rsidRDefault="000F14F5" w:rsidP="009F6F5B">
      <w:pPr>
        <w:pStyle w:val="a4"/>
        <w:spacing w:before="0" w:beforeAutospacing="0" w:after="0" w:afterAutospacing="0" w:line="276" w:lineRule="auto"/>
        <w:textAlignment w:val="baseline"/>
        <w:rPr>
          <w:sz w:val="22"/>
          <w:szCs w:val="22"/>
        </w:rPr>
      </w:pPr>
    </w:p>
    <w:p w:rsidR="000F14F5" w:rsidRPr="001F4484" w:rsidRDefault="000F14F5" w:rsidP="009F6F5B">
      <w:pPr>
        <w:pStyle w:val="a4"/>
        <w:spacing w:before="0" w:beforeAutospacing="0" w:after="0" w:afterAutospacing="0" w:line="276" w:lineRule="auto"/>
        <w:textAlignment w:val="baseline"/>
        <w:rPr>
          <w:sz w:val="22"/>
          <w:szCs w:val="22"/>
        </w:rPr>
      </w:pPr>
    </w:p>
    <w:p w:rsidR="00E70373" w:rsidRDefault="004C2308" w:rsidP="000A076B">
      <w:pPr>
        <w:pStyle w:val="a4"/>
        <w:spacing w:before="0" w:beforeAutospacing="0" w:after="0" w:afterAutospacing="0" w:line="276" w:lineRule="auto"/>
        <w:jc w:val="right"/>
        <w:textAlignment w:val="baseline"/>
        <w:rPr>
          <w:sz w:val="22"/>
          <w:szCs w:val="22"/>
        </w:rPr>
      </w:pPr>
      <w:r w:rsidRPr="001F4484">
        <w:rPr>
          <w:sz w:val="22"/>
          <w:szCs w:val="22"/>
        </w:rPr>
        <w:lastRenderedPageBreak/>
        <w:t xml:space="preserve">                                                           </w:t>
      </w:r>
      <w:r w:rsidR="00FA7BB2">
        <w:rPr>
          <w:sz w:val="22"/>
          <w:szCs w:val="22"/>
        </w:rPr>
        <w:t xml:space="preserve">                             </w:t>
      </w:r>
      <w:r w:rsidR="000A076B">
        <w:rPr>
          <w:sz w:val="22"/>
          <w:szCs w:val="22"/>
        </w:rPr>
        <w:t>Приложение №1</w:t>
      </w:r>
    </w:p>
    <w:p w:rsidR="00667040" w:rsidRPr="001F4484" w:rsidRDefault="00667040"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tblCellMar>
          <w:left w:w="0" w:type="dxa"/>
          <w:right w:w="0" w:type="dxa"/>
        </w:tblCellMar>
        <w:tblLook w:val="00A0" w:firstRow="1" w:lastRow="0" w:firstColumn="1" w:lastColumn="0" w:noHBand="0" w:noVBand="0"/>
      </w:tblPr>
      <w:tblGrid>
        <w:gridCol w:w="5840"/>
        <w:gridCol w:w="1138"/>
        <w:gridCol w:w="1330"/>
        <w:gridCol w:w="1472"/>
      </w:tblGrid>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b/>
                <w:bCs/>
                <w:color w:val="000000"/>
                <w:sz w:val="22"/>
                <w:szCs w:val="22"/>
                <w:bdr w:val="none" w:sz="0" w:space="0" w:color="auto" w:frame="1"/>
              </w:rPr>
              <w:t>Наименование показателей</w:t>
            </w:r>
          </w:p>
          <w:p w:rsidR="00667040" w:rsidRPr="001F4484" w:rsidRDefault="00667040"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1F4484">
              <w:rPr>
                <w:b/>
                <w:bCs/>
                <w:color w:val="000000"/>
                <w:sz w:val="22"/>
                <w:szCs w:val="22"/>
                <w:bdr w:val="none" w:sz="0" w:space="0" w:color="auto" w:frame="1"/>
              </w:rPr>
              <w:t>эффективности реализации программы</w:t>
            </w:r>
          </w:p>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roofErr w:type="spellStart"/>
            <w:r w:rsidRPr="001F4484">
              <w:rPr>
                <w:color w:val="000000"/>
                <w:sz w:val="22"/>
                <w:szCs w:val="22"/>
              </w:rPr>
              <w:t>Ед</w:t>
            </w:r>
            <w:proofErr w:type="spellEnd"/>
            <w:r w:rsidRPr="001F4484">
              <w:rPr>
                <w:color w:val="000000"/>
                <w:sz w:val="22"/>
                <w:szCs w:val="22"/>
              </w:rPr>
              <w:t xml:space="preserve"> </w:t>
            </w:r>
            <w:proofErr w:type="spellStart"/>
            <w:r w:rsidRPr="001F4484">
              <w:rPr>
                <w:color w:val="000000"/>
                <w:sz w:val="22"/>
                <w:szCs w:val="22"/>
              </w:rPr>
              <w:t>изме</w:t>
            </w:r>
            <w:proofErr w:type="spellEnd"/>
            <w:r w:rsidRPr="001F4484">
              <w:rPr>
                <w:color w:val="000000"/>
                <w:sz w:val="22"/>
                <w:szCs w:val="22"/>
              </w:rPr>
              <w:t>-рения</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Базовое значение</w:t>
            </w:r>
          </w:p>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показателей</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Планируемое значение показателя</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0,1</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неэффективных расходов в сфере организации</w:t>
            </w:r>
            <w:r w:rsidRPr="001F4484">
              <w:rPr>
                <w:rStyle w:val="apple-converted-space"/>
                <w:color w:val="000000"/>
                <w:sz w:val="22"/>
                <w:szCs w:val="22"/>
              </w:rPr>
              <w:t> </w:t>
            </w:r>
            <w:hyperlink r:id="rId67" w:tooltip="Муниципальное управление" w:history="1">
              <w:r w:rsidRPr="001F4484">
                <w:rPr>
                  <w:rStyle w:val="a3"/>
                  <w:color w:val="743399"/>
                  <w:sz w:val="22"/>
                  <w:szCs w:val="22"/>
                  <w:bdr w:val="none" w:sz="0" w:space="0" w:color="auto" w:frame="1"/>
                </w:rPr>
                <w:t>муниципального управления</w:t>
              </w:r>
            </w:hyperlink>
            <w:r w:rsidRPr="001F4484">
              <w:rPr>
                <w:rStyle w:val="apple-converted-space"/>
                <w:color w:val="000000"/>
                <w:sz w:val="22"/>
                <w:szCs w:val="22"/>
              </w:rPr>
              <w:t> </w:t>
            </w:r>
            <w:r w:rsidRPr="001F4484">
              <w:rPr>
                <w:color w:val="000000"/>
                <w:sz w:val="22"/>
                <w:szCs w:val="22"/>
              </w:rPr>
              <w:t>в общем объеме расходов бюджета</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 xml:space="preserve">         руб.</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505B21">
        <w:trPr>
          <w:trHeight w:val="50"/>
        </w:trPr>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spacing w:before="30" w:after="0"/>
              <w:ind w:left="30" w:right="30"/>
              <w:rPr>
                <w:rFonts w:ascii="Times New Roman" w:hAnsi="Times New Roman"/>
                <w:color w:val="000000"/>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505B21">
            <w:pPr>
              <w:pStyle w:val="a4"/>
              <w:spacing w:before="0" w:beforeAutospacing="0" w:after="0" w:afterAutospacing="0" w:line="276" w:lineRule="auto"/>
              <w:ind w:right="30"/>
              <w:textAlignment w:val="baseline"/>
              <w:rPr>
                <w:color w:val="000000"/>
                <w:sz w:val="22"/>
                <w:szCs w:val="22"/>
              </w:rPr>
            </w:pPr>
            <w:r w:rsidRPr="001F4484">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проценты</w:t>
            </w: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r w:rsidRPr="001F4484">
              <w:rPr>
                <w:color w:val="000000"/>
                <w:sz w:val="22"/>
                <w:szCs w:val="22"/>
              </w:rPr>
              <w:t>100</w:t>
            </w: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r w:rsidR="00667040" w:rsidRPr="001F4484" w:rsidTr="0001528F">
        <w:tc>
          <w:tcPr>
            <w:tcW w:w="584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c>
          <w:tcPr>
            <w:tcW w:w="1472" w:type="dxa"/>
            <w:tcBorders>
              <w:top w:val="single" w:sz="2" w:space="0" w:color="E7E7E7"/>
              <w:left w:val="nil"/>
              <w:bottom w:val="nil"/>
              <w:right w:val="nil"/>
            </w:tcBorders>
            <w:tcMar>
              <w:top w:w="15" w:type="dxa"/>
              <w:left w:w="15" w:type="dxa"/>
              <w:bottom w:w="15" w:type="dxa"/>
              <w:right w:w="15" w:type="dxa"/>
            </w:tcMar>
            <w:vAlign w:val="bottom"/>
          </w:tcPr>
          <w:p w:rsidR="00667040" w:rsidRPr="001F4484" w:rsidRDefault="00667040" w:rsidP="009F6F5B">
            <w:pPr>
              <w:pStyle w:val="a4"/>
              <w:spacing w:before="0" w:beforeAutospacing="0" w:after="0" w:afterAutospacing="0" w:line="276" w:lineRule="auto"/>
              <w:ind w:left="30" w:right="30"/>
              <w:textAlignment w:val="baseline"/>
              <w:rPr>
                <w:color w:val="000000"/>
                <w:sz w:val="22"/>
                <w:szCs w:val="22"/>
              </w:rPr>
            </w:pPr>
          </w:p>
        </w:tc>
      </w:tr>
    </w:tbl>
    <w:p w:rsidR="00667040" w:rsidRPr="001F4484" w:rsidRDefault="00667040" w:rsidP="009F6F5B">
      <w:pPr>
        <w:spacing w:after="0"/>
        <w:rPr>
          <w:rFonts w:ascii="Times New Roman" w:hAnsi="Times New Roman"/>
        </w:rPr>
      </w:pPr>
    </w:p>
    <w:p w:rsidR="00667040" w:rsidRPr="001F4484" w:rsidRDefault="00667040" w:rsidP="009F6F5B">
      <w:pPr>
        <w:autoSpaceDE w:val="0"/>
        <w:spacing w:after="0"/>
        <w:jc w:val="center"/>
        <w:rPr>
          <w:rFonts w:ascii="Times New Roman" w:hAnsi="Times New Roman"/>
          <w:b/>
        </w:rPr>
      </w:pPr>
    </w:p>
    <w:p w:rsidR="00A812EA" w:rsidRDefault="004C2308" w:rsidP="006D0B3A">
      <w:pPr>
        <w:spacing w:after="0"/>
        <w:ind w:right="-1"/>
        <w:rPr>
          <w:rFonts w:ascii="Times New Roman" w:hAnsi="Times New Roman"/>
          <w:b/>
        </w:rPr>
      </w:pPr>
      <w:r w:rsidRPr="001F4484">
        <w:rPr>
          <w:rFonts w:ascii="Times New Roman" w:hAnsi="Times New Roman"/>
          <w:b/>
        </w:rPr>
        <w:t xml:space="preserve">                                                                                                                                           </w:t>
      </w: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A812EA" w:rsidRDefault="00A812EA" w:rsidP="006D0B3A">
      <w:pPr>
        <w:spacing w:after="0"/>
        <w:ind w:right="-1"/>
        <w:rPr>
          <w:rFonts w:ascii="Times New Roman" w:hAnsi="Times New Roman"/>
          <w:b/>
        </w:rPr>
      </w:pPr>
    </w:p>
    <w:p w:rsidR="00667040" w:rsidRPr="006D0B3A" w:rsidRDefault="004C2308" w:rsidP="00A812EA">
      <w:pPr>
        <w:spacing w:after="0"/>
        <w:ind w:right="-1"/>
        <w:jc w:val="right"/>
        <w:rPr>
          <w:rFonts w:ascii="Times New Roman" w:hAnsi="Times New Roman"/>
          <w:b/>
        </w:rPr>
      </w:pPr>
      <w:r w:rsidRPr="001F4484">
        <w:rPr>
          <w:rFonts w:ascii="Times New Roman" w:hAnsi="Times New Roman"/>
          <w:b/>
        </w:rPr>
        <w:lastRenderedPageBreak/>
        <w:t xml:space="preserve">      </w:t>
      </w:r>
      <w:r w:rsidR="00667040" w:rsidRPr="001F4484">
        <w:rPr>
          <w:rFonts w:ascii="Times New Roman" w:hAnsi="Times New Roman"/>
        </w:rPr>
        <w:t>Приложение №1</w:t>
      </w:r>
    </w:p>
    <w:p w:rsidR="00667040" w:rsidRPr="001F4484" w:rsidRDefault="00667040" w:rsidP="009F6F5B">
      <w:pPr>
        <w:pStyle w:val="a4"/>
        <w:spacing w:before="0" w:beforeAutospacing="0" w:after="0" w:afterAutospacing="0" w:line="276" w:lineRule="auto"/>
        <w:ind w:right="-1" w:firstLine="709"/>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«Социально – экономическое развитие</w:t>
      </w: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 xml:space="preserve"> Ставропольский Самарской области</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D45D0E" w:rsidRPr="00B014F1" w:rsidRDefault="00D45D0E" w:rsidP="00D45D0E">
      <w:pPr>
        <w:pStyle w:val="a4"/>
        <w:spacing w:before="0" w:beforeAutospacing="0" w:after="0" w:afterAutospacing="0" w:line="276" w:lineRule="auto"/>
        <w:jc w:val="right"/>
        <w:textAlignment w:val="baseline"/>
        <w:rPr>
          <w:sz w:val="22"/>
          <w:szCs w:val="22"/>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661986">
      <w:pPr>
        <w:pStyle w:val="1"/>
        <w:numPr>
          <w:ilvl w:val="0"/>
          <w:numId w:val="39"/>
        </w:numPr>
        <w:ind w:right="-1"/>
        <w:jc w:val="center"/>
        <w:rPr>
          <w:rFonts w:ascii="Times New Roman" w:hAnsi="Times New Roman"/>
        </w:rPr>
      </w:pPr>
      <w:r w:rsidRPr="001F4484">
        <w:rPr>
          <w:rFonts w:ascii="Times New Roman" w:hAnsi="Times New Roman"/>
        </w:rPr>
        <w:t>ПОДПРОГРАММА</w:t>
      </w:r>
    </w:p>
    <w:p w:rsidR="00667040" w:rsidRPr="001F4484" w:rsidRDefault="00667040" w:rsidP="009F6F5B">
      <w:pPr>
        <w:spacing w:after="0"/>
        <w:ind w:right="-1" w:firstLine="709"/>
        <w:jc w:val="center"/>
        <w:rPr>
          <w:rFonts w:ascii="Times New Roman" w:hAnsi="Times New Roman"/>
        </w:rPr>
      </w:pPr>
    </w:p>
    <w:p w:rsidR="00667040" w:rsidRPr="001F4484" w:rsidRDefault="00667040" w:rsidP="009F6F5B">
      <w:pPr>
        <w:spacing w:after="0"/>
        <w:ind w:right="-1" w:firstLine="709"/>
        <w:jc w:val="center"/>
        <w:rPr>
          <w:rFonts w:ascii="Times New Roman" w:hAnsi="Times New Roman"/>
        </w:rPr>
      </w:pPr>
      <w:r w:rsidRPr="001F4484">
        <w:rPr>
          <w:rFonts w:ascii="Times New Roman" w:hAnsi="Times New Roman"/>
        </w:rPr>
        <w:t xml:space="preserve">«Деятельность органов местного самоуправления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9F6F5B">
      <w:pPr>
        <w:autoSpaceDE w:val="0"/>
        <w:spacing w:after="0"/>
        <w:ind w:right="-1" w:firstLine="709"/>
        <w:jc w:val="center"/>
        <w:rPr>
          <w:rFonts w:ascii="Times New Roman" w:hAnsi="Times New Roman"/>
        </w:rPr>
      </w:pPr>
    </w:p>
    <w:p w:rsidR="00667040" w:rsidRPr="001F4484" w:rsidRDefault="00667040" w:rsidP="009F6F5B">
      <w:pPr>
        <w:autoSpaceDE w:val="0"/>
        <w:spacing w:after="0"/>
        <w:ind w:right="-1" w:firstLine="709"/>
        <w:jc w:val="center"/>
        <w:rPr>
          <w:rFonts w:ascii="Times New Roman" w:hAnsi="Times New Roman"/>
          <w:bCs/>
        </w:rPr>
      </w:pPr>
      <w:r w:rsidRPr="001F4484">
        <w:rPr>
          <w:rFonts w:ascii="Times New Roman" w:hAnsi="Times New Roman"/>
          <w:bCs/>
        </w:rPr>
        <w:t>(Далее – Подпрограмма)</w:t>
      </w:r>
    </w:p>
    <w:p w:rsidR="00667040" w:rsidRPr="001F4484" w:rsidRDefault="00667040" w:rsidP="009F6F5B">
      <w:pPr>
        <w:autoSpaceDE w:val="0"/>
        <w:spacing w:after="0"/>
        <w:ind w:right="-1" w:firstLine="709"/>
        <w:jc w:val="center"/>
        <w:rPr>
          <w:rFonts w:ascii="Times New Roman" w:hAnsi="Times New Roman"/>
          <w:b/>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Pr="001F4484"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667040" w:rsidRDefault="00667040" w:rsidP="009F6F5B">
      <w:pPr>
        <w:pStyle w:val="ConsPlusNonformat"/>
        <w:widowControl/>
        <w:spacing w:line="276" w:lineRule="auto"/>
        <w:ind w:right="-1" w:firstLine="709"/>
        <w:jc w:val="center"/>
        <w:rPr>
          <w:rFonts w:ascii="Times New Roman" w:hAnsi="Times New Roman" w:cs="Times New Roman"/>
          <w:b/>
          <w:sz w:val="22"/>
          <w:szCs w:val="22"/>
        </w:rPr>
      </w:pPr>
    </w:p>
    <w:p w:rsidR="00BE34EC" w:rsidRDefault="00BE34EC" w:rsidP="00FA7BB2">
      <w:pPr>
        <w:spacing w:after="0"/>
        <w:ind w:right="-1"/>
        <w:rPr>
          <w:rFonts w:ascii="Times New Roman" w:hAnsi="Times New Roman"/>
        </w:rPr>
      </w:pPr>
    </w:p>
    <w:p w:rsidR="00BE34EC" w:rsidRDefault="00BE34EC" w:rsidP="009F6F5B">
      <w:pPr>
        <w:spacing w:after="0"/>
        <w:ind w:right="-1" w:firstLine="709"/>
        <w:jc w:val="center"/>
        <w:rPr>
          <w:rFonts w:ascii="Times New Roman" w:hAnsi="Times New Roman"/>
        </w:rPr>
      </w:pPr>
    </w:p>
    <w:p w:rsidR="00507B14" w:rsidRDefault="00507B14" w:rsidP="009F6F5B">
      <w:pPr>
        <w:spacing w:after="0"/>
        <w:ind w:right="-1" w:firstLine="709"/>
        <w:jc w:val="center"/>
        <w:rPr>
          <w:rFonts w:ascii="Times New Roman" w:hAnsi="Times New Roman"/>
        </w:rPr>
      </w:pPr>
    </w:p>
    <w:p w:rsidR="00667040" w:rsidRPr="001F4484" w:rsidRDefault="00667040" w:rsidP="009F6F5B">
      <w:pPr>
        <w:spacing w:after="0"/>
        <w:ind w:right="-1" w:firstLine="709"/>
        <w:jc w:val="center"/>
        <w:rPr>
          <w:rFonts w:ascii="Times New Roman" w:hAnsi="Times New Roman"/>
        </w:rPr>
      </w:pPr>
      <w:r w:rsidRPr="001F4484">
        <w:rPr>
          <w:rFonts w:ascii="Times New Roman" w:hAnsi="Times New Roman"/>
        </w:rPr>
        <w:lastRenderedPageBreak/>
        <w:t>Паспорт Подпрограммы</w:t>
      </w:r>
    </w:p>
    <w:p w:rsidR="00667040" w:rsidRPr="001F4484" w:rsidRDefault="00667040" w:rsidP="009F6F5B">
      <w:pPr>
        <w:spacing w:after="0"/>
        <w:ind w:right="-1" w:firstLine="709"/>
        <w:jc w:val="both"/>
        <w:rPr>
          <w:rFonts w:ascii="Times New Roman" w:hAnsi="Times New Roman"/>
        </w:rPr>
      </w:pPr>
    </w:p>
    <w:tbl>
      <w:tblPr>
        <w:tblW w:w="9781" w:type="dxa"/>
        <w:tblInd w:w="70" w:type="dxa"/>
        <w:tblLayout w:type="fixed"/>
        <w:tblCellMar>
          <w:left w:w="70" w:type="dxa"/>
          <w:right w:w="70" w:type="dxa"/>
        </w:tblCellMar>
        <w:tblLook w:val="0000" w:firstRow="0" w:lastRow="0" w:firstColumn="0" w:lastColumn="0" w:noHBand="0" w:noVBand="0"/>
      </w:tblPr>
      <w:tblGrid>
        <w:gridCol w:w="2977"/>
        <w:gridCol w:w="6804"/>
      </w:tblGrid>
      <w:tr w:rsidR="00667040" w:rsidRPr="001F4484" w:rsidTr="00B014F1">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9F6F5B">
            <w:pPr>
              <w:pStyle w:val="ConsPlusCell"/>
              <w:widowControl/>
              <w:spacing w:line="276" w:lineRule="auto"/>
              <w:ind w:right="-1"/>
              <w:jc w:val="both"/>
              <w:rPr>
                <w:sz w:val="22"/>
                <w:szCs w:val="22"/>
                <w:highlight w:val="yellow"/>
              </w:rPr>
            </w:pPr>
            <w:r w:rsidRPr="001F4484">
              <w:rPr>
                <w:sz w:val="22"/>
                <w:szCs w:val="22"/>
              </w:rPr>
              <w:t xml:space="preserve">Наименование Подпрограммы                          </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spacing w:after="0"/>
              <w:ind w:right="-1"/>
              <w:jc w:val="both"/>
              <w:rPr>
                <w:rFonts w:ascii="Times New Roman" w:hAnsi="Times New Roman"/>
              </w:rPr>
            </w:pPr>
            <w:r w:rsidRPr="001F4484">
              <w:rPr>
                <w:rFonts w:ascii="Times New Roman" w:hAnsi="Times New Roman"/>
              </w:rPr>
              <w:t xml:space="preserve">«Деятельность органов местного самоуправления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9F6F5B">
            <w:pPr>
              <w:pStyle w:val="ConsPlusCell"/>
              <w:widowControl/>
              <w:spacing w:line="276" w:lineRule="auto"/>
              <w:ind w:right="-1"/>
              <w:jc w:val="both"/>
              <w:rPr>
                <w:sz w:val="22"/>
                <w:szCs w:val="22"/>
              </w:rPr>
            </w:pPr>
            <w:r w:rsidRPr="001F4484">
              <w:rPr>
                <w:sz w:val="22"/>
                <w:szCs w:val="22"/>
              </w:rPr>
              <w:t xml:space="preserve"> (далее - Подпрограмма)</w:t>
            </w:r>
          </w:p>
        </w:tc>
      </w:tr>
      <w:tr w:rsidR="00667040" w:rsidRPr="001F4484" w:rsidTr="00B014F1">
        <w:trPr>
          <w:trHeight w:val="1043"/>
        </w:trPr>
        <w:tc>
          <w:tcPr>
            <w:tcW w:w="2977"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Nonformat"/>
              <w:widowControl/>
              <w:spacing w:line="276" w:lineRule="auto"/>
              <w:ind w:right="-1"/>
              <w:rPr>
                <w:rFonts w:ascii="Times New Roman" w:hAnsi="Times New Roman" w:cs="Times New Roman"/>
                <w:sz w:val="22"/>
                <w:szCs w:val="22"/>
              </w:rPr>
            </w:pPr>
            <w:r w:rsidRPr="001F4484">
              <w:rPr>
                <w:rFonts w:ascii="Times New Roman" w:hAnsi="Times New Roman" w:cs="Times New Roman"/>
                <w:sz w:val="22"/>
                <w:szCs w:val="22"/>
              </w:rPr>
              <w:t>Ответственный исполнитель Подпрограммы</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xml:space="preserve">Администрация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r w:rsidR="00667040" w:rsidRPr="001F4484" w:rsidTr="00B014F1">
        <w:trPr>
          <w:trHeight w:val="360"/>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9F6F5B">
            <w:pPr>
              <w:pStyle w:val="ConsPlusCell"/>
              <w:widowControl/>
              <w:spacing w:line="276" w:lineRule="auto"/>
              <w:ind w:right="-1"/>
              <w:rPr>
                <w:sz w:val="22"/>
                <w:szCs w:val="22"/>
              </w:rPr>
            </w:pPr>
            <w:r w:rsidRPr="001F4484">
              <w:rPr>
                <w:sz w:val="22"/>
                <w:szCs w:val="22"/>
              </w:rPr>
              <w:t xml:space="preserve">Цель Программы </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 xml:space="preserve">Обеспечение исполнения муниципальных функций в рамках полномочий Администрации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и повышение комфортности условий жизнедеятельности в        поселении </w:t>
            </w:r>
          </w:p>
        </w:tc>
      </w:tr>
      <w:tr w:rsidR="00667040" w:rsidRPr="001F4484" w:rsidTr="00B014F1">
        <w:trPr>
          <w:trHeight w:val="360"/>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9F6F5B">
            <w:pPr>
              <w:pStyle w:val="ConsPlusCell"/>
              <w:widowControl/>
              <w:spacing w:line="276" w:lineRule="auto"/>
              <w:ind w:right="-1"/>
              <w:rPr>
                <w:sz w:val="22"/>
                <w:szCs w:val="22"/>
              </w:rPr>
            </w:pPr>
            <w:r w:rsidRPr="001F4484">
              <w:rPr>
                <w:sz w:val="22"/>
                <w:szCs w:val="22"/>
              </w:rPr>
              <w:t>Задачи Подпрограммы</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Материально-техническое обеспечение.</w:t>
            </w:r>
          </w:p>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Транспортное обеспечение.</w:t>
            </w:r>
          </w:p>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Информационно-техническое обеспечение.</w:t>
            </w:r>
          </w:p>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Правовое обеспечение.</w:t>
            </w:r>
          </w:p>
          <w:p w:rsidR="00667040" w:rsidRPr="001F4484" w:rsidRDefault="00667040" w:rsidP="009F6F5B">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Обеспечение  исполнения  гражданами  воинской  обязанности, установленной законодательством РФ</w:t>
            </w:r>
          </w:p>
        </w:tc>
      </w:tr>
      <w:tr w:rsidR="00667040" w:rsidRPr="001F4484" w:rsidTr="00B014F1">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667040" w:rsidRPr="001F4484" w:rsidRDefault="00667040" w:rsidP="009F6F5B">
            <w:pPr>
              <w:pStyle w:val="ConsPlusCell"/>
              <w:widowControl/>
              <w:spacing w:line="276" w:lineRule="auto"/>
              <w:ind w:right="-1"/>
              <w:rPr>
                <w:sz w:val="22"/>
                <w:szCs w:val="22"/>
              </w:rPr>
            </w:pPr>
            <w:r w:rsidRPr="001F4484">
              <w:rPr>
                <w:sz w:val="22"/>
                <w:szCs w:val="22"/>
              </w:rPr>
              <w:t>Целевые показатели (индикаторы)</w:t>
            </w:r>
          </w:p>
          <w:p w:rsidR="00667040" w:rsidRPr="001F4484" w:rsidRDefault="00667040" w:rsidP="009F6F5B">
            <w:pPr>
              <w:pStyle w:val="ConsPlusCell"/>
              <w:widowControl/>
              <w:spacing w:line="276" w:lineRule="auto"/>
              <w:ind w:right="-1"/>
              <w:rPr>
                <w:sz w:val="22"/>
                <w:szCs w:val="22"/>
              </w:rPr>
            </w:pPr>
          </w:p>
        </w:tc>
        <w:tc>
          <w:tcPr>
            <w:tcW w:w="6804" w:type="dxa"/>
            <w:tcBorders>
              <w:top w:val="single" w:sz="6" w:space="0" w:color="auto"/>
              <w:left w:val="single" w:sz="6" w:space="0" w:color="auto"/>
              <w:bottom w:val="single" w:sz="4" w:space="0" w:color="auto"/>
              <w:right w:val="single" w:sz="6" w:space="0" w:color="auto"/>
            </w:tcBorders>
            <w:vAlign w:val="center"/>
          </w:tcPr>
          <w:p w:rsidR="00667040" w:rsidRPr="001F4484" w:rsidRDefault="00667040" w:rsidP="009F6F5B">
            <w:pPr>
              <w:pStyle w:val="ConsPlusCell"/>
              <w:spacing w:line="276" w:lineRule="auto"/>
              <w:ind w:right="-1"/>
              <w:jc w:val="both"/>
              <w:rPr>
                <w:sz w:val="22"/>
                <w:szCs w:val="22"/>
              </w:rPr>
            </w:pPr>
            <w:r w:rsidRPr="001F4484">
              <w:rPr>
                <w:sz w:val="22"/>
                <w:szCs w:val="22"/>
              </w:rPr>
              <w:t>Доля исполненных заявок и обращений граждан к общему количеству заявок и обращений граждан;</w:t>
            </w:r>
          </w:p>
          <w:p w:rsidR="00667040" w:rsidRPr="001F4484" w:rsidRDefault="00667040" w:rsidP="009F6F5B">
            <w:pPr>
              <w:pStyle w:val="ConsPlusCell"/>
              <w:spacing w:line="276" w:lineRule="auto"/>
              <w:ind w:right="-1"/>
              <w:jc w:val="both"/>
              <w:rPr>
                <w:sz w:val="22"/>
                <w:szCs w:val="22"/>
              </w:rPr>
            </w:pPr>
            <w:r w:rsidRPr="001F4484">
              <w:rPr>
                <w:sz w:val="22"/>
                <w:szCs w:val="22"/>
              </w:rPr>
              <w:t>Количество аварийных ситуаций;</w:t>
            </w:r>
          </w:p>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Обеспечение эффективного функционирования здания;</w:t>
            </w:r>
          </w:p>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xml:space="preserve">Обеспечение органов местного самоуправления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rsidR="00667040" w:rsidRPr="001F4484" w:rsidRDefault="00667040" w:rsidP="009F6F5B">
            <w:pPr>
              <w:pStyle w:val="ConsPlusCell"/>
              <w:spacing w:line="276" w:lineRule="auto"/>
              <w:ind w:right="-1"/>
              <w:jc w:val="both"/>
              <w:rPr>
                <w:sz w:val="22"/>
                <w:szCs w:val="22"/>
              </w:rPr>
            </w:pPr>
            <w:r w:rsidRPr="001F4484">
              <w:rPr>
                <w:sz w:val="22"/>
                <w:szCs w:val="22"/>
              </w:rPr>
              <w:t>Своевременное устранение сбоев в функционировании информационно-телекоммуникационной инфраструктуры;</w:t>
            </w:r>
          </w:p>
          <w:p w:rsidR="00667040" w:rsidRPr="001F4484" w:rsidRDefault="00667040" w:rsidP="009F6F5B">
            <w:pPr>
              <w:pStyle w:val="ConsPlusCell"/>
              <w:spacing w:line="276" w:lineRule="auto"/>
              <w:ind w:right="-1"/>
              <w:jc w:val="both"/>
              <w:rPr>
                <w:sz w:val="22"/>
                <w:szCs w:val="22"/>
              </w:rPr>
            </w:pPr>
            <w:r w:rsidRPr="001F4484">
              <w:rPr>
                <w:sz w:val="22"/>
                <w:szCs w:val="22"/>
              </w:rPr>
              <w:t>Доля удовлетворенных претензий, подготовленных специалистами, к общему количеству подготовленных претензий;</w:t>
            </w:r>
          </w:p>
          <w:p w:rsidR="00667040" w:rsidRPr="001F4484" w:rsidRDefault="00667040" w:rsidP="009F6F5B">
            <w:pPr>
              <w:pStyle w:val="ConsPlusCell"/>
              <w:spacing w:line="276" w:lineRule="auto"/>
              <w:ind w:right="-1"/>
              <w:jc w:val="both"/>
              <w:rPr>
                <w:sz w:val="22"/>
                <w:szCs w:val="22"/>
              </w:rPr>
            </w:pPr>
            <w:r w:rsidRPr="001F4484">
              <w:rPr>
                <w:sz w:val="22"/>
                <w:szCs w:val="22"/>
              </w:rPr>
              <w:t>Обеспечение органов местного самоуправления района канцелярскими товарами.</w:t>
            </w:r>
          </w:p>
        </w:tc>
      </w:tr>
      <w:tr w:rsidR="00667040" w:rsidRPr="001F4484" w:rsidTr="00B014F1">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9F6F5B">
            <w:pPr>
              <w:pStyle w:val="ConsPlusCell"/>
              <w:widowControl/>
              <w:spacing w:line="276" w:lineRule="auto"/>
              <w:ind w:right="-1"/>
              <w:rPr>
                <w:sz w:val="22"/>
                <w:szCs w:val="22"/>
              </w:rPr>
            </w:pPr>
            <w:r w:rsidRPr="001F4484">
              <w:rPr>
                <w:sz w:val="22"/>
                <w:szCs w:val="22"/>
              </w:rPr>
              <w:t>Краткая характеристика подпрограммных мероприятий</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Style25"/>
              <w:widowControl/>
              <w:spacing w:line="276" w:lineRule="auto"/>
              <w:ind w:right="-1" w:firstLine="0"/>
              <w:rPr>
                <w:sz w:val="22"/>
                <w:szCs w:val="22"/>
              </w:rPr>
            </w:pPr>
            <w:r w:rsidRPr="001F4484">
              <w:rPr>
                <w:sz w:val="22"/>
                <w:szCs w:val="22"/>
              </w:rPr>
              <w:t xml:space="preserve">Мероприятия направлены на повышение качества работы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путем:</w:t>
            </w:r>
          </w:p>
          <w:p w:rsidR="00667040" w:rsidRPr="001F4484" w:rsidRDefault="00667040" w:rsidP="009F6F5B">
            <w:pPr>
              <w:pStyle w:val="Style25"/>
              <w:spacing w:line="276" w:lineRule="auto"/>
              <w:ind w:right="-1" w:firstLine="0"/>
              <w:rPr>
                <w:sz w:val="22"/>
                <w:szCs w:val="22"/>
              </w:rPr>
            </w:pPr>
            <w:r w:rsidRPr="001F4484">
              <w:rPr>
                <w:sz w:val="22"/>
                <w:szCs w:val="22"/>
              </w:rPr>
              <w:t xml:space="preserve">- организации содержания и сохранности муниципального имущества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9F6F5B">
            <w:pPr>
              <w:pStyle w:val="Style25"/>
              <w:widowControl/>
              <w:spacing w:line="276" w:lineRule="auto"/>
              <w:ind w:right="-1" w:firstLine="0"/>
              <w:rPr>
                <w:sz w:val="22"/>
                <w:szCs w:val="22"/>
              </w:rPr>
            </w:pPr>
            <w:r w:rsidRPr="001F4484">
              <w:rPr>
                <w:sz w:val="22"/>
                <w:szCs w:val="22"/>
              </w:rPr>
              <w:t xml:space="preserve">- организации автотранспортных перевозок должностных лиц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 и сопутствующих им работ;</w:t>
            </w:r>
          </w:p>
          <w:p w:rsidR="00667040" w:rsidRPr="001F4484" w:rsidRDefault="00667040" w:rsidP="009F6F5B">
            <w:pPr>
              <w:pStyle w:val="Style25"/>
              <w:widowControl/>
              <w:spacing w:line="276" w:lineRule="auto"/>
              <w:ind w:right="-1" w:firstLine="0"/>
              <w:rPr>
                <w:sz w:val="22"/>
                <w:szCs w:val="22"/>
              </w:rPr>
            </w:pPr>
            <w:r w:rsidRPr="001F4484">
              <w:rPr>
                <w:sz w:val="22"/>
                <w:szCs w:val="22"/>
              </w:rPr>
              <w:t xml:space="preserve">- организации выполнения технических функций по обслуживанию деятельности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сохранение и развитие кадрового потенциала;</w:t>
            </w:r>
          </w:p>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улучшение материально-технической базы;</w:t>
            </w:r>
          </w:p>
          <w:p w:rsidR="00667040" w:rsidRPr="001F4484" w:rsidRDefault="00667040" w:rsidP="009F6F5B">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667040" w:rsidRPr="001F4484" w:rsidRDefault="00667040" w:rsidP="009F6F5B">
            <w:pPr>
              <w:pStyle w:val="Style25"/>
              <w:widowControl/>
              <w:spacing w:line="276" w:lineRule="auto"/>
              <w:ind w:right="-1" w:firstLine="0"/>
              <w:rPr>
                <w:sz w:val="22"/>
                <w:szCs w:val="22"/>
              </w:rPr>
            </w:pPr>
            <w:r w:rsidRPr="001F4484">
              <w:rPr>
                <w:sz w:val="22"/>
                <w:szCs w:val="22"/>
              </w:rPr>
              <w:lastRenderedPageBreak/>
              <w:t>- организации развития информационных ресурсов;</w:t>
            </w:r>
          </w:p>
          <w:p w:rsidR="00667040" w:rsidRPr="001F4484" w:rsidRDefault="00667040" w:rsidP="009F6F5B">
            <w:pPr>
              <w:pStyle w:val="Style25"/>
              <w:widowControl/>
              <w:spacing w:line="276" w:lineRule="auto"/>
              <w:ind w:right="-1" w:firstLine="0"/>
              <w:rPr>
                <w:sz w:val="22"/>
                <w:szCs w:val="22"/>
              </w:rPr>
            </w:pPr>
            <w:r w:rsidRPr="001F4484">
              <w:rPr>
                <w:sz w:val="22"/>
                <w:szCs w:val="22"/>
              </w:rPr>
              <w:t>- .осуществление первичного  воинского учета  на  территориях, где  отсутствуют  военные комиссариаты.</w:t>
            </w:r>
          </w:p>
          <w:p w:rsidR="00667040" w:rsidRPr="001F4484" w:rsidRDefault="00667040" w:rsidP="009F6F5B">
            <w:pPr>
              <w:pStyle w:val="Style25"/>
              <w:widowControl/>
              <w:spacing w:line="276" w:lineRule="auto"/>
              <w:ind w:right="-1" w:firstLine="0"/>
              <w:rPr>
                <w:sz w:val="22"/>
                <w:szCs w:val="22"/>
              </w:rPr>
            </w:pPr>
          </w:p>
        </w:tc>
      </w:tr>
      <w:tr w:rsidR="00667040" w:rsidRPr="001F4484" w:rsidTr="00B014F1">
        <w:trPr>
          <w:trHeight w:val="390"/>
        </w:trPr>
        <w:tc>
          <w:tcPr>
            <w:tcW w:w="2977"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ind w:right="-1"/>
              <w:rPr>
                <w:sz w:val="22"/>
                <w:szCs w:val="22"/>
              </w:rPr>
            </w:pPr>
            <w:r w:rsidRPr="001F4484">
              <w:rPr>
                <w:sz w:val="22"/>
                <w:szCs w:val="22"/>
              </w:rPr>
              <w:lastRenderedPageBreak/>
              <w:t xml:space="preserve">Сроки реализации Подпрограммы                                   </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BA77EA" w:rsidP="00E56595">
            <w:pPr>
              <w:pStyle w:val="ConsPlusCell"/>
              <w:widowControl/>
              <w:spacing w:line="276" w:lineRule="auto"/>
              <w:ind w:right="-1"/>
              <w:rPr>
                <w:sz w:val="22"/>
                <w:szCs w:val="22"/>
              </w:rPr>
            </w:pPr>
            <w:r>
              <w:rPr>
                <w:sz w:val="22"/>
                <w:szCs w:val="22"/>
              </w:rPr>
              <w:t>2019</w:t>
            </w:r>
            <w:r w:rsidR="00667040" w:rsidRPr="001F4484">
              <w:rPr>
                <w:sz w:val="22"/>
                <w:szCs w:val="22"/>
              </w:rPr>
              <w:t xml:space="preserve"> – </w:t>
            </w:r>
            <w:r>
              <w:rPr>
                <w:sz w:val="22"/>
                <w:szCs w:val="22"/>
              </w:rPr>
              <w:t>2021</w:t>
            </w:r>
            <w:r w:rsidR="00667040" w:rsidRPr="001F4484">
              <w:rPr>
                <w:sz w:val="22"/>
                <w:szCs w:val="22"/>
              </w:rPr>
              <w:t xml:space="preserve"> года</w:t>
            </w:r>
          </w:p>
        </w:tc>
      </w:tr>
      <w:tr w:rsidR="00667040" w:rsidRPr="001F4484" w:rsidTr="00B014F1">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9F6F5B">
            <w:pPr>
              <w:pStyle w:val="ConsPlusCell"/>
              <w:widowControl/>
              <w:spacing w:line="276" w:lineRule="auto"/>
              <w:ind w:right="-1"/>
              <w:rPr>
                <w:sz w:val="22"/>
                <w:szCs w:val="22"/>
              </w:rPr>
            </w:pPr>
            <w:r w:rsidRPr="001F4484">
              <w:rPr>
                <w:sz w:val="22"/>
                <w:szCs w:val="22"/>
              </w:rPr>
              <w:t>Объемы и источники финансирования Подпрограммы</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spacing w:after="0"/>
              <w:ind w:right="-1"/>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9F6F5B">
            <w:pPr>
              <w:spacing w:after="0"/>
              <w:ind w:right="-1"/>
              <w:jc w:val="both"/>
              <w:rPr>
                <w:rFonts w:ascii="Times New Roman" w:hAnsi="Times New Roman"/>
              </w:rPr>
            </w:pPr>
            <w:r w:rsidRPr="001F4484">
              <w:rPr>
                <w:rFonts w:ascii="Times New Roman" w:hAnsi="Times New Roman"/>
              </w:rPr>
              <w:t>Общий объем финансирования</w:t>
            </w:r>
            <w:r w:rsidR="00E6669F" w:rsidRPr="001F4484">
              <w:rPr>
                <w:rFonts w:ascii="Times New Roman" w:hAnsi="Times New Roman"/>
              </w:rPr>
              <w:t xml:space="preserve"> Подпрограммы составляет </w:t>
            </w:r>
            <w:r w:rsidR="00761D8A">
              <w:rPr>
                <w:rFonts w:ascii="Times New Roman" w:hAnsi="Times New Roman"/>
              </w:rPr>
              <w:t>15 063 558</w:t>
            </w:r>
            <w:r w:rsidRPr="001F4484">
              <w:rPr>
                <w:rFonts w:ascii="Times New Roman" w:hAnsi="Times New Roman"/>
              </w:rPr>
              <w:t xml:space="preserve">  рублей</w:t>
            </w:r>
            <w:r w:rsidR="00761D8A">
              <w:rPr>
                <w:rFonts w:ascii="Times New Roman" w:hAnsi="Times New Roman"/>
              </w:rPr>
              <w:t xml:space="preserve"> 30 коп</w:t>
            </w:r>
            <w:r w:rsidRPr="001F4484">
              <w:rPr>
                <w:rFonts w:ascii="Times New Roman" w:hAnsi="Times New Roman"/>
              </w:rPr>
              <w:t>.</w:t>
            </w:r>
          </w:p>
          <w:p w:rsidR="00667040" w:rsidRPr="001F4484" w:rsidRDefault="00BA77EA" w:rsidP="009F6F5B">
            <w:pPr>
              <w:spacing w:after="0"/>
              <w:ind w:right="-1"/>
              <w:jc w:val="both"/>
              <w:rPr>
                <w:rFonts w:ascii="Times New Roman" w:hAnsi="Times New Roman"/>
              </w:rPr>
            </w:pPr>
            <w:r>
              <w:rPr>
                <w:rFonts w:ascii="Times New Roman" w:hAnsi="Times New Roman"/>
              </w:rPr>
              <w:t>2019</w:t>
            </w:r>
            <w:r w:rsidR="00C200F7" w:rsidRPr="001F4484">
              <w:rPr>
                <w:rFonts w:ascii="Times New Roman" w:hAnsi="Times New Roman"/>
              </w:rPr>
              <w:t xml:space="preserve"> год – </w:t>
            </w:r>
            <w:r w:rsidR="00E00A64">
              <w:rPr>
                <w:rFonts w:ascii="Times New Roman" w:hAnsi="Times New Roman"/>
              </w:rPr>
              <w:t>5 021 186</w:t>
            </w:r>
            <w:r w:rsidR="004C2308" w:rsidRPr="001F4484">
              <w:rPr>
                <w:rFonts w:ascii="Times New Roman" w:hAnsi="Times New Roman"/>
              </w:rPr>
              <w:t> </w:t>
            </w:r>
            <w:r w:rsidR="00031701" w:rsidRPr="001F4484">
              <w:rPr>
                <w:rFonts w:ascii="Times New Roman" w:hAnsi="Times New Roman"/>
              </w:rPr>
              <w:t xml:space="preserve"> </w:t>
            </w:r>
            <w:r w:rsidR="00667040" w:rsidRPr="001F4484">
              <w:rPr>
                <w:rFonts w:ascii="Times New Roman" w:hAnsi="Times New Roman"/>
              </w:rPr>
              <w:t>рублей</w:t>
            </w:r>
            <w:r w:rsidR="00762B0D">
              <w:rPr>
                <w:rFonts w:ascii="Times New Roman" w:hAnsi="Times New Roman"/>
              </w:rPr>
              <w:t xml:space="preserve"> 10</w:t>
            </w:r>
            <w:r w:rsidR="00E00A64">
              <w:rPr>
                <w:rFonts w:ascii="Times New Roman" w:hAnsi="Times New Roman"/>
              </w:rPr>
              <w:t xml:space="preserve"> коп.</w:t>
            </w:r>
            <w:r w:rsidR="00667040" w:rsidRPr="001F4484">
              <w:rPr>
                <w:rFonts w:ascii="Times New Roman" w:hAnsi="Times New Roman"/>
              </w:rPr>
              <w:t>;</w:t>
            </w:r>
          </w:p>
          <w:p w:rsidR="00761D8A" w:rsidRPr="001F4484" w:rsidRDefault="00BA77EA" w:rsidP="00761D8A">
            <w:pPr>
              <w:spacing w:after="0"/>
              <w:ind w:right="-1"/>
              <w:jc w:val="both"/>
              <w:rPr>
                <w:rFonts w:ascii="Times New Roman" w:hAnsi="Times New Roman"/>
              </w:rPr>
            </w:pPr>
            <w:r>
              <w:rPr>
                <w:rFonts w:ascii="Times New Roman" w:hAnsi="Times New Roman"/>
              </w:rPr>
              <w:t>2020</w:t>
            </w:r>
            <w:r w:rsidR="00031701" w:rsidRPr="001F4484">
              <w:rPr>
                <w:rFonts w:ascii="Times New Roman" w:hAnsi="Times New Roman"/>
              </w:rPr>
              <w:t xml:space="preserve"> год –</w:t>
            </w:r>
            <w:r w:rsidR="002E2546">
              <w:rPr>
                <w:rFonts w:ascii="Times New Roman" w:hAnsi="Times New Roman"/>
              </w:rPr>
              <w:t xml:space="preserve"> </w:t>
            </w:r>
            <w:r w:rsidR="00761D8A">
              <w:rPr>
                <w:rFonts w:ascii="Times New Roman" w:hAnsi="Times New Roman"/>
              </w:rPr>
              <w:t>5 021 186</w:t>
            </w:r>
            <w:r w:rsidR="00761D8A" w:rsidRPr="001F4484">
              <w:rPr>
                <w:rFonts w:ascii="Times New Roman" w:hAnsi="Times New Roman"/>
              </w:rPr>
              <w:t>  рублей</w:t>
            </w:r>
            <w:r w:rsidR="00762B0D">
              <w:rPr>
                <w:rFonts w:ascii="Times New Roman" w:hAnsi="Times New Roman"/>
              </w:rPr>
              <w:t xml:space="preserve"> 10</w:t>
            </w:r>
            <w:r w:rsidR="00761D8A">
              <w:rPr>
                <w:rFonts w:ascii="Times New Roman" w:hAnsi="Times New Roman"/>
              </w:rPr>
              <w:t xml:space="preserve"> коп.</w:t>
            </w:r>
            <w:r w:rsidR="00761D8A" w:rsidRPr="001F4484">
              <w:rPr>
                <w:rFonts w:ascii="Times New Roman" w:hAnsi="Times New Roman"/>
              </w:rPr>
              <w:t>;</w:t>
            </w:r>
          </w:p>
          <w:p w:rsidR="004B794E" w:rsidRPr="001F4484" w:rsidRDefault="00BA77EA" w:rsidP="00F971AB">
            <w:pPr>
              <w:spacing w:after="0"/>
              <w:ind w:right="-1"/>
              <w:jc w:val="both"/>
              <w:rPr>
                <w:rFonts w:ascii="Times New Roman" w:hAnsi="Times New Roman"/>
              </w:rPr>
            </w:pPr>
            <w:r>
              <w:rPr>
                <w:rFonts w:ascii="Times New Roman" w:hAnsi="Times New Roman"/>
              </w:rPr>
              <w:t>2021</w:t>
            </w:r>
            <w:r w:rsidR="00031701" w:rsidRPr="001F4484">
              <w:rPr>
                <w:rFonts w:ascii="Times New Roman" w:hAnsi="Times New Roman"/>
              </w:rPr>
              <w:t xml:space="preserve"> год –</w:t>
            </w:r>
            <w:r w:rsidR="00E56595">
              <w:rPr>
                <w:rFonts w:ascii="Times New Roman" w:hAnsi="Times New Roman"/>
              </w:rPr>
              <w:t xml:space="preserve"> </w:t>
            </w:r>
            <w:r w:rsidR="00761D8A">
              <w:rPr>
                <w:rFonts w:ascii="Times New Roman" w:hAnsi="Times New Roman"/>
              </w:rPr>
              <w:t>5 021 186</w:t>
            </w:r>
            <w:r w:rsidR="00761D8A" w:rsidRPr="001F4484">
              <w:rPr>
                <w:rFonts w:ascii="Times New Roman" w:hAnsi="Times New Roman"/>
              </w:rPr>
              <w:t>  рублей</w:t>
            </w:r>
            <w:r w:rsidR="00762B0D">
              <w:rPr>
                <w:rFonts w:ascii="Times New Roman" w:hAnsi="Times New Roman"/>
              </w:rPr>
              <w:t xml:space="preserve"> 10</w:t>
            </w:r>
            <w:r w:rsidR="00761D8A">
              <w:rPr>
                <w:rFonts w:ascii="Times New Roman" w:hAnsi="Times New Roman"/>
              </w:rPr>
              <w:t xml:space="preserve"> коп.</w:t>
            </w:r>
          </w:p>
        </w:tc>
      </w:tr>
      <w:tr w:rsidR="00667040" w:rsidRPr="001F4484" w:rsidTr="00B014F1">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667040" w:rsidRPr="001F4484" w:rsidRDefault="00667040" w:rsidP="00CD7DC8">
            <w:pPr>
              <w:pStyle w:val="ConsPlusCell"/>
              <w:widowControl/>
              <w:spacing w:line="276" w:lineRule="auto"/>
              <w:ind w:right="-1"/>
              <w:rPr>
                <w:sz w:val="22"/>
                <w:szCs w:val="22"/>
              </w:rPr>
            </w:pPr>
            <w:r w:rsidRPr="001F4484">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6D0B3A">
            <w:pPr>
              <w:pStyle w:val="ConsPlusCell"/>
              <w:spacing w:line="276" w:lineRule="auto"/>
              <w:ind w:right="-1"/>
              <w:rPr>
                <w:sz w:val="22"/>
                <w:szCs w:val="22"/>
              </w:rPr>
            </w:pPr>
            <w:r w:rsidRPr="001F4484">
              <w:rPr>
                <w:sz w:val="22"/>
                <w:szCs w:val="22"/>
              </w:rPr>
              <w:t xml:space="preserve">Реализация программных мероприятий обеспечит своевременное и в полном объеме обслуживание деятельности Администрации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tc>
      </w:tr>
      <w:tr w:rsidR="00667040" w:rsidRPr="001F4484" w:rsidTr="009F6F5B">
        <w:trPr>
          <w:trHeight w:val="628"/>
        </w:trPr>
        <w:tc>
          <w:tcPr>
            <w:tcW w:w="2977" w:type="dxa"/>
            <w:tcBorders>
              <w:top w:val="single" w:sz="6" w:space="0" w:color="auto"/>
              <w:left w:val="single" w:sz="6" w:space="0" w:color="auto"/>
              <w:bottom w:val="single" w:sz="6" w:space="0" w:color="auto"/>
              <w:right w:val="single" w:sz="6" w:space="0" w:color="auto"/>
            </w:tcBorders>
          </w:tcPr>
          <w:p w:rsidR="00667040" w:rsidRPr="001F4484" w:rsidRDefault="00667040" w:rsidP="00CD7DC8">
            <w:pPr>
              <w:pStyle w:val="ConsPlusNonformat"/>
              <w:widowControl/>
              <w:spacing w:line="276" w:lineRule="auto"/>
              <w:rPr>
                <w:rFonts w:ascii="Times New Roman" w:hAnsi="Times New Roman" w:cs="Times New Roman"/>
                <w:sz w:val="22"/>
                <w:szCs w:val="22"/>
              </w:rPr>
            </w:pPr>
            <w:r w:rsidRPr="001F4484">
              <w:rPr>
                <w:rFonts w:ascii="Times New Roman" w:hAnsi="Times New Roman" w:cs="Times New Roman"/>
                <w:sz w:val="22"/>
                <w:szCs w:val="22"/>
              </w:rPr>
              <w:t>Контроль за выполнением Подпрограммы</w:t>
            </w:r>
          </w:p>
        </w:tc>
        <w:tc>
          <w:tcPr>
            <w:tcW w:w="6804"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Normal"/>
              <w:widowControl/>
              <w:spacing w:line="276" w:lineRule="auto"/>
              <w:ind w:firstLine="0"/>
              <w:jc w:val="both"/>
              <w:rPr>
                <w:rFonts w:ascii="Times New Roman" w:hAnsi="Times New Roman" w:cs="Times New Roman"/>
                <w:sz w:val="22"/>
                <w:szCs w:val="22"/>
              </w:rPr>
            </w:pPr>
            <w:r w:rsidRPr="001F4484">
              <w:rPr>
                <w:rFonts w:ascii="Times New Roman" w:hAnsi="Times New Roman" w:cs="Times New Roman"/>
                <w:sz w:val="22"/>
                <w:szCs w:val="22"/>
              </w:rPr>
              <w:t xml:space="preserve">Администрация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rsidR="00667040" w:rsidRPr="001F4484" w:rsidRDefault="00667040" w:rsidP="009F6F5B">
      <w:pPr>
        <w:pStyle w:val="ConsPlusNormal"/>
        <w:widowControl/>
        <w:spacing w:line="276" w:lineRule="auto"/>
        <w:ind w:right="-1" w:firstLine="709"/>
        <w:rPr>
          <w:rFonts w:ascii="Times New Roman" w:hAnsi="Times New Roman" w:cs="Times New Roman"/>
          <w:b/>
          <w:sz w:val="22"/>
          <w:szCs w:val="22"/>
        </w:rPr>
      </w:pPr>
    </w:p>
    <w:p w:rsidR="00667040" w:rsidRPr="001F4484" w:rsidRDefault="00667040" w:rsidP="00B348E3">
      <w:pPr>
        <w:pStyle w:val="ConsPlusNormal"/>
        <w:widowControl/>
        <w:numPr>
          <w:ilvl w:val="0"/>
          <w:numId w:val="9"/>
        </w:numPr>
        <w:spacing w:line="276" w:lineRule="auto"/>
        <w:ind w:left="0" w:right="-1" w:firstLine="709"/>
        <w:jc w:val="center"/>
        <w:rPr>
          <w:rFonts w:ascii="Times New Roman" w:hAnsi="Times New Roman" w:cs="Times New Roman"/>
          <w:b/>
          <w:sz w:val="22"/>
          <w:szCs w:val="22"/>
        </w:rPr>
      </w:pPr>
      <w:r w:rsidRPr="001F4484">
        <w:rPr>
          <w:rFonts w:ascii="Times New Roman" w:hAnsi="Times New Roman" w:cs="Times New Roman"/>
          <w:b/>
          <w:sz w:val="22"/>
          <w:szCs w:val="22"/>
        </w:rPr>
        <w:t>Цель реализации Подпрограммы</w:t>
      </w:r>
    </w:p>
    <w:p w:rsidR="00667040" w:rsidRPr="001F4484" w:rsidRDefault="00667040" w:rsidP="006D0B3A">
      <w:pPr>
        <w:pStyle w:val="ConsPlusNormal"/>
        <w:widowControl/>
        <w:spacing w:line="276" w:lineRule="auto"/>
        <w:ind w:right="-1" w:firstLine="709"/>
        <w:rPr>
          <w:rFonts w:ascii="Times New Roman" w:hAnsi="Times New Roman" w:cs="Times New Roman"/>
          <w:sz w:val="22"/>
          <w:szCs w:val="22"/>
        </w:rPr>
      </w:pPr>
      <w:r w:rsidRPr="001F4484">
        <w:rPr>
          <w:rFonts w:ascii="Times New Roman" w:hAnsi="Times New Roman" w:cs="Times New Roman"/>
          <w:sz w:val="22"/>
          <w:szCs w:val="22"/>
        </w:rPr>
        <w:t xml:space="preserve">Создание условий для бесперебойного функционирования Администрации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p w:rsidR="00667040" w:rsidRPr="001F4484" w:rsidRDefault="00667040" w:rsidP="009F6F5B">
      <w:pPr>
        <w:pStyle w:val="ConsPlusNormal"/>
        <w:widowControl/>
        <w:spacing w:line="276" w:lineRule="auto"/>
        <w:ind w:right="-1" w:firstLine="709"/>
        <w:jc w:val="both"/>
        <w:rPr>
          <w:rFonts w:ascii="Times New Roman" w:hAnsi="Times New Roman" w:cs="Times New Roman"/>
          <w:sz w:val="22"/>
          <w:szCs w:val="22"/>
        </w:rPr>
      </w:pPr>
    </w:p>
    <w:p w:rsidR="00667040" w:rsidRPr="001F4484" w:rsidRDefault="00667040" w:rsidP="00B348E3">
      <w:pPr>
        <w:pStyle w:val="ConsPlusNormal"/>
        <w:widowControl/>
        <w:numPr>
          <w:ilvl w:val="0"/>
          <w:numId w:val="9"/>
        </w:numPr>
        <w:spacing w:line="276" w:lineRule="auto"/>
        <w:ind w:left="0" w:right="-1" w:firstLine="709"/>
        <w:jc w:val="center"/>
        <w:rPr>
          <w:rFonts w:ascii="Times New Roman" w:hAnsi="Times New Roman" w:cs="Times New Roman"/>
          <w:b/>
          <w:sz w:val="22"/>
          <w:szCs w:val="22"/>
        </w:rPr>
      </w:pPr>
      <w:r w:rsidRPr="001F4484">
        <w:rPr>
          <w:rFonts w:ascii="Times New Roman" w:hAnsi="Times New Roman" w:cs="Times New Roman"/>
          <w:b/>
          <w:sz w:val="22"/>
          <w:szCs w:val="22"/>
        </w:rPr>
        <w:t>Ожидаемые результаты реализации Подпрограммы</w:t>
      </w:r>
    </w:p>
    <w:p w:rsidR="0008500C" w:rsidRDefault="00667040" w:rsidP="0008500C">
      <w:pPr>
        <w:pStyle w:val="ConsPlusNormal"/>
        <w:widowControl/>
        <w:spacing w:line="276" w:lineRule="auto"/>
        <w:ind w:right="-1" w:firstLine="709"/>
        <w:jc w:val="both"/>
        <w:rPr>
          <w:rFonts w:ascii="Times New Roman" w:hAnsi="Times New Roman" w:cs="Times New Roman"/>
          <w:sz w:val="22"/>
          <w:szCs w:val="22"/>
        </w:rPr>
      </w:pPr>
      <w:r w:rsidRPr="001F4484">
        <w:rPr>
          <w:rFonts w:ascii="Times New Roman" w:hAnsi="Times New Roman" w:cs="Times New Roman"/>
          <w:sz w:val="22"/>
          <w:szCs w:val="22"/>
        </w:rPr>
        <w:t>Реализация По</w:t>
      </w:r>
      <w:r w:rsidR="0008500C">
        <w:rPr>
          <w:rFonts w:ascii="Times New Roman" w:hAnsi="Times New Roman" w:cs="Times New Roman"/>
          <w:sz w:val="22"/>
          <w:szCs w:val="22"/>
        </w:rPr>
        <w:t xml:space="preserve">дпрограммы позволит обеспечить: </w:t>
      </w:r>
    </w:p>
    <w:p w:rsidR="00667040" w:rsidRPr="0008500C" w:rsidRDefault="00667040" w:rsidP="001037FC">
      <w:pPr>
        <w:pStyle w:val="ConsPlusNormal"/>
        <w:widowControl/>
        <w:spacing w:line="276" w:lineRule="auto"/>
        <w:ind w:right="-1" w:firstLine="0"/>
        <w:jc w:val="both"/>
        <w:rPr>
          <w:rFonts w:ascii="Times New Roman" w:hAnsi="Times New Roman" w:cs="Times New Roman"/>
          <w:sz w:val="22"/>
          <w:szCs w:val="22"/>
        </w:rPr>
      </w:pPr>
      <w:r w:rsidRPr="0008500C">
        <w:rPr>
          <w:rFonts w:ascii="Times New Roman" w:hAnsi="Times New Roman"/>
          <w:sz w:val="22"/>
          <w:szCs w:val="22"/>
        </w:rPr>
        <w:t xml:space="preserve">эффективное использование имущества, находящегося в муниципальной казне сельского поселения </w:t>
      </w:r>
      <w:r w:rsidR="00E56595" w:rsidRPr="0008500C">
        <w:rPr>
          <w:rFonts w:ascii="Times New Roman" w:hAnsi="Times New Roman"/>
          <w:sz w:val="22"/>
          <w:szCs w:val="22"/>
        </w:rPr>
        <w:t>Приморский</w:t>
      </w:r>
      <w:r w:rsidRPr="0008500C">
        <w:rPr>
          <w:rFonts w:ascii="Times New Roman" w:hAnsi="Times New Roman"/>
          <w:sz w:val="22"/>
          <w:szCs w:val="22"/>
        </w:rPr>
        <w:t xml:space="preserve"> муниципального района Ставропольский Самарской области; необходимого для исполнения полномочий сельского поселения;</w:t>
      </w:r>
    </w:p>
    <w:p w:rsidR="00667040" w:rsidRPr="001F4484" w:rsidRDefault="00667040" w:rsidP="009F6F5B">
      <w:pPr>
        <w:spacing w:after="0"/>
        <w:ind w:right="-1" w:firstLine="709"/>
        <w:jc w:val="both"/>
        <w:rPr>
          <w:rFonts w:ascii="Times New Roman" w:hAnsi="Times New Roman"/>
        </w:rPr>
      </w:pPr>
      <w:r w:rsidRPr="001F4484">
        <w:rPr>
          <w:rFonts w:ascii="Times New Roman" w:hAnsi="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667040" w:rsidRPr="001F4484" w:rsidRDefault="00667040" w:rsidP="009F6F5B">
      <w:pPr>
        <w:spacing w:after="0"/>
        <w:ind w:right="-1" w:firstLine="709"/>
        <w:jc w:val="both"/>
        <w:rPr>
          <w:rFonts w:ascii="Times New Roman" w:hAnsi="Times New Roman"/>
        </w:rPr>
      </w:pPr>
      <w:r w:rsidRPr="001F4484">
        <w:rPr>
          <w:rFonts w:ascii="Times New Roman" w:hAnsi="Times New Roman"/>
        </w:rPr>
        <w:t xml:space="preserve">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w:t>
      </w:r>
      <w:proofErr w:type="spellStart"/>
      <w:r w:rsidRPr="001F4484">
        <w:rPr>
          <w:rFonts w:ascii="Times New Roman" w:hAnsi="Times New Roman"/>
        </w:rPr>
        <w:t>теплопотребляющих</w:t>
      </w:r>
      <w:proofErr w:type="spellEnd"/>
      <w:r w:rsidRPr="001F4484">
        <w:rPr>
          <w:rFonts w:ascii="Times New Roman" w:hAnsi="Times New Roman"/>
        </w:rPr>
        <w:t xml:space="preserve"> установок и тепловых сетей; техническое, сервисное обслуживание и ремонт оборудования узлов учета </w:t>
      </w:r>
      <w:proofErr w:type="spellStart"/>
      <w:r w:rsidRPr="001F4484">
        <w:rPr>
          <w:rFonts w:ascii="Times New Roman" w:hAnsi="Times New Roman"/>
        </w:rPr>
        <w:t>тепловодоснабжения</w:t>
      </w:r>
      <w:proofErr w:type="spellEnd"/>
      <w:r w:rsidRPr="001F4484">
        <w:rPr>
          <w:rFonts w:ascii="Times New Roman" w:hAnsi="Times New Roman"/>
        </w:rPr>
        <w:t>; обслуживание установок пожарной сигнализации; поддержание в исправном состоянии внутренних инженерных сетей и др.);</w:t>
      </w:r>
    </w:p>
    <w:p w:rsidR="00667040" w:rsidRPr="001F4484" w:rsidRDefault="00667040" w:rsidP="009F6F5B">
      <w:pPr>
        <w:spacing w:after="0"/>
        <w:ind w:right="-1" w:firstLine="709"/>
        <w:jc w:val="both"/>
        <w:rPr>
          <w:rFonts w:ascii="Times New Roman" w:hAnsi="Times New Roman"/>
        </w:rPr>
      </w:pPr>
      <w:r w:rsidRPr="001F4484">
        <w:rPr>
          <w:rFonts w:ascii="Times New Roman" w:hAnsi="Times New Roman"/>
        </w:rPr>
        <w:t>транспортное обеспечение в служебных целях;</w:t>
      </w:r>
    </w:p>
    <w:p w:rsidR="00667040" w:rsidRPr="001F4484" w:rsidRDefault="00667040" w:rsidP="009F6F5B">
      <w:pPr>
        <w:spacing w:after="0"/>
        <w:ind w:right="-1" w:firstLine="709"/>
        <w:jc w:val="both"/>
        <w:rPr>
          <w:rFonts w:ascii="Times New Roman" w:hAnsi="Times New Roman"/>
        </w:rPr>
      </w:pPr>
      <w:r w:rsidRPr="001F4484">
        <w:rPr>
          <w:rFonts w:ascii="Times New Roman" w:hAnsi="Times New Roman"/>
        </w:rPr>
        <w:t>обеспечение мебелью, канцелярскими, хозяйственными товарами;</w:t>
      </w:r>
    </w:p>
    <w:p w:rsidR="00667040" w:rsidRPr="001F4484" w:rsidRDefault="00667040" w:rsidP="001F4484">
      <w:pPr>
        <w:spacing w:after="0"/>
        <w:ind w:right="-1" w:firstLine="709"/>
        <w:jc w:val="both"/>
        <w:rPr>
          <w:rFonts w:ascii="Times New Roman" w:hAnsi="Times New Roman"/>
        </w:rPr>
      </w:pPr>
      <w:r w:rsidRPr="001F4484">
        <w:rPr>
          <w:rFonts w:ascii="Times New Roman" w:hAnsi="Times New Roman"/>
        </w:rPr>
        <w:t xml:space="preserve">оказание услуг электросвязи (передача данных и услуг </w:t>
      </w:r>
      <w:proofErr w:type="spellStart"/>
      <w:r w:rsidRPr="001F4484">
        <w:rPr>
          <w:rFonts w:ascii="Times New Roman" w:hAnsi="Times New Roman"/>
        </w:rPr>
        <w:t>телематических</w:t>
      </w:r>
      <w:proofErr w:type="spellEnd"/>
      <w:r w:rsidRPr="001F4484">
        <w:rPr>
          <w:rFonts w:ascii="Times New Roman" w:hAnsi="Times New Roman"/>
        </w:rPr>
        <w:t xml:space="preserve"> служб).</w:t>
      </w:r>
    </w:p>
    <w:p w:rsidR="00667040" w:rsidRPr="001F4484" w:rsidRDefault="00F17AC8" w:rsidP="001F4484">
      <w:pPr>
        <w:pStyle w:val="ConsPlusNormal"/>
        <w:widowControl/>
        <w:spacing w:line="276" w:lineRule="auto"/>
        <w:ind w:right="-1" w:firstLine="709"/>
        <w:jc w:val="both"/>
        <w:rPr>
          <w:rFonts w:ascii="Times New Roman" w:hAnsi="Times New Roman" w:cs="Times New Roman"/>
          <w:sz w:val="22"/>
          <w:szCs w:val="22"/>
        </w:rPr>
      </w:pPr>
      <w:r>
        <w:rPr>
          <w:rFonts w:ascii="Times New Roman" w:hAnsi="Times New Roman" w:cs="Times New Roman"/>
          <w:sz w:val="22"/>
          <w:szCs w:val="22"/>
        </w:rPr>
        <w:t xml:space="preserve"> </w:t>
      </w:r>
      <w:r w:rsidR="00667040" w:rsidRPr="001F4484">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667040" w:rsidRPr="001F4484" w:rsidRDefault="00667040" w:rsidP="001F4484">
      <w:pPr>
        <w:pStyle w:val="ConsPlusNormal"/>
        <w:widowControl/>
        <w:spacing w:line="276" w:lineRule="auto"/>
        <w:ind w:right="-1" w:firstLine="709"/>
        <w:jc w:val="both"/>
        <w:rPr>
          <w:rFonts w:ascii="Times New Roman" w:hAnsi="Times New Roman" w:cs="Times New Roman"/>
          <w:sz w:val="22"/>
          <w:szCs w:val="22"/>
        </w:rPr>
      </w:pPr>
      <w:r w:rsidRPr="001F4484">
        <w:rPr>
          <w:rFonts w:ascii="Times New Roman" w:hAnsi="Times New Roman" w:cs="Times New Roman"/>
          <w:sz w:val="22"/>
          <w:szCs w:val="22"/>
        </w:rPr>
        <w:lastRenderedPageBreak/>
        <w:t xml:space="preserve"> обеспечение эффективного функционирования зданий, помещений, прилегающей территории (кв. м);</w:t>
      </w:r>
    </w:p>
    <w:p w:rsidR="00667040" w:rsidRPr="001F4484" w:rsidRDefault="00667040" w:rsidP="001F4484">
      <w:pPr>
        <w:pStyle w:val="ConsPlusNormal"/>
        <w:widowControl/>
        <w:spacing w:line="276" w:lineRule="auto"/>
        <w:ind w:right="-1"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 обеспечение транспортными услугами (км);</w:t>
      </w:r>
    </w:p>
    <w:p w:rsidR="00667040" w:rsidRDefault="00667040" w:rsidP="001F4484">
      <w:pPr>
        <w:pStyle w:val="ConsPlusNormal"/>
        <w:widowControl/>
        <w:spacing w:line="276" w:lineRule="auto"/>
        <w:ind w:right="-1"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 обеспечение канцелярскими товарами, сувенирной и подарочной продукцией (чел.).</w:t>
      </w:r>
    </w:p>
    <w:p w:rsidR="00BE34EC" w:rsidRPr="001F4484" w:rsidRDefault="00BE34EC" w:rsidP="001F4484">
      <w:pPr>
        <w:pStyle w:val="ConsPlusNormal"/>
        <w:widowControl/>
        <w:spacing w:line="276" w:lineRule="auto"/>
        <w:ind w:right="-1" w:firstLine="709"/>
        <w:jc w:val="both"/>
        <w:rPr>
          <w:rFonts w:ascii="Times New Roman" w:hAnsi="Times New Roman" w:cs="Times New Roman"/>
          <w:sz w:val="22"/>
          <w:szCs w:val="22"/>
        </w:rPr>
      </w:pPr>
    </w:p>
    <w:p w:rsidR="00BE34EC" w:rsidRPr="001F4484" w:rsidRDefault="00BE34EC" w:rsidP="000A076B">
      <w:pPr>
        <w:shd w:val="clear" w:color="auto" w:fill="FFFFFF"/>
        <w:spacing w:after="0"/>
        <w:ind w:left="709"/>
        <w:rPr>
          <w:rFonts w:ascii="Times New Roman" w:hAnsi="Times New Roman"/>
          <w:color w:val="000000"/>
        </w:rPr>
      </w:pPr>
      <w:r>
        <w:rPr>
          <w:rFonts w:ascii="Times New Roman" w:hAnsi="Times New Roman"/>
          <w:b/>
          <w:bCs/>
          <w:color w:val="000000"/>
        </w:rPr>
        <w:t xml:space="preserve">3. </w:t>
      </w:r>
      <w:r w:rsidR="000A076B">
        <w:rPr>
          <w:rFonts w:ascii="Times New Roman" w:hAnsi="Times New Roman"/>
          <w:b/>
          <w:bCs/>
          <w:color w:val="000000"/>
        </w:rPr>
        <w:t>Задачи по достижению цели Программы</w:t>
      </w:r>
    </w:p>
    <w:p w:rsidR="00667040" w:rsidRPr="001F4484" w:rsidRDefault="00667040" w:rsidP="001F4484">
      <w:pPr>
        <w:pStyle w:val="ConsPlusNormal"/>
        <w:widowControl/>
        <w:numPr>
          <w:ilvl w:val="1"/>
          <w:numId w:val="10"/>
        </w:numPr>
        <w:spacing w:line="276" w:lineRule="auto"/>
        <w:ind w:left="0" w:right="-1" w:firstLine="709"/>
        <w:jc w:val="both"/>
        <w:rPr>
          <w:rFonts w:ascii="Times New Roman" w:hAnsi="Times New Roman" w:cs="Times New Roman"/>
          <w:sz w:val="22"/>
          <w:szCs w:val="22"/>
        </w:rPr>
      </w:pPr>
      <w:r w:rsidRPr="001F4484">
        <w:rPr>
          <w:rFonts w:ascii="Times New Roman" w:hAnsi="Times New Roman" w:cs="Times New Roman"/>
          <w:sz w:val="22"/>
          <w:szCs w:val="22"/>
        </w:rPr>
        <w:t>Перечень задач, направленных на достижение цели Подпрограммы.</w:t>
      </w:r>
    </w:p>
    <w:p w:rsidR="00667040" w:rsidRPr="001F4484" w:rsidRDefault="00667040" w:rsidP="001F4484">
      <w:pPr>
        <w:pStyle w:val="ConsPlusNormal"/>
        <w:widowControl/>
        <w:spacing w:line="276" w:lineRule="auto"/>
        <w:ind w:right="-1" w:firstLine="709"/>
        <w:jc w:val="both"/>
        <w:rPr>
          <w:rFonts w:ascii="Times New Roman" w:hAnsi="Times New Roman" w:cs="Times New Roman"/>
          <w:sz w:val="22"/>
          <w:szCs w:val="22"/>
        </w:rPr>
      </w:pPr>
      <w:r w:rsidRPr="001F4484">
        <w:rPr>
          <w:rFonts w:ascii="Times New Roman" w:hAnsi="Times New Roman" w:cs="Times New Roman"/>
          <w:sz w:val="22"/>
          <w:szCs w:val="22"/>
        </w:rPr>
        <w:t>Задачи Подпрограммы:</w:t>
      </w:r>
    </w:p>
    <w:p w:rsidR="00667040" w:rsidRPr="001F4484" w:rsidRDefault="00667040" w:rsidP="001F4484">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Материально-техническое обеспечение.</w:t>
      </w:r>
    </w:p>
    <w:p w:rsidR="00667040" w:rsidRPr="001F4484" w:rsidRDefault="00667040" w:rsidP="001F4484">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Транспортное обеспечение.</w:t>
      </w:r>
    </w:p>
    <w:p w:rsidR="00667040" w:rsidRPr="001F4484" w:rsidRDefault="00667040" w:rsidP="001F4484">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Информационно-техническое обеспечение.</w:t>
      </w:r>
    </w:p>
    <w:p w:rsidR="00667040" w:rsidRPr="001F4484" w:rsidRDefault="00667040" w:rsidP="001F4484">
      <w:pPr>
        <w:widowControl w:val="0"/>
        <w:shd w:val="clear" w:color="auto" w:fill="FFFFFF"/>
        <w:autoSpaceDE w:val="0"/>
        <w:autoSpaceDN w:val="0"/>
        <w:adjustRightInd w:val="0"/>
        <w:spacing w:after="0"/>
        <w:ind w:right="-1"/>
        <w:jc w:val="both"/>
        <w:rPr>
          <w:rFonts w:ascii="Times New Roman" w:hAnsi="Times New Roman"/>
        </w:rPr>
      </w:pPr>
      <w:r w:rsidRPr="001F4484">
        <w:rPr>
          <w:rFonts w:ascii="Times New Roman" w:hAnsi="Times New Roman"/>
        </w:rPr>
        <w:t>Правовое обеспечение.</w:t>
      </w:r>
    </w:p>
    <w:p w:rsidR="00667040" w:rsidRPr="001F4484" w:rsidRDefault="00667040" w:rsidP="001F4484">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Обеспечение  исполнения  гражданами  воинской  обязанности, установленной законодательством РФ.</w:t>
      </w:r>
    </w:p>
    <w:p w:rsidR="00667040" w:rsidRPr="001F4484" w:rsidRDefault="00667040" w:rsidP="001F4484">
      <w:pPr>
        <w:pStyle w:val="ConsPlusNormal"/>
        <w:widowControl/>
        <w:numPr>
          <w:ilvl w:val="1"/>
          <w:numId w:val="10"/>
        </w:numPr>
        <w:spacing w:line="276" w:lineRule="auto"/>
        <w:ind w:left="0" w:right="-1" w:firstLine="709"/>
        <w:jc w:val="both"/>
        <w:rPr>
          <w:rFonts w:ascii="Times New Roman" w:hAnsi="Times New Roman" w:cs="Times New Roman"/>
          <w:sz w:val="22"/>
          <w:szCs w:val="22"/>
        </w:rPr>
      </w:pPr>
      <w:r w:rsidRPr="001F4484">
        <w:rPr>
          <w:rFonts w:ascii="Times New Roman" w:hAnsi="Times New Roman" w:cs="Times New Roman"/>
          <w:sz w:val="22"/>
          <w:szCs w:val="22"/>
        </w:rPr>
        <w:t>Перечень мероприятий, направленных на решение задач, приведен в таблице №1 к Подпрограмме.</w:t>
      </w:r>
    </w:p>
    <w:p w:rsidR="00667040" w:rsidRPr="001F4484" w:rsidRDefault="00667040" w:rsidP="001F4484">
      <w:pPr>
        <w:pStyle w:val="ConsPlusNormal"/>
        <w:widowControl/>
        <w:spacing w:line="276" w:lineRule="auto"/>
        <w:ind w:right="-1" w:firstLine="709"/>
        <w:jc w:val="both"/>
        <w:rPr>
          <w:rFonts w:ascii="Times New Roman" w:hAnsi="Times New Roman" w:cs="Times New Roman"/>
          <w:sz w:val="22"/>
          <w:szCs w:val="22"/>
        </w:rPr>
      </w:pPr>
    </w:p>
    <w:p w:rsidR="00667040" w:rsidRPr="001F4484" w:rsidRDefault="000A076B" w:rsidP="000A076B">
      <w:pPr>
        <w:pStyle w:val="ConsPlusNormal"/>
        <w:widowControl/>
        <w:spacing w:line="276" w:lineRule="auto"/>
        <w:ind w:right="-1"/>
        <w:rPr>
          <w:rFonts w:ascii="Times New Roman" w:hAnsi="Times New Roman" w:cs="Times New Roman"/>
          <w:b/>
          <w:sz w:val="22"/>
          <w:szCs w:val="22"/>
        </w:rPr>
      </w:pPr>
      <w:r>
        <w:rPr>
          <w:rFonts w:ascii="Times New Roman" w:hAnsi="Times New Roman" w:cs="Times New Roman"/>
          <w:b/>
          <w:sz w:val="22"/>
          <w:szCs w:val="22"/>
        </w:rPr>
        <w:t xml:space="preserve">4. </w:t>
      </w:r>
      <w:r w:rsidR="00667040" w:rsidRPr="001F4484">
        <w:rPr>
          <w:rFonts w:ascii="Times New Roman" w:hAnsi="Times New Roman" w:cs="Times New Roman"/>
          <w:b/>
          <w:sz w:val="22"/>
          <w:szCs w:val="22"/>
        </w:rPr>
        <w:t>Объем ресурсов, необходимых для реализации Подпрограммы</w:t>
      </w:r>
    </w:p>
    <w:p w:rsidR="00667040" w:rsidRPr="001F4484" w:rsidRDefault="00667040" w:rsidP="006D0B3A">
      <w:pPr>
        <w:shd w:val="clear" w:color="auto" w:fill="FFFFFF"/>
        <w:autoSpaceDE w:val="0"/>
        <w:autoSpaceDN w:val="0"/>
        <w:adjustRightInd w:val="0"/>
        <w:spacing w:after="0"/>
        <w:ind w:right="-1" w:firstLine="709"/>
        <w:outlineLvl w:val="1"/>
        <w:rPr>
          <w:rFonts w:ascii="Times New Roman" w:hAnsi="Times New Roman"/>
        </w:rPr>
      </w:pPr>
      <w:r w:rsidRPr="001F4484">
        <w:rPr>
          <w:rFonts w:ascii="Times New Roman" w:hAnsi="Times New Roman"/>
        </w:rPr>
        <w:t xml:space="preserve">Вышеуказанная задача будут реализована в период с </w:t>
      </w:r>
      <w:r w:rsidR="00BA77EA">
        <w:rPr>
          <w:rFonts w:ascii="Times New Roman" w:hAnsi="Times New Roman"/>
        </w:rPr>
        <w:t>2019</w:t>
      </w:r>
      <w:r w:rsidRPr="001F4484">
        <w:rPr>
          <w:rFonts w:ascii="Times New Roman" w:hAnsi="Times New Roman"/>
        </w:rPr>
        <w:t xml:space="preserve"> года по </w:t>
      </w:r>
      <w:r w:rsidR="00BA77EA">
        <w:rPr>
          <w:rFonts w:ascii="Times New Roman" w:hAnsi="Times New Roman"/>
        </w:rPr>
        <w:t>2021</w:t>
      </w:r>
      <w:r w:rsidRPr="001F4484">
        <w:rPr>
          <w:rFonts w:ascii="Times New Roman" w:hAnsi="Times New Roman"/>
        </w:rPr>
        <w:t xml:space="preserve"> год.</w:t>
      </w:r>
    </w:p>
    <w:p w:rsidR="00667040" w:rsidRPr="001F4484" w:rsidRDefault="00667040" w:rsidP="006D0B3A">
      <w:pPr>
        <w:shd w:val="clear" w:color="auto" w:fill="FFFFFF"/>
        <w:spacing w:after="0"/>
        <w:ind w:right="-1" w:firstLine="709"/>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FA7BB2" w:rsidRDefault="00FA7BB2" w:rsidP="00FA7BB2">
      <w:pPr>
        <w:autoSpaceDE w:val="0"/>
        <w:spacing w:after="0"/>
        <w:rPr>
          <w:rFonts w:ascii="Times New Roman" w:hAnsi="Times New Roman"/>
        </w:rPr>
      </w:pPr>
    </w:p>
    <w:p w:rsidR="00FA7BB2" w:rsidRPr="003619E3" w:rsidRDefault="00667040" w:rsidP="003619E3">
      <w:pPr>
        <w:autoSpaceDE w:val="0"/>
        <w:spacing w:after="0"/>
        <w:jc w:val="center"/>
        <w:rPr>
          <w:rFonts w:ascii="Times New Roman" w:hAnsi="Times New Roman"/>
          <w:bCs/>
        </w:rPr>
      </w:pPr>
      <w:r w:rsidRPr="001F4484">
        <w:rPr>
          <w:rFonts w:ascii="Times New Roman" w:hAnsi="Times New Roman"/>
        </w:rPr>
        <w:t>Мероприятия</w:t>
      </w:r>
      <w:r w:rsidR="003619E3">
        <w:rPr>
          <w:rFonts w:ascii="Times New Roman" w:hAnsi="Times New Roman"/>
          <w:bCs/>
        </w:rPr>
        <w:t xml:space="preserve"> Подпрограммы</w:t>
      </w:r>
    </w:p>
    <w:p w:rsidR="00667040" w:rsidRDefault="00667040" w:rsidP="009F6F5B">
      <w:pPr>
        <w:shd w:val="clear" w:color="auto" w:fill="FFFFFF"/>
        <w:spacing w:after="0"/>
        <w:ind w:right="-1" w:firstLine="709"/>
        <w:jc w:val="right"/>
        <w:rPr>
          <w:rFonts w:ascii="Times New Roman" w:hAnsi="Times New Roman"/>
        </w:rPr>
      </w:pPr>
      <w:r w:rsidRPr="001F4484">
        <w:rPr>
          <w:rFonts w:ascii="Times New Roman" w:hAnsi="Times New Roman"/>
        </w:rPr>
        <w:t>Таблица №1</w:t>
      </w:r>
    </w:p>
    <w:p w:rsidR="001F4484" w:rsidRPr="001F4484" w:rsidRDefault="001F4484" w:rsidP="009F6F5B">
      <w:pPr>
        <w:shd w:val="clear" w:color="auto" w:fill="FFFFFF"/>
        <w:spacing w:after="0"/>
        <w:ind w:right="-1" w:firstLine="709"/>
        <w:jc w:val="right"/>
        <w:rPr>
          <w:rFonts w:ascii="Times New Roman" w:hAnsi="Times New Roman"/>
        </w:rPr>
      </w:pP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2670"/>
        <w:gridCol w:w="1276"/>
        <w:gridCol w:w="141"/>
        <w:gridCol w:w="1418"/>
        <w:gridCol w:w="1843"/>
      </w:tblGrid>
      <w:tr w:rsidR="00667040" w:rsidRPr="001F4484" w:rsidTr="004B794E">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Мероприятия</w:t>
            </w:r>
          </w:p>
        </w:tc>
        <w:tc>
          <w:tcPr>
            <w:tcW w:w="2670" w:type="dxa"/>
            <w:vMerge w:val="restart"/>
            <w:tcBorders>
              <w:top w:val="single" w:sz="6" w:space="0" w:color="auto"/>
              <w:left w:val="single" w:sz="4"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jc w:val="center"/>
              <w:rPr>
                <w:sz w:val="22"/>
                <w:szCs w:val="22"/>
              </w:rPr>
            </w:pPr>
            <w:r w:rsidRPr="001F4484">
              <w:rPr>
                <w:sz w:val="22"/>
                <w:szCs w:val="22"/>
              </w:rPr>
              <w:t>Источник финансирования</w:t>
            </w:r>
          </w:p>
        </w:tc>
        <w:tc>
          <w:tcPr>
            <w:tcW w:w="4678" w:type="dxa"/>
            <w:gridSpan w:val="4"/>
            <w:tcBorders>
              <w:top w:val="single" w:sz="6" w:space="0" w:color="auto"/>
              <w:left w:val="single" w:sz="4" w:space="0" w:color="auto"/>
              <w:bottom w:val="single" w:sz="6" w:space="0" w:color="auto"/>
              <w:right w:val="single" w:sz="6" w:space="0" w:color="auto"/>
            </w:tcBorders>
          </w:tcPr>
          <w:p w:rsidR="00667040" w:rsidRPr="001F4484" w:rsidRDefault="00667040" w:rsidP="009F6F5B">
            <w:pPr>
              <w:pStyle w:val="ConsPlusCell"/>
              <w:widowControl/>
              <w:shd w:val="clear" w:color="auto" w:fill="FFFFFF"/>
              <w:spacing w:line="276" w:lineRule="auto"/>
              <w:ind w:right="-1"/>
              <w:jc w:val="center"/>
              <w:rPr>
                <w:sz w:val="22"/>
                <w:szCs w:val="22"/>
              </w:rPr>
            </w:pPr>
            <w:r w:rsidRPr="001F4484">
              <w:rPr>
                <w:sz w:val="22"/>
                <w:szCs w:val="22"/>
              </w:rPr>
              <w:t>Планируемое значение ( руб.)</w:t>
            </w:r>
          </w:p>
        </w:tc>
      </w:tr>
      <w:tr w:rsidR="00667040" w:rsidRPr="001F4484" w:rsidTr="00762B0D">
        <w:trPr>
          <w:cantSplit/>
          <w:trHeight w:val="341"/>
        </w:trPr>
        <w:tc>
          <w:tcPr>
            <w:tcW w:w="2690" w:type="dxa"/>
            <w:gridSpan w:val="2"/>
            <w:vMerge/>
            <w:tcBorders>
              <w:top w:val="nil"/>
              <w:left w:val="single" w:sz="6"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2670" w:type="dxa"/>
            <w:vMerge/>
            <w:tcBorders>
              <w:left w:val="single" w:sz="4"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1417" w:type="dxa"/>
            <w:gridSpan w:val="2"/>
            <w:tcBorders>
              <w:top w:val="single" w:sz="6" w:space="0" w:color="auto"/>
              <w:left w:val="single" w:sz="4" w:space="0" w:color="auto"/>
              <w:bottom w:val="single" w:sz="6" w:space="0" w:color="auto"/>
              <w:right w:val="single" w:sz="6" w:space="0" w:color="auto"/>
            </w:tcBorders>
          </w:tcPr>
          <w:p w:rsidR="00667040" w:rsidRPr="001F4484" w:rsidRDefault="00BA77EA" w:rsidP="00F971AB">
            <w:pPr>
              <w:pStyle w:val="ConsPlusCell"/>
              <w:widowControl/>
              <w:shd w:val="clear" w:color="auto" w:fill="FFFFFF"/>
              <w:spacing w:line="276" w:lineRule="auto"/>
              <w:ind w:right="-1"/>
              <w:rPr>
                <w:sz w:val="22"/>
                <w:szCs w:val="22"/>
              </w:rPr>
            </w:pPr>
            <w:r>
              <w:rPr>
                <w:sz w:val="22"/>
                <w:szCs w:val="22"/>
              </w:rPr>
              <w:t>2019</w:t>
            </w:r>
            <w:r w:rsidR="00667040"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BA77EA" w:rsidP="00F971AB">
            <w:pPr>
              <w:pStyle w:val="ConsPlusCell"/>
              <w:widowControl/>
              <w:shd w:val="clear" w:color="auto" w:fill="FFFFFF"/>
              <w:spacing w:line="276" w:lineRule="auto"/>
              <w:ind w:right="-1"/>
              <w:rPr>
                <w:sz w:val="22"/>
                <w:szCs w:val="22"/>
              </w:rPr>
            </w:pPr>
            <w:r>
              <w:rPr>
                <w:sz w:val="22"/>
                <w:szCs w:val="22"/>
              </w:rPr>
              <w:t>2020</w:t>
            </w:r>
            <w:r w:rsidR="00F971AB">
              <w:rPr>
                <w:sz w:val="22"/>
                <w:szCs w:val="22"/>
              </w:rPr>
              <w:t xml:space="preserve"> </w:t>
            </w:r>
            <w:r w:rsidR="00667040" w:rsidRPr="001F4484">
              <w:rPr>
                <w:sz w:val="22"/>
                <w:szCs w:val="22"/>
              </w:rPr>
              <w:t>г.</w:t>
            </w:r>
          </w:p>
        </w:tc>
        <w:tc>
          <w:tcPr>
            <w:tcW w:w="1843" w:type="dxa"/>
            <w:tcBorders>
              <w:top w:val="single" w:sz="6" w:space="0" w:color="auto"/>
              <w:left w:val="single" w:sz="6" w:space="0" w:color="auto"/>
              <w:bottom w:val="single" w:sz="6" w:space="0" w:color="auto"/>
              <w:right w:val="single" w:sz="6" w:space="0" w:color="auto"/>
            </w:tcBorders>
          </w:tcPr>
          <w:p w:rsidR="00667040" w:rsidRPr="001F4484" w:rsidRDefault="00BA77EA" w:rsidP="00F971AB">
            <w:pPr>
              <w:pStyle w:val="ConsPlusCell"/>
              <w:widowControl/>
              <w:shd w:val="clear" w:color="auto" w:fill="FFFFFF"/>
              <w:spacing w:line="276" w:lineRule="auto"/>
              <w:ind w:right="-1"/>
              <w:rPr>
                <w:sz w:val="22"/>
                <w:szCs w:val="22"/>
              </w:rPr>
            </w:pPr>
            <w:r>
              <w:rPr>
                <w:sz w:val="22"/>
                <w:szCs w:val="22"/>
              </w:rPr>
              <w:t>2021</w:t>
            </w:r>
            <w:r w:rsidR="00667040" w:rsidRPr="001F4484">
              <w:rPr>
                <w:sz w:val="22"/>
                <w:szCs w:val="22"/>
              </w:rPr>
              <w:t xml:space="preserve"> г.</w:t>
            </w:r>
          </w:p>
        </w:tc>
      </w:tr>
      <w:tr w:rsidR="00667040" w:rsidRPr="001F4484" w:rsidTr="00B014F1">
        <w:trPr>
          <w:cantSplit/>
          <w:trHeight w:val="341"/>
        </w:trPr>
        <w:tc>
          <w:tcPr>
            <w:tcW w:w="10038" w:type="dxa"/>
            <w:gridSpan w:val="7"/>
            <w:tcBorders>
              <w:top w:val="nil"/>
              <w:left w:val="single" w:sz="6" w:space="0" w:color="auto"/>
              <w:bottom w:val="single" w:sz="4" w:space="0" w:color="auto"/>
              <w:right w:val="single" w:sz="6" w:space="0" w:color="auto"/>
            </w:tcBorders>
          </w:tcPr>
          <w:p w:rsidR="00667040" w:rsidRPr="001F4484" w:rsidRDefault="00667040" w:rsidP="00FA5312">
            <w:pPr>
              <w:pStyle w:val="ConsPlusCell"/>
              <w:widowControl/>
              <w:numPr>
                <w:ilvl w:val="0"/>
                <w:numId w:val="11"/>
              </w:numPr>
              <w:shd w:val="clear" w:color="auto" w:fill="FFFFFF"/>
              <w:spacing w:line="276" w:lineRule="auto"/>
              <w:ind w:right="-1"/>
              <w:jc w:val="center"/>
              <w:rPr>
                <w:sz w:val="22"/>
                <w:szCs w:val="22"/>
              </w:rPr>
            </w:pPr>
            <w:r w:rsidRPr="000044B8">
              <w:rPr>
                <w:sz w:val="22"/>
                <w:szCs w:val="22"/>
              </w:rPr>
              <w:t>Материальное содержание главы сельского поселения</w:t>
            </w:r>
            <w:r w:rsidRPr="001F4484">
              <w:rPr>
                <w:sz w:val="22"/>
                <w:szCs w:val="22"/>
              </w:rPr>
              <w:t xml:space="preserve"> </w:t>
            </w:r>
          </w:p>
        </w:tc>
      </w:tr>
      <w:tr w:rsidR="00667040" w:rsidRPr="001F4484" w:rsidTr="00762B0D">
        <w:trPr>
          <w:cantSplit/>
          <w:trHeight w:val="138"/>
        </w:trPr>
        <w:tc>
          <w:tcPr>
            <w:tcW w:w="2690" w:type="dxa"/>
            <w:gridSpan w:val="2"/>
            <w:vMerge w:val="restart"/>
            <w:tcBorders>
              <w:top w:val="single" w:sz="4" w:space="0" w:color="auto"/>
              <w:left w:val="single" w:sz="6" w:space="0" w:color="auto"/>
              <w:right w:val="single" w:sz="4" w:space="0" w:color="auto"/>
            </w:tcBorders>
          </w:tcPr>
          <w:p w:rsidR="00667040" w:rsidRPr="001F4484" w:rsidRDefault="00667040" w:rsidP="00FA5312">
            <w:pPr>
              <w:pStyle w:val="ConsPlusCell"/>
              <w:widowControl/>
              <w:shd w:val="clear" w:color="auto" w:fill="FFFFFF"/>
              <w:spacing w:line="276" w:lineRule="auto"/>
              <w:ind w:right="-1"/>
              <w:rPr>
                <w:sz w:val="22"/>
                <w:szCs w:val="22"/>
              </w:rPr>
            </w:pPr>
            <w:r w:rsidRPr="001F4484">
              <w:rPr>
                <w:sz w:val="22"/>
                <w:szCs w:val="22"/>
              </w:rPr>
              <w:t xml:space="preserve">Материальное содержание главы </w:t>
            </w:r>
            <w:r w:rsidR="00FA5312">
              <w:rPr>
                <w:sz w:val="22"/>
                <w:szCs w:val="22"/>
              </w:rPr>
              <w:t>сельского поселения</w:t>
            </w:r>
          </w:p>
        </w:tc>
        <w:tc>
          <w:tcPr>
            <w:tcW w:w="2670" w:type="dxa"/>
            <w:tcBorders>
              <w:top w:val="single" w:sz="4" w:space="0" w:color="auto"/>
              <w:left w:val="single" w:sz="4"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417" w:type="dxa"/>
            <w:gridSpan w:val="2"/>
            <w:tcBorders>
              <w:top w:val="nil"/>
              <w:left w:val="single" w:sz="4" w:space="0" w:color="auto"/>
              <w:bottom w:val="single" w:sz="6" w:space="0" w:color="auto"/>
              <w:right w:val="single" w:sz="4"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c>
          <w:tcPr>
            <w:tcW w:w="1418" w:type="dxa"/>
            <w:tcBorders>
              <w:top w:val="nil"/>
              <w:left w:val="single" w:sz="4" w:space="0" w:color="auto"/>
              <w:bottom w:val="single" w:sz="6" w:space="0" w:color="auto"/>
              <w:right w:val="single" w:sz="4"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c>
          <w:tcPr>
            <w:tcW w:w="1843" w:type="dxa"/>
            <w:tcBorders>
              <w:top w:val="nil"/>
              <w:left w:val="single" w:sz="4" w:space="0" w:color="auto"/>
              <w:bottom w:val="single" w:sz="6" w:space="0" w:color="auto"/>
              <w:right w:val="single" w:sz="6"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r>
      <w:tr w:rsidR="00667040" w:rsidRPr="001F4484" w:rsidTr="00762B0D">
        <w:trPr>
          <w:cantSplit/>
          <w:trHeight w:val="341"/>
        </w:trPr>
        <w:tc>
          <w:tcPr>
            <w:tcW w:w="2690" w:type="dxa"/>
            <w:gridSpan w:val="2"/>
            <w:vMerge/>
            <w:tcBorders>
              <w:left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2670" w:type="dxa"/>
            <w:tcBorders>
              <w:top w:val="nil"/>
              <w:left w:val="single" w:sz="4"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17" w:type="dxa"/>
            <w:gridSpan w:val="2"/>
            <w:tcBorders>
              <w:top w:val="nil"/>
              <w:left w:val="single" w:sz="4" w:space="0" w:color="auto"/>
              <w:bottom w:val="single" w:sz="6" w:space="0" w:color="auto"/>
              <w:right w:val="single" w:sz="4"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c>
          <w:tcPr>
            <w:tcW w:w="1418" w:type="dxa"/>
            <w:tcBorders>
              <w:top w:val="nil"/>
              <w:left w:val="single" w:sz="4" w:space="0" w:color="auto"/>
              <w:bottom w:val="single" w:sz="6" w:space="0" w:color="auto"/>
              <w:right w:val="single" w:sz="4"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top w:val="nil"/>
              <w:left w:val="single" w:sz="4" w:space="0" w:color="auto"/>
              <w:bottom w:val="single" w:sz="6" w:space="0" w:color="auto"/>
              <w:right w:val="single" w:sz="6"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r>
      <w:tr w:rsidR="00667040" w:rsidRPr="001F4484" w:rsidTr="00762B0D">
        <w:trPr>
          <w:cantSplit/>
          <w:trHeight w:val="341"/>
        </w:trPr>
        <w:tc>
          <w:tcPr>
            <w:tcW w:w="2690" w:type="dxa"/>
            <w:gridSpan w:val="2"/>
            <w:vMerge/>
            <w:tcBorders>
              <w:left w:val="single" w:sz="6"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2670" w:type="dxa"/>
            <w:tcBorders>
              <w:top w:val="nil"/>
              <w:left w:val="single" w:sz="4"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c>
          <w:tcPr>
            <w:tcW w:w="1418" w:type="dxa"/>
            <w:tcBorders>
              <w:top w:val="nil"/>
              <w:left w:val="single" w:sz="4" w:space="0" w:color="auto"/>
              <w:bottom w:val="single" w:sz="6" w:space="0" w:color="auto"/>
              <w:right w:val="single" w:sz="4"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top w:val="nil"/>
              <w:left w:val="single" w:sz="4" w:space="0" w:color="auto"/>
              <w:bottom w:val="single" w:sz="6" w:space="0" w:color="auto"/>
              <w:right w:val="single" w:sz="6" w:space="0" w:color="auto"/>
            </w:tcBorders>
          </w:tcPr>
          <w:p w:rsidR="00667040" w:rsidRPr="001F4484" w:rsidRDefault="004C2308" w:rsidP="000A076B">
            <w:pPr>
              <w:pStyle w:val="ConsPlusCell"/>
              <w:widowControl/>
              <w:shd w:val="clear" w:color="auto" w:fill="FFFFFF"/>
              <w:spacing w:line="276" w:lineRule="auto"/>
              <w:ind w:right="-1"/>
              <w:jc w:val="center"/>
              <w:rPr>
                <w:sz w:val="22"/>
                <w:szCs w:val="22"/>
              </w:rPr>
            </w:pPr>
            <w:r w:rsidRPr="001F4484">
              <w:rPr>
                <w:sz w:val="22"/>
                <w:szCs w:val="22"/>
              </w:rPr>
              <w:t>0</w:t>
            </w:r>
          </w:p>
        </w:tc>
      </w:tr>
      <w:tr w:rsidR="00667040" w:rsidRPr="001F4484" w:rsidTr="00762B0D">
        <w:trPr>
          <w:cantSplit/>
          <w:trHeight w:val="341"/>
        </w:trPr>
        <w:tc>
          <w:tcPr>
            <w:tcW w:w="5360" w:type="dxa"/>
            <w:gridSpan w:val="3"/>
            <w:tcBorders>
              <w:left w:val="single" w:sz="6" w:space="0" w:color="auto"/>
              <w:bottom w:val="single" w:sz="6" w:space="0" w:color="auto"/>
              <w:right w:val="single" w:sz="4"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ИТОГО</w:t>
            </w:r>
          </w:p>
        </w:tc>
        <w:tc>
          <w:tcPr>
            <w:tcW w:w="1417" w:type="dxa"/>
            <w:gridSpan w:val="2"/>
            <w:tcBorders>
              <w:top w:val="nil"/>
              <w:left w:val="single" w:sz="4" w:space="0" w:color="auto"/>
              <w:bottom w:val="single" w:sz="6" w:space="0" w:color="auto"/>
              <w:right w:val="single" w:sz="4"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c>
          <w:tcPr>
            <w:tcW w:w="1418" w:type="dxa"/>
            <w:tcBorders>
              <w:top w:val="nil"/>
              <w:left w:val="single" w:sz="4" w:space="0" w:color="auto"/>
              <w:bottom w:val="single" w:sz="6" w:space="0" w:color="auto"/>
              <w:right w:val="single" w:sz="4"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c>
          <w:tcPr>
            <w:tcW w:w="1843" w:type="dxa"/>
            <w:tcBorders>
              <w:top w:val="nil"/>
              <w:left w:val="single" w:sz="4" w:space="0" w:color="auto"/>
              <w:bottom w:val="single" w:sz="6" w:space="0" w:color="auto"/>
              <w:right w:val="single" w:sz="6" w:space="0" w:color="auto"/>
            </w:tcBorders>
          </w:tcPr>
          <w:p w:rsidR="00667040" w:rsidRPr="001F4484" w:rsidRDefault="00761D8A" w:rsidP="004C2308">
            <w:pPr>
              <w:pStyle w:val="ConsPlusCell"/>
              <w:widowControl/>
              <w:shd w:val="clear" w:color="auto" w:fill="FFFFFF"/>
              <w:spacing w:line="276" w:lineRule="auto"/>
              <w:ind w:right="-1"/>
              <w:jc w:val="center"/>
              <w:rPr>
                <w:sz w:val="22"/>
                <w:szCs w:val="22"/>
              </w:rPr>
            </w:pPr>
            <w:r>
              <w:rPr>
                <w:sz w:val="22"/>
                <w:szCs w:val="22"/>
              </w:rPr>
              <w:t>739 679,22</w:t>
            </w:r>
          </w:p>
        </w:tc>
      </w:tr>
      <w:tr w:rsidR="00667040" w:rsidRPr="001F4484" w:rsidTr="00081DF4">
        <w:trPr>
          <w:cantSplit/>
          <w:trHeight w:val="341"/>
        </w:trPr>
        <w:tc>
          <w:tcPr>
            <w:tcW w:w="10038" w:type="dxa"/>
            <w:gridSpan w:val="7"/>
            <w:tcBorders>
              <w:left w:val="single" w:sz="6" w:space="0" w:color="auto"/>
              <w:bottom w:val="single" w:sz="6" w:space="0" w:color="auto"/>
              <w:right w:val="single" w:sz="6" w:space="0" w:color="auto"/>
            </w:tcBorders>
          </w:tcPr>
          <w:p w:rsidR="00667040" w:rsidRPr="001F4484" w:rsidRDefault="00667040" w:rsidP="0058266A">
            <w:pPr>
              <w:pStyle w:val="ConsPlusCell"/>
              <w:widowControl/>
              <w:numPr>
                <w:ilvl w:val="0"/>
                <w:numId w:val="11"/>
              </w:numPr>
              <w:shd w:val="clear" w:color="auto" w:fill="FFFFFF"/>
              <w:spacing w:line="276" w:lineRule="auto"/>
              <w:ind w:right="-1"/>
              <w:jc w:val="center"/>
              <w:rPr>
                <w:sz w:val="22"/>
                <w:szCs w:val="22"/>
              </w:rPr>
            </w:pPr>
            <w:r w:rsidRPr="000044B8">
              <w:rPr>
                <w:sz w:val="22"/>
                <w:szCs w:val="22"/>
              </w:rPr>
              <w:t>Материальное содержание работников администрации сельского поселения</w:t>
            </w:r>
          </w:p>
        </w:tc>
      </w:tr>
      <w:tr w:rsidR="00667040" w:rsidRPr="001F4484" w:rsidTr="00762B0D">
        <w:trPr>
          <w:cantSplit/>
          <w:trHeight w:val="341"/>
        </w:trPr>
        <w:tc>
          <w:tcPr>
            <w:tcW w:w="2667" w:type="dxa"/>
            <w:vMerge w:val="restart"/>
            <w:tcBorders>
              <w:left w:val="single" w:sz="6" w:space="0" w:color="auto"/>
              <w:right w:val="single" w:sz="4" w:space="0" w:color="auto"/>
            </w:tcBorders>
          </w:tcPr>
          <w:p w:rsidR="00667040" w:rsidRPr="001F4484" w:rsidRDefault="00667040" w:rsidP="0058266A">
            <w:pPr>
              <w:pStyle w:val="ConsPlusCell"/>
              <w:widowControl/>
              <w:shd w:val="clear" w:color="auto" w:fill="FFFFFF"/>
              <w:spacing w:line="276" w:lineRule="auto"/>
              <w:ind w:right="-1"/>
              <w:rPr>
                <w:sz w:val="22"/>
                <w:szCs w:val="22"/>
              </w:rPr>
            </w:pPr>
            <w:r w:rsidRPr="001F4484">
              <w:rPr>
                <w:sz w:val="22"/>
                <w:szCs w:val="22"/>
              </w:rPr>
              <w:t>Материальное содержание работников администрации</w:t>
            </w:r>
          </w:p>
        </w:tc>
        <w:tc>
          <w:tcPr>
            <w:tcW w:w="2693" w:type="dxa"/>
            <w:gridSpan w:val="2"/>
            <w:tcBorders>
              <w:left w:val="single" w:sz="4" w:space="0" w:color="auto"/>
              <w:bottom w:val="single" w:sz="6" w:space="0" w:color="auto"/>
              <w:right w:val="single" w:sz="4" w:space="0" w:color="auto"/>
            </w:tcBorders>
          </w:tcPr>
          <w:p w:rsidR="00667040" w:rsidRPr="001F4484" w:rsidRDefault="00667040" w:rsidP="00081DF4">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417" w:type="dxa"/>
            <w:gridSpan w:val="2"/>
            <w:tcBorders>
              <w:left w:val="single" w:sz="4" w:space="0" w:color="auto"/>
              <w:bottom w:val="single" w:sz="6" w:space="0" w:color="auto"/>
              <w:right w:val="single" w:sz="4" w:space="0" w:color="auto"/>
            </w:tcBorders>
          </w:tcPr>
          <w:p w:rsidR="00667040" w:rsidRPr="001F4484" w:rsidRDefault="00762B0D" w:rsidP="003619E3">
            <w:pPr>
              <w:pStyle w:val="ConsPlusCell"/>
              <w:widowControl/>
              <w:shd w:val="clear" w:color="auto" w:fill="FFFFFF"/>
              <w:spacing w:line="276" w:lineRule="auto"/>
              <w:ind w:right="-1"/>
              <w:rPr>
                <w:sz w:val="22"/>
                <w:szCs w:val="22"/>
              </w:rPr>
            </w:pPr>
            <w:r>
              <w:rPr>
                <w:sz w:val="22"/>
                <w:szCs w:val="22"/>
              </w:rPr>
              <w:t>2 765 106,88</w:t>
            </w:r>
          </w:p>
        </w:tc>
        <w:tc>
          <w:tcPr>
            <w:tcW w:w="1418" w:type="dxa"/>
            <w:tcBorders>
              <w:left w:val="single" w:sz="4" w:space="0" w:color="auto"/>
              <w:bottom w:val="single" w:sz="6" w:space="0" w:color="auto"/>
              <w:right w:val="single" w:sz="4" w:space="0" w:color="auto"/>
            </w:tcBorders>
          </w:tcPr>
          <w:p w:rsidR="00667040" w:rsidRPr="001F4484" w:rsidRDefault="00762B0D" w:rsidP="003619E3">
            <w:pPr>
              <w:pStyle w:val="ConsPlusCell"/>
              <w:widowControl/>
              <w:shd w:val="clear" w:color="auto" w:fill="FFFFFF"/>
              <w:spacing w:line="276" w:lineRule="auto"/>
              <w:ind w:right="-1"/>
              <w:rPr>
                <w:sz w:val="22"/>
                <w:szCs w:val="22"/>
              </w:rPr>
            </w:pPr>
            <w:r>
              <w:rPr>
                <w:sz w:val="22"/>
                <w:szCs w:val="22"/>
              </w:rPr>
              <w:t>2 765 106,88</w:t>
            </w:r>
          </w:p>
        </w:tc>
        <w:tc>
          <w:tcPr>
            <w:tcW w:w="1843" w:type="dxa"/>
            <w:tcBorders>
              <w:left w:val="single" w:sz="4" w:space="0" w:color="auto"/>
              <w:bottom w:val="single" w:sz="6" w:space="0" w:color="auto"/>
              <w:right w:val="single" w:sz="6" w:space="0" w:color="auto"/>
            </w:tcBorders>
          </w:tcPr>
          <w:p w:rsidR="00667040" w:rsidRPr="001F4484" w:rsidRDefault="00762B0D" w:rsidP="00F85F0A">
            <w:pPr>
              <w:pStyle w:val="ConsPlusCell"/>
              <w:widowControl/>
              <w:shd w:val="clear" w:color="auto" w:fill="FFFFFF"/>
              <w:spacing w:line="276" w:lineRule="auto"/>
              <w:ind w:right="-1"/>
              <w:rPr>
                <w:sz w:val="22"/>
                <w:szCs w:val="22"/>
              </w:rPr>
            </w:pPr>
            <w:r>
              <w:rPr>
                <w:sz w:val="22"/>
                <w:szCs w:val="22"/>
              </w:rPr>
              <w:t>2 765 106,88</w:t>
            </w:r>
          </w:p>
        </w:tc>
      </w:tr>
      <w:tr w:rsidR="00667040" w:rsidRPr="001F4484" w:rsidTr="00762B0D">
        <w:trPr>
          <w:cantSplit/>
          <w:trHeight w:val="341"/>
        </w:trPr>
        <w:tc>
          <w:tcPr>
            <w:tcW w:w="2667" w:type="dxa"/>
            <w:vMerge/>
            <w:tcBorders>
              <w:left w:val="single" w:sz="6" w:space="0" w:color="auto"/>
              <w:right w:val="single" w:sz="4" w:space="0" w:color="auto"/>
            </w:tcBorders>
          </w:tcPr>
          <w:p w:rsidR="00667040" w:rsidRPr="001F4484" w:rsidRDefault="00667040" w:rsidP="00081DF4">
            <w:pPr>
              <w:pStyle w:val="ConsPlusCell"/>
              <w:widowControl/>
              <w:shd w:val="clear" w:color="auto" w:fill="FFFFFF"/>
              <w:spacing w:line="276" w:lineRule="auto"/>
              <w:ind w:right="-1" w:firstLine="709"/>
              <w:rPr>
                <w:sz w:val="22"/>
                <w:szCs w:val="22"/>
              </w:rPr>
            </w:pPr>
          </w:p>
        </w:tc>
        <w:tc>
          <w:tcPr>
            <w:tcW w:w="2693" w:type="dxa"/>
            <w:gridSpan w:val="2"/>
            <w:tcBorders>
              <w:left w:val="single" w:sz="4" w:space="0" w:color="auto"/>
              <w:bottom w:val="single" w:sz="6" w:space="0" w:color="auto"/>
              <w:right w:val="single" w:sz="4" w:space="0" w:color="auto"/>
            </w:tcBorders>
          </w:tcPr>
          <w:p w:rsidR="00667040" w:rsidRPr="001F4484" w:rsidRDefault="00667040" w:rsidP="00081DF4">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17" w:type="dxa"/>
            <w:gridSpan w:val="2"/>
            <w:tcBorders>
              <w:left w:val="single" w:sz="4" w:space="0" w:color="auto"/>
              <w:bottom w:val="single" w:sz="6" w:space="0" w:color="auto"/>
              <w:right w:val="single" w:sz="4" w:space="0" w:color="auto"/>
            </w:tcBorders>
          </w:tcPr>
          <w:p w:rsidR="00667040" w:rsidRPr="001F4484" w:rsidRDefault="004C2308" w:rsidP="008271A3">
            <w:pPr>
              <w:pStyle w:val="ConsPlusCell"/>
              <w:widowControl/>
              <w:shd w:val="clear" w:color="auto" w:fill="FFFFFF"/>
              <w:spacing w:line="276" w:lineRule="auto"/>
              <w:ind w:right="-1"/>
              <w:jc w:val="center"/>
              <w:rPr>
                <w:sz w:val="22"/>
                <w:szCs w:val="22"/>
              </w:rPr>
            </w:pPr>
            <w:r w:rsidRPr="001F4484">
              <w:rPr>
                <w:sz w:val="22"/>
                <w:szCs w:val="22"/>
              </w:rPr>
              <w:t>0</w:t>
            </w:r>
          </w:p>
        </w:tc>
        <w:tc>
          <w:tcPr>
            <w:tcW w:w="1418" w:type="dxa"/>
            <w:tcBorders>
              <w:left w:val="single" w:sz="4" w:space="0" w:color="auto"/>
              <w:bottom w:val="single" w:sz="6" w:space="0" w:color="auto"/>
              <w:right w:val="single" w:sz="4" w:space="0" w:color="auto"/>
            </w:tcBorders>
          </w:tcPr>
          <w:p w:rsidR="00667040" w:rsidRPr="001F4484" w:rsidRDefault="004C2308" w:rsidP="008271A3">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left w:val="single" w:sz="4" w:space="0" w:color="auto"/>
              <w:bottom w:val="single" w:sz="6" w:space="0" w:color="auto"/>
              <w:right w:val="single" w:sz="6" w:space="0" w:color="auto"/>
            </w:tcBorders>
          </w:tcPr>
          <w:p w:rsidR="00667040" w:rsidRPr="001F4484" w:rsidRDefault="004C2308" w:rsidP="00081DF4">
            <w:pPr>
              <w:pStyle w:val="ConsPlusCell"/>
              <w:widowControl/>
              <w:shd w:val="clear" w:color="auto" w:fill="FFFFFF"/>
              <w:spacing w:line="276" w:lineRule="auto"/>
              <w:ind w:right="-1" w:firstLine="709"/>
              <w:rPr>
                <w:sz w:val="22"/>
                <w:szCs w:val="22"/>
              </w:rPr>
            </w:pPr>
            <w:r w:rsidRPr="001F4484">
              <w:rPr>
                <w:sz w:val="22"/>
                <w:szCs w:val="22"/>
              </w:rPr>
              <w:t>0</w:t>
            </w:r>
          </w:p>
        </w:tc>
      </w:tr>
      <w:tr w:rsidR="00667040" w:rsidRPr="001F4484" w:rsidTr="00762B0D">
        <w:trPr>
          <w:cantSplit/>
          <w:trHeight w:val="341"/>
        </w:trPr>
        <w:tc>
          <w:tcPr>
            <w:tcW w:w="2667" w:type="dxa"/>
            <w:vMerge/>
            <w:tcBorders>
              <w:left w:val="single" w:sz="6" w:space="0" w:color="auto"/>
              <w:bottom w:val="single" w:sz="6" w:space="0" w:color="auto"/>
              <w:right w:val="single" w:sz="4" w:space="0" w:color="auto"/>
            </w:tcBorders>
          </w:tcPr>
          <w:p w:rsidR="00667040" w:rsidRPr="001F4484" w:rsidRDefault="00667040" w:rsidP="00081DF4">
            <w:pPr>
              <w:pStyle w:val="ConsPlusCell"/>
              <w:widowControl/>
              <w:shd w:val="clear" w:color="auto" w:fill="FFFFFF"/>
              <w:spacing w:line="276" w:lineRule="auto"/>
              <w:ind w:right="-1" w:firstLine="709"/>
              <w:rPr>
                <w:sz w:val="22"/>
                <w:szCs w:val="22"/>
              </w:rPr>
            </w:pPr>
          </w:p>
        </w:tc>
        <w:tc>
          <w:tcPr>
            <w:tcW w:w="2693" w:type="dxa"/>
            <w:gridSpan w:val="2"/>
            <w:tcBorders>
              <w:left w:val="single" w:sz="4" w:space="0" w:color="auto"/>
              <w:bottom w:val="single" w:sz="6" w:space="0" w:color="auto"/>
              <w:right w:val="single" w:sz="4" w:space="0" w:color="auto"/>
            </w:tcBorders>
          </w:tcPr>
          <w:p w:rsidR="00667040" w:rsidRPr="001F4484" w:rsidRDefault="00667040" w:rsidP="00081DF4">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17" w:type="dxa"/>
            <w:gridSpan w:val="2"/>
            <w:tcBorders>
              <w:left w:val="single" w:sz="4" w:space="0" w:color="auto"/>
              <w:bottom w:val="single" w:sz="6" w:space="0" w:color="auto"/>
              <w:right w:val="single" w:sz="4" w:space="0" w:color="auto"/>
            </w:tcBorders>
          </w:tcPr>
          <w:p w:rsidR="00667040" w:rsidRPr="001F4484" w:rsidRDefault="004C2308" w:rsidP="008271A3">
            <w:pPr>
              <w:pStyle w:val="ConsPlusCell"/>
              <w:widowControl/>
              <w:shd w:val="clear" w:color="auto" w:fill="FFFFFF"/>
              <w:spacing w:line="276" w:lineRule="auto"/>
              <w:ind w:right="-1"/>
              <w:jc w:val="center"/>
              <w:rPr>
                <w:sz w:val="22"/>
                <w:szCs w:val="22"/>
              </w:rPr>
            </w:pPr>
            <w:r w:rsidRPr="001F4484">
              <w:rPr>
                <w:sz w:val="22"/>
                <w:szCs w:val="22"/>
              </w:rPr>
              <w:t>0</w:t>
            </w:r>
          </w:p>
        </w:tc>
        <w:tc>
          <w:tcPr>
            <w:tcW w:w="1418" w:type="dxa"/>
            <w:tcBorders>
              <w:left w:val="single" w:sz="4" w:space="0" w:color="auto"/>
              <w:bottom w:val="single" w:sz="6" w:space="0" w:color="auto"/>
              <w:right w:val="single" w:sz="4" w:space="0" w:color="auto"/>
            </w:tcBorders>
          </w:tcPr>
          <w:p w:rsidR="00667040" w:rsidRPr="001F4484" w:rsidRDefault="004C2308" w:rsidP="008271A3">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left w:val="single" w:sz="4" w:space="0" w:color="auto"/>
              <w:bottom w:val="single" w:sz="6" w:space="0" w:color="auto"/>
              <w:right w:val="single" w:sz="6" w:space="0" w:color="auto"/>
            </w:tcBorders>
          </w:tcPr>
          <w:p w:rsidR="00667040" w:rsidRPr="001F4484" w:rsidRDefault="004C2308" w:rsidP="00081DF4">
            <w:pPr>
              <w:pStyle w:val="ConsPlusCell"/>
              <w:widowControl/>
              <w:shd w:val="clear" w:color="auto" w:fill="FFFFFF"/>
              <w:spacing w:line="276" w:lineRule="auto"/>
              <w:ind w:right="-1" w:firstLine="709"/>
              <w:rPr>
                <w:sz w:val="22"/>
                <w:szCs w:val="22"/>
              </w:rPr>
            </w:pPr>
            <w:r w:rsidRPr="001F4484">
              <w:rPr>
                <w:sz w:val="22"/>
                <w:szCs w:val="22"/>
              </w:rPr>
              <w:t>0</w:t>
            </w:r>
          </w:p>
        </w:tc>
      </w:tr>
      <w:tr w:rsidR="003619E3" w:rsidRPr="001F4484" w:rsidTr="00762B0D">
        <w:trPr>
          <w:cantSplit/>
          <w:trHeight w:val="341"/>
        </w:trPr>
        <w:tc>
          <w:tcPr>
            <w:tcW w:w="5360" w:type="dxa"/>
            <w:gridSpan w:val="3"/>
            <w:tcBorders>
              <w:left w:val="single" w:sz="6" w:space="0" w:color="auto"/>
              <w:bottom w:val="single" w:sz="6" w:space="0" w:color="auto"/>
              <w:right w:val="single" w:sz="4" w:space="0" w:color="auto"/>
            </w:tcBorders>
          </w:tcPr>
          <w:p w:rsidR="003619E3" w:rsidRPr="001F4484" w:rsidRDefault="003619E3" w:rsidP="00973C73">
            <w:pPr>
              <w:pStyle w:val="ConsPlusCell"/>
              <w:widowControl/>
              <w:shd w:val="clear" w:color="auto" w:fill="FFFFFF"/>
              <w:spacing w:line="276" w:lineRule="auto"/>
              <w:ind w:right="-1" w:firstLine="709"/>
              <w:rPr>
                <w:sz w:val="22"/>
                <w:szCs w:val="22"/>
              </w:rPr>
            </w:pPr>
            <w:r w:rsidRPr="001F4484">
              <w:rPr>
                <w:sz w:val="22"/>
                <w:szCs w:val="22"/>
              </w:rPr>
              <w:t>ИТОГО</w:t>
            </w:r>
          </w:p>
        </w:tc>
        <w:tc>
          <w:tcPr>
            <w:tcW w:w="1417" w:type="dxa"/>
            <w:gridSpan w:val="2"/>
            <w:tcBorders>
              <w:left w:val="single" w:sz="4" w:space="0" w:color="auto"/>
              <w:bottom w:val="single" w:sz="6" w:space="0" w:color="auto"/>
              <w:right w:val="single" w:sz="4" w:space="0" w:color="auto"/>
            </w:tcBorders>
          </w:tcPr>
          <w:p w:rsidR="003619E3" w:rsidRPr="001F4484" w:rsidRDefault="00762B0D" w:rsidP="00343905">
            <w:pPr>
              <w:pStyle w:val="ConsPlusCell"/>
              <w:widowControl/>
              <w:shd w:val="clear" w:color="auto" w:fill="FFFFFF"/>
              <w:spacing w:line="276" w:lineRule="auto"/>
              <w:ind w:right="-1"/>
              <w:rPr>
                <w:sz w:val="22"/>
                <w:szCs w:val="22"/>
              </w:rPr>
            </w:pPr>
            <w:r>
              <w:rPr>
                <w:sz w:val="22"/>
                <w:szCs w:val="22"/>
              </w:rPr>
              <w:t>2 765 106,88</w:t>
            </w:r>
          </w:p>
        </w:tc>
        <w:tc>
          <w:tcPr>
            <w:tcW w:w="1418" w:type="dxa"/>
            <w:tcBorders>
              <w:left w:val="single" w:sz="4" w:space="0" w:color="auto"/>
              <w:bottom w:val="single" w:sz="6" w:space="0" w:color="auto"/>
              <w:right w:val="single" w:sz="4" w:space="0" w:color="auto"/>
            </w:tcBorders>
          </w:tcPr>
          <w:p w:rsidR="003619E3" w:rsidRPr="001F4484" w:rsidRDefault="00762B0D" w:rsidP="00343905">
            <w:pPr>
              <w:pStyle w:val="ConsPlusCell"/>
              <w:widowControl/>
              <w:shd w:val="clear" w:color="auto" w:fill="FFFFFF"/>
              <w:spacing w:line="276" w:lineRule="auto"/>
              <w:ind w:right="-1"/>
              <w:rPr>
                <w:sz w:val="22"/>
                <w:szCs w:val="22"/>
              </w:rPr>
            </w:pPr>
            <w:r>
              <w:rPr>
                <w:sz w:val="22"/>
                <w:szCs w:val="22"/>
              </w:rPr>
              <w:t>2 765 106,88</w:t>
            </w:r>
          </w:p>
        </w:tc>
        <w:tc>
          <w:tcPr>
            <w:tcW w:w="1843" w:type="dxa"/>
            <w:tcBorders>
              <w:left w:val="single" w:sz="4" w:space="0" w:color="auto"/>
              <w:bottom w:val="single" w:sz="6" w:space="0" w:color="auto"/>
              <w:right w:val="single" w:sz="6" w:space="0" w:color="auto"/>
            </w:tcBorders>
          </w:tcPr>
          <w:p w:rsidR="003619E3" w:rsidRPr="001F4484" w:rsidRDefault="00762B0D" w:rsidP="00343905">
            <w:pPr>
              <w:pStyle w:val="ConsPlusCell"/>
              <w:widowControl/>
              <w:shd w:val="clear" w:color="auto" w:fill="FFFFFF"/>
              <w:spacing w:line="276" w:lineRule="auto"/>
              <w:ind w:right="-1"/>
              <w:rPr>
                <w:sz w:val="22"/>
                <w:szCs w:val="22"/>
              </w:rPr>
            </w:pPr>
            <w:r>
              <w:rPr>
                <w:sz w:val="22"/>
                <w:szCs w:val="22"/>
              </w:rPr>
              <w:t>2 765 106,88</w:t>
            </w:r>
          </w:p>
        </w:tc>
      </w:tr>
      <w:tr w:rsidR="00667040" w:rsidRPr="001F4484" w:rsidTr="00081DF4">
        <w:trPr>
          <w:cantSplit/>
          <w:trHeight w:val="341"/>
        </w:trPr>
        <w:tc>
          <w:tcPr>
            <w:tcW w:w="10038" w:type="dxa"/>
            <w:gridSpan w:val="7"/>
            <w:tcBorders>
              <w:top w:val="nil"/>
              <w:left w:val="single" w:sz="6" w:space="0" w:color="auto"/>
              <w:bottom w:val="single" w:sz="6" w:space="0" w:color="auto"/>
              <w:right w:val="single" w:sz="6" w:space="0" w:color="auto"/>
            </w:tcBorders>
          </w:tcPr>
          <w:p w:rsidR="00667040" w:rsidRPr="001F4484" w:rsidRDefault="00667040" w:rsidP="00081DF4">
            <w:pPr>
              <w:pStyle w:val="ConsPlusCell"/>
              <w:widowControl/>
              <w:numPr>
                <w:ilvl w:val="0"/>
                <w:numId w:val="11"/>
              </w:numPr>
              <w:shd w:val="clear" w:color="auto" w:fill="FFFFFF"/>
              <w:spacing w:line="276" w:lineRule="auto"/>
              <w:ind w:right="-1"/>
              <w:rPr>
                <w:color w:val="000000"/>
                <w:sz w:val="22"/>
                <w:szCs w:val="22"/>
              </w:rPr>
            </w:pPr>
            <w:r w:rsidRPr="000044B8">
              <w:rPr>
                <w:color w:val="000000"/>
                <w:sz w:val="22"/>
                <w:szCs w:val="22"/>
              </w:rPr>
              <w:t xml:space="preserve">  Материально-техническое обеспечение деятельности </w:t>
            </w:r>
            <w:r w:rsidRPr="000044B8">
              <w:rPr>
                <w:sz w:val="22"/>
                <w:szCs w:val="22"/>
              </w:rPr>
              <w:t>работников администрации сельского поселения</w:t>
            </w:r>
          </w:p>
        </w:tc>
      </w:tr>
      <w:tr w:rsidR="00667040" w:rsidRPr="001F4484" w:rsidTr="00762B0D">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667040" w:rsidRPr="001F4484" w:rsidRDefault="00667040" w:rsidP="0058266A">
            <w:pPr>
              <w:pStyle w:val="ConsPlusCell"/>
              <w:widowControl/>
              <w:shd w:val="clear" w:color="auto" w:fill="FFFFFF"/>
              <w:spacing w:line="276" w:lineRule="auto"/>
              <w:ind w:right="-1"/>
              <w:rPr>
                <w:sz w:val="22"/>
                <w:szCs w:val="22"/>
              </w:rPr>
            </w:pPr>
            <w:r w:rsidRPr="001F4484">
              <w:rPr>
                <w:color w:val="000000"/>
                <w:sz w:val="22"/>
                <w:szCs w:val="22"/>
              </w:rPr>
              <w:t>Материально-техническое обеспечение деятельности работников администрации</w:t>
            </w:r>
          </w:p>
        </w:tc>
        <w:tc>
          <w:tcPr>
            <w:tcW w:w="2670"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F85F0A" w:rsidRPr="001F4484" w:rsidRDefault="00762B0D" w:rsidP="003619E3">
            <w:pPr>
              <w:pStyle w:val="ConsPlusCell"/>
              <w:widowControl/>
              <w:shd w:val="clear" w:color="auto" w:fill="FFFFFF"/>
              <w:spacing w:line="276" w:lineRule="auto"/>
              <w:ind w:right="-1"/>
              <w:rPr>
                <w:sz w:val="22"/>
                <w:szCs w:val="22"/>
              </w:rPr>
            </w:pPr>
            <w:r>
              <w:rPr>
                <w:sz w:val="22"/>
                <w:szCs w:val="22"/>
              </w:rPr>
              <w:t>1 308 500</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762B0D" w:rsidP="00F85F0A">
            <w:pPr>
              <w:pStyle w:val="ConsPlusCell"/>
              <w:widowControl/>
              <w:shd w:val="clear" w:color="auto" w:fill="FFFFFF"/>
              <w:spacing w:line="276" w:lineRule="auto"/>
              <w:ind w:right="-1"/>
              <w:rPr>
                <w:sz w:val="22"/>
                <w:szCs w:val="22"/>
              </w:rPr>
            </w:pPr>
            <w:r>
              <w:rPr>
                <w:sz w:val="22"/>
                <w:szCs w:val="22"/>
              </w:rPr>
              <w:t>1 308 500</w:t>
            </w:r>
          </w:p>
        </w:tc>
        <w:tc>
          <w:tcPr>
            <w:tcW w:w="1843" w:type="dxa"/>
            <w:tcBorders>
              <w:top w:val="single" w:sz="6" w:space="0" w:color="auto"/>
              <w:left w:val="single" w:sz="6" w:space="0" w:color="auto"/>
              <w:bottom w:val="single" w:sz="6" w:space="0" w:color="auto"/>
              <w:right w:val="single" w:sz="6" w:space="0" w:color="auto"/>
            </w:tcBorders>
          </w:tcPr>
          <w:p w:rsidR="00667040" w:rsidRPr="001F4484" w:rsidRDefault="00762B0D" w:rsidP="00F85F0A">
            <w:pPr>
              <w:pStyle w:val="ConsPlusCell"/>
              <w:widowControl/>
              <w:shd w:val="clear" w:color="auto" w:fill="FFFFFF"/>
              <w:spacing w:line="276" w:lineRule="auto"/>
              <w:ind w:right="-1"/>
              <w:rPr>
                <w:sz w:val="22"/>
                <w:szCs w:val="22"/>
              </w:rPr>
            </w:pPr>
            <w:r>
              <w:rPr>
                <w:sz w:val="22"/>
                <w:szCs w:val="22"/>
              </w:rPr>
              <w:t>1 308 500</w:t>
            </w:r>
          </w:p>
        </w:tc>
      </w:tr>
      <w:tr w:rsidR="00667040" w:rsidRPr="001F4484" w:rsidTr="00762B0D">
        <w:trPr>
          <w:cantSplit/>
          <w:trHeight w:val="401"/>
        </w:trPr>
        <w:tc>
          <w:tcPr>
            <w:tcW w:w="2690" w:type="dxa"/>
            <w:gridSpan w:val="2"/>
            <w:vMerge/>
            <w:tcBorders>
              <w:top w:val="nil"/>
              <w:left w:val="single" w:sz="6" w:space="0" w:color="auto"/>
              <w:bottom w:val="nil"/>
              <w:right w:val="single" w:sz="6"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2670"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c>
          <w:tcPr>
            <w:tcW w:w="1843" w:type="dxa"/>
            <w:tcBorders>
              <w:top w:val="single" w:sz="6" w:space="0" w:color="auto"/>
              <w:left w:val="single" w:sz="6" w:space="0" w:color="auto"/>
              <w:bottom w:val="single" w:sz="6"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r>
      <w:tr w:rsidR="00667040" w:rsidRPr="001F4484" w:rsidTr="00762B0D">
        <w:trPr>
          <w:cantSplit/>
          <w:trHeight w:val="383"/>
        </w:trPr>
        <w:tc>
          <w:tcPr>
            <w:tcW w:w="2690" w:type="dxa"/>
            <w:gridSpan w:val="2"/>
            <w:tcBorders>
              <w:top w:val="nil"/>
              <w:left w:val="single" w:sz="6" w:space="0" w:color="auto"/>
              <w:bottom w:val="single" w:sz="4" w:space="0" w:color="auto"/>
              <w:right w:val="single" w:sz="6"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p>
        </w:tc>
        <w:tc>
          <w:tcPr>
            <w:tcW w:w="2670" w:type="dxa"/>
            <w:tcBorders>
              <w:top w:val="single" w:sz="6" w:space="0" w:color="auto"/>
              <w:left w:val="single" w:sz="6" w:space="0" w:color="auto"/>
              <w:bottom w:val="single" w:sz="4" w:space="0" w:color="auto"/>
              <w:right w:val="single" w:sz="6" w:space="0" w:color="auto"/>
            </w:tcBorders>
          </w:tcPr>
          <w:p w:rsidR="00667040" w:rsidRPr="001F4484" w:rsidRDefault="00667040" w:rsidP="009F6F5B">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17" w:type="dxa"/>
            <w:gridSpan w:val="2"/>
            <w:tcBorders>
              <w:top w:val="single" w:sz="6" w:space="0" w:color="auto"/>
              <w:left w:val="single" w:sz="6" w:space="0" w:color="auto"/>
              <w:bottom w:val="single" w:sz="4"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c>
          <w:tcPr>
            <w:tcW w:w="1843" w:type="dxa"/>
            <w:tcBorders>
              <w:top w:val="single" w:sz="6" w:space="0" w:color="auto"/>
              <w:left w:val="single" w:sz="6" w:space="0" w:color="auto"/>
              <w:bottom w:val="single" w:sz="4" w:space="0" w:color="auto"/>
              <w:right w:val="single" w:sz="6" w:space="0" w:color="auto"/>
            </w:tcBorders>
          </w:tcPr>
          <w:p w:rsidR="00667040"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0</w:t>
            </w:r>
          </w:p>
        </w:tc>
      </w:tr>
      <w:tr w:rsidR="00E6669F" w:rsidRPr="001F4484" w:rsidTr="00762B0D">
        <w:trPr>
          <w:cantSplit/>
          <w:trHeight w:val="383"/>
        </w:trPr>
        <w:tc>
          <w:tcPr>
            <w:tcW w:w="5360" w:type="dxa"/>
            <w:gridSpan w:val="3"/>
            <w:tcBorders>
              <w:top w:val="nil"/>
              <w:left w:val="single" w:sz="6" w:space="0" w:color="auto"/>
              <w:bottom w:val="single" w:sz="4"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r w:rsidRPr="001F4484">
              <w:rPr>
                <w:sz w:val="22"/>
                <w:szCs w:val="22"/>
              </w:rPr>
              <w:lastRenderedPageBreak/>
              <w:t>ИТОГО</w:t>
            </w:r>
          </w:p>
        </w:tc>
        <w:tc>
          <w:tcPr>
            <w:tcW w:w="1417" w:type="dxa"/>
            <w:gridSpan w:val="2"/>
            <w:tcBorders>
              <w:top w:val="single" w:sz="6" w:space="0" w:color="auto"/>
              <w:left w:val="single" w:sz="6" w:space="0" w:color="auto"/>
              <w:bottom w:val="single" w:sz="4" w:space="0" w:color="auto"/>
              <w:right w:val="single" w:sz="6" w:space="0" w:color="auto"/>
            </w:tcBorders>
          </w:tcPr>
          <w:p w:rsidR="00E6669F" w:rsidRPr="001F4484" w:rsidRDefault="00762B0D" w:rsidP="0061544D">
            <w:pPr>
              <w:pStyle w:val="ConsPlusCell"/>
              <w:widowControl/>
              <w:shd w:val="clear" w:color="auto" w:fill="FFFFFF"/>
              <w:spacing w:line="276" w:lineRule="auto"/>
              <w:ind w:right="-1"/>
              <w:rPr>
                <w:sz w:val="22"/>
                <w:szCs w:val="22"/>
              </w:rPr>
            </w:pPr>
            <w:r>
              <w:rPr>
                <w:sz w:val="22"/>
                <w:szCs w:val="22"/>
              </w:rPr>
              <w:t>1 308 500</w:t>
            </w:r>
          </w:p>
        </w:tc>
        <w:tc>
          <w:tcPr>
            <w:tcW w:w="1418" w:type="dxa"/>
            <w:tcBorders>
              <w:top w:val="single" w:sz="6" w:space="0" w:color="auto"/>
              <w:left w:val="single" w:sz="6" w:space="0" w:color="auto"/>
              <w:bottom w:val="single" w:sz="4" w:space="0" w:color="auto"/>
              <w:right w:val="single" w:sz="6" w:space="0" w:color="auto"/>
            </w:tcBorders>
          </w:tcPr>
          <w:p w:rsidR="00E6669F" w:rsidRPr="001F4484" w:rsidRDefault="00762B0D" w:rsidP="0061544D">
            <w:pPr>
              <w:pStyle w:val="ConsPlusCell"/>
              <w:widowControl/>
              <w:shd w:val="clear" w:color="auto" w:fill="FFFFFF"/>
              <w:spacing w:line="276" w:lineRule="auto"/>
              <w:ind w:right="-1"/>
              <w:rPr>
                <w:sz w:val="22"/>
                <w:szCs w:val="22"/>
              </w:rPr>
            </w:pPr>
            <w:r>
              <w:rPr>
                <w:sz w:val="22"/>
                <w:szCs w:val="22"/>
              </w:rPr>
              <w:t>1 308 500</w:t>
            </w:r>
          </w:p>
        </w:tc>
        <w:tc>
          <w:tcPr>
            <w:tcW w:w="1843" w:type="dxa"/>
            <w:tcBorders>
              <w:top w:val="single" w:sz="6" w:space="0" w:color="auto"/>
              <w:left w:val="single" w:sz="6" w:space="0" w:color="auto"/>
              <w:bottom w:val="single" w:sz="4" w:space="0" w:color="auto"/>
              <w:right w:val="single" w:sz="6" w:space="0" w:color="auto"/>
            </w:tcBorders>
          </w:tcPr>
          <w:p w:rsidR="00E6669F" w:rsidRPr="001F4484" w:rsidRDefault="00762B0D" w:rsidP="0061544D">
            <w:pPr>
              <w:pStyle w:val="ConsPlusCell"/>
              <w:widowControl/>
              <w:shd w:val="clear" w:color="auto" w:fill="FFFFFF"/>
              <w:spacing w:line="276" w:lineRule="auto"/>
              <w:ind w:right="-1"/>
              <w:rPr>
                <w:sz w:val="22"/>
                <w:szCs w:val="22"/>
              </w:rPr>
            </w:pPr>
            <w:r>
              <w:rPr>
                <w:sz w:val="22"/>
                <w:szCs w:val="22"/>
              </w:rPr>
              <w:t>1 308 500</w:t>
            </w:r>
          </w:p>
        </w:tc>
      </w:tr>
      <w:tr w:rsidR="00E6669F" w:rsidRPr="001F4484" w:rsidTr="00973C73">
        <w:trPr>
          <w:cantSplit/>
          <w:trHeight w:val="383"/>
        </w:trPr>
        <w:tc>
          <w:tcPr>
            <w:tcW w:w="10038" w:type="dxa"/>
            <w:gridSpan w:val="7"/>
            <w:tcBorders>
              <w:top w:val="nil"/>
              <w:left w:val="single" w:sz="6" w:space="0" w:color="auto"/>
              <w:bottom w:val="single" w:sz="4" w:space="0" w:color="auto"/>
              <w:right w:val="single" w:sz="6" w:space="0" w:color="auto"/>
            </w:tcBorders>
          </w:tcPr>
          <w:p w:rsidR="00E6669F" w:rsidRPr="001F4484" w:rsidRDefault="00E6669F" w:rsidP="00661986">
            <w:pPr>
              <w:pStyle w:val="ConsPlusCell"/>
              <w:widowControl/>
              <w:numPr>
                <w:ilvl w:val="0"/>
                <w:numId w:val="11"/>
              </w:numPr>
              <w:shd w:val="clear" w:color="auto" w:fill="FFFFFF"/>
              <w:spacing w:line="276" w:lineRule="auto"/>
              <w:ind w:right="-1"/>
              <w:jc w:val="center"/>
              <w:rPr>
                <w:sz w:val="22"/>
                <w:szCs w:val="22"/>
              </w:rPr>
            </w:pPr>
            <w:r w:rsidRPr="000044B8">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E6669F" w:rsidRPr="001F4484" w:rsidTr="004B794E">
        <w:trPr>
          <w:cantSplit/>
          <w:trHeight w:val="383"/>
        </w:trPr>
        <w:tc>
          <w:tcPr>
            <w:tcW w:w="2690" w:type="dxa"/>
            <w:gridSpan w:val="2"/>
            <w:vMerge w:val="restart"/>
            <w:tcBorders>
              <w:top w:val="nil"/>
              <w:left w:val="single" w:sz="6" w:space="0" w:color="auto"/>
              <w:right w:val="single" w:sz="6" w:space="0" w:color="auto"/>
            </w:tcBorders>
          </w:tcPr>
          <w:p w:rsidR="00E6669F" w:rsidRPr="001F4484" w:rsidRDefault="00E6669F" w:rsidP="00973C73">
            <w:pPr>
              <w:pStyle w:val="ConsPlusCell"/>
              <w:widowControl/>
              <w:shd w:val="clear" w:color="auto" w:fill="FFFFFF"/>
              <w:spacing w:line="276" w:lineRule="auto"/>
              <w:ind w:right="-1"/>
              <w:rPr>
                <w:sz w:val="22"/>
                <w:szCs w:val="22"/>
              </w:rPr>
            </w:pPr>
            <w:r w:rsidRPr="001F4484">
              <w:rPr>
                <w:sz w:val="22"/>
                <w:szCs w:val="22"/>
              </w:rPr>
              <w:t>Материальное содержание первичного  воинского учета  на  территориях, где  отсутствуют  военные комиссариаты</w:t>
            </w:r>
          </w:p>
        </w:tc>
        <w:tc>
          <w:tcPr>
            <w:tcW w:w="2670" w:type="dxa"/>
            <w:tcBorders>
              <w:top w:val="single" w:sz="6" w:space="0" w:color="auto"/>
              <w:left w:val="single" w:sz="6"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276" w:type="dxa"/>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559" w:type="dxa"/>
            <w:gridSpan w:val="2"/>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843" w:type="dxa"/>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E6669F" w:rsidRPr="001F4484" w:rsidTr="004B794E">
        <w:trPr>
          <w:cantSplit/>
          <w:trHeight w:val="383"/>
        </w:trPr>
        <w:tc>
          <w:tcPr>
            <w:tcW w:w="2690" w:type="dxa"/>
            <w:gridSpan w:val="2"/>
            <w:vMerge/>
            <w:tcBorders>
              <w:left w:val="single" w:sz="6"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p>
        </w:tc>
        <w:tc>
          <w:tcPr>
            <w:tcW w:w="2670" w:type="dxa"/>
            <w:tcBorders>
              <w:top w:val="single" w:sz="6" w:space="0" w:color="auto"/>
              <w:left w:val="single" w:sz="6"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276" w:type="dxa"/>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559" w:type="dxa"/>
            <w:gridSpan w:val="2"/>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843" w:type="dxa"/>
            <w:tcBorders>
              <w:top w:val="single" w:sz="6" w:space="0" w:color="auto"/>
              <w:left w:val="single" w:sz="6" w:space="0" w:color="auto"/>
              <w:right w:val="single" w:sz="6" w:space="0" w:color="auto"/>
            </w:tcBorders>
          </w:tcPr>
          <w:p w:rsidR="00E6669F" w:rsidRPr="001F4484" w:rsidRDefault="004C2308"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E6669F" w:rsidRPr="001F4484" w:rsidTr="004B794E">
        <w:trPr>
          <w:cantSplit/>
          <w:trHeight w:val="383"/>
        </w:trPr>
        <w:tc>
          <w:tcPr>
            <w:tcW w:w="2690" w:type="dxa"/>
            <w:gridSpan w:val="2"/>
            <w:vMerge/>
            <w:tcBorders>
              <w:left w:val="single" w:sz="6" w:space="0" w:color="auto"/>
              <w:bottom w:val="single" w:sz="4"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p>
        </w:tc>
        <w:tc>
          <w:tcPr>
            <w:tcW w:w="2670" w:type="dxa"/>
            <w:tcBorders>
              <w:top w:val="single" w:sz="6" w:space="0" w:color="auto"/>
              <w:left w:val="single" w:sz="6" w:space="0" w:color="auto"/>
              <w:bottom w:val="single" w:sz="4"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276" w:type="dxa"/>
            <w:tcBorders>
              <w:top w:val="single" w:sz="6" w:space="0" w:color="auto"/>
              <w:left w:val="single" w:sz="6" w:space="0" w:color="auto"/>
              <w:right w:val="single" w:sz="6" w:space="0" w:color="auto"/>
            </w:tcBorders>
          </w:tcPr>
          <w:p w:rsidR="00E6669F" w:rsidRPr="001F4484" w:rsidRDefault="00762B0D" w:rsidP="003619E3">
            <w:pPr>
              <w:pStyle w:val="ConsPlusCell"/>
              <w:widowControl/>
              <w:shd w:val="clear" w:color="auto" w:fill="FFFFFF"/>
              <w:spacing w:line="276" w:lineRule="auto"/>
              <w:ind w:right="-1"/>
              <w:rPr>
                <w:sz w:val="22"/>
                <w:szCs w:val="22"/>
              </w:rPr>
            </w:pPr>
            <w:r>
              <w:rPr>
                <w:sz w:val="22"/>
                <w:szCs w:val="22"/>
              </w:rPr>
              <w:t>207 900</w:t>
            </w:r>
          </w:p>
        </w:tc>
        <w:tc>
          <w:tcPr>
            <w:tcW w:w="1559" w:type="dxa"/>
            <w:gridSpan w:val="2"/>
            <w:tcBorders>
              <w:top w:val="single" w:sz="6" w:space="0" w:color="auto"/>
              <w:left w:val="single" w:sz="6" w:space="0" w:color="auto"/>
              <w:right w:val="single" w:sz="6" w:space="0" w:color="auto"/>
            </w:tcBorders>
          </w:tcPr>
          <w:p w:rsidR="00E6669F" w:rsidRPr="001F4484" w:rsidRDefault="00762B0D" w:rsidP="00A87FF3">
            <w:pPr>
              <w:pStyle w:val="ConsPlusCell"/>
              <w:widowControl/>
              <w:shd w:val="clear" w:color="auto" w:fill="FFFFFF"/>
              <w:spacing w:line="276" w:lineRule="auto"/>
              <w:ind w:right="-1"/>
              <w:rPr>
                <w:sz w:val="22"/>
                <w:szCs w:val="22"/>
              </w:rPr>
            </w:pPr>
            <w:r>
              <w:rPr>
                <w:sz w:val="22"/>
                <w:szCs w:val="22"/>
              </w:rPr>
              <w:t>207 900</w:t>
            </w:r>
          </w:p>
        </w:tc>
        <w:tc>
          <w:tcPr>
            <w:tcW w:w="1843" w:type="dxa"/>
            <w:tcBorders>
              <w:top w:val="single" w:sz="6" w:space="0" w:color="auto"/>
              <w:left w:val="single" w:sz="6" w:space="0" w:color="auto"/>
              <w:right w:val="single" w:sz="6" w:space="0" w:color="auto"/>
            </w:tcBorders>
          </w:tcPr>
          <w:p w:rsidR="00E6669F" w:rsidRPr="001F4484" w:rsidRDefault="00762B0D" w:rsidP="00A87FF3">
            <w:pPr>
              <w:pStyle w:val="ConsPlusCell"/>
              <w:widowControl/>
              <w:shd w:val="clear" w:color="auto" w:fill="FFFFFF"/>
              <w:spacing w:line="276" w:lineRule="auto"/>
              <w:ind w:right="-1"/>
              <w:rPr>
                <w:sz w:val="22"/>
                <w:szCs w:val="22"/>
              </w:rPr>
            </w:pPr>
            <w:r>
              <w:rPr>
                <w:sz w:val="22"/>
                <w:szCs w:val="22"/>
              </w:rPr>
              <w:t>207 900</w:t>
            </w:r>
          </w:p>
        </w:tc>
      </w:tr>
      <w:tr w:rsidR="00E6669F" w:rsidRPr="001F4484" w:rsidTr="004B794E">
        <w:trPr>
          <w:cantSplit/>
          <w:trHeight w:val="383"/>
        </w:trPr>
        <w:tc>
          <w:tcPr>
            <w:tcW w:w="5360" w:type="dxa"/>
            <w:gridSpan w:val="3"/>
            <w:tcBorders>
              <w:left w:val="single" w:sz="6" w:space="0" w:color="auto"/>
              <w:bottom w:val="single" w:sz="4" w:space="0" w:color="auto"/>
              <w:right w:val="single" w:sz="6" w:space="0" w:color="auto"/>
            </w:tcBorders>
          </w:tcPr>
          <w:p w:rsidR="00E6669F" w:rsidRPr="001F4484" w:rsidRDefault="00E6669F" w:rsidP="00973C73">
            <w:pPr>
              <w:pStyle w:val="ConsPlusCell"/>
              <w:widowControl/>
              <w:shd w:val="clear" w:color="auto" w:fill="FFFFFF"/>
              <w:spacing w:line="276" w:lineRule="auto"/>
              <w:ind w:right="-1" w:firstLine="709"/>
              <w:rPr>
                <w:sz w:val="22"/>
                <w:szCs w:val="22"/>
              </w:rPr>
            </w:pPr>
            <w:r w:rsidRPr="001F4484">
              <w:rPr>
                <w:sz w:val="22"/>
                <w:szCs w:val="22"/>
              </w:rPr>
              <w:t>ИТОГО</w:t>
            </w:r>
          </w:p>
        </w:tc>
        <w:tc>
          <w:tcPr>
            <w:tcW w:w="1276" w:type="dxa"/>
            <w:tcBorders>
              <w:top w:val="single" w:sz="6" w:space="0" w:color="auto"/>
              <w:left w:val="single" w:sz="6" w:space="0" w:color="auto"/>
              <w:right w:val="single" w:sz="6" w:space="0" w:color="auto"/>
            </w:tcBorders>
          </w:tcPr>
          <w:p w:rsidR="00E6669F" w:rsidRPr="001F4484" w:rsidRDefault="00762B0D" w:rsidP="00A87FF3">
            <w:pPr>
              <w:pStyle w:val="ConsPlusCell"/>
              <w:widowControl/>
              <w:shd w:val="clear" w:color="auto" w:fill="FFFFFF"/>
              <w:spacing w:line="276" w:lineRule="auto"/>
              <w:ind w:right="-1"/>
              <w:rPr>
                <w:sz w:val="22"/>
                <w:szCs w:val="22"/>
              </w:rPr>
            </w:pPr>
            <w:r>
              <w:rPr>
                <w:sz w:val="22"/>
                <w:szCs w:val="22"/>
              </w:rPr>
              <w:t>207 900</w:t>
            </w:r>
          </w:p>
        </w:tc>
        <w:tc>
          <w:tcPr>
            <w:tcW w:w="1559" w:type="dxa"/>
            <w:gridSpan w:val="2"/>
            <w:tcBorders>
              <w:top w:val="single" w:sz="6" w:space="0" w:color="auto"/>
              <w:left w:val="single" w:sz="6" w:space="0" w:color="auto"/>
              <w:right w:val="single" w:sz="6" w:space="0" w:color="auto"/>
            </w:tcBorders>
          </w:tcPr>
          <w:p w:rsidR="00E6669F" w:rsidRPr="001F4484" w:rsidRDefault="00762B0D" w:rsidP="00A87FF3">
            <w:pPr>
              <w:pStyle w:val="ConsPlusCell"/>
              <w:widowControl/>
              <w:shd w:val="clear" w:color="auto" w:fill="FFFFFF"/>
              <w:spacing w:line="276" w:lineRule="auto"/>
              <w:ind w:right="-1"/>
              <w:rPr>
                <w:sz w:val="22"/>
                <w:szCs w:val="22"/>
              </w:rPr>
            </w:pPr>
            <w:r>
              <w:rPr>
                <w:sz w:val="22"/>
                <w:szCs w:val="22"/>
              </w:rPr>
              <w:t>207 900</w:t>
            </w:r>
          </w:p>
        </w:tc>
        <w:tc>
          <w:tcPr>
            <w:tcW w:w="1843" w:type="dxa"/>
            <w:tcBorders>
              <w:top w:val="single" w:sz="6" w:space="0" w:color="auto"/>
              <w:left w:val="single" w:sz="6" w:space="0" w:color="auto"/>
              <w:right w:val="single" w:sz="6" w:space="0" w:color="auto"/>
            </w:tcBorders>
          </w:tcPr>
          <w:p w:rsidR="00E6669F" w:rsidRPr="001F4484" w:rsidRDefault="00762B0D" w:rsidP="00A87FF3">
            <w:pPr>
              <w:pStyle w:val="ConsPlusCell"/>
              <w:widowControl/>
              <w:shd w:val="clear" w:color="auto" w:fill="FFFFFF"/>
              <w:spacing w:line="276" w:lineRule="auto"/>
              <w:ind w:right="-1"/>
              <w:rPr>
                <w:sz w:val="22"/>
                <w:szCs w:val="22"/>
              </w:rPr>
            </w:pPr>
            <w:r>
              <w:rPr>
                <w:sz w:val="22"/>
                <w:szCs w:val="22"/>
              </w:rPr>
              <w:t>207 900</w:t>
            </w:r>
          </w:p>
        </w:tc>
      </w:tr>
      <w:tr w:rsidR="00E6669F" w:rsidRPr="001F4484" w:rsidTr="00B014F1">
        <w:trPr>
          <w:cantSplit/>
          <w:trHeight w:val="383"/>
        </w:trPr>
        <w:tc>
          <w:tcPr>
            <w:tcW w:w="10038" w:type="dxa"/>
            <w:gridSpan w:val="7"/>
            <w:tcBorders>
              <w:top w:val="single" w:sz="4" w:space="0" w:color="auto"/>
              <w:left w:val="single" w:sz="6" w:space="0" w:color="auto"/>
              <w:bottom w:val="single" w:sz="4" w:space="0" w:color="auto"/>
              <w:right w:val="single" w:sz="6" w:space="0" w:color="auto"/>
            </w:tcBorders>
          </w:tcPr>
          <w:p w:rsidR="00E6669F" w:rsidRPr="001F4484" w:rsidRDefault="00E6669F" w:rsidP="009F6F5B">
            <w:pPr>
              <w:pStyle w:val="ConsPlusCell"/>
              <w:widowControl/>
              <w:numPr>
                <w:ilvl w:val="0"/>
                <w:numId w:val="11"/>
              </w:numPr>
              <w:shd w:val="clear" w:color="auto" w:fill="FFFFFF"/>
              <w:spacing w:line="276" w:lineRule="auto"/>
              <w:ind w:right="-1"/>
              <w:jc w:val="center"/>
              <w:rPr>
                <w:sz w:val="22"/>
                <w:szCs w:val="22"/>
              </w:rPr>
            </w:pPr>
            <w:r w:rsidRPr="000044B8">
              <w:rPr>
                <w:color w:val="000000"/>
                <w:sz w:val="22"/>
                <w:szCs w:val="22"/>
              </w:rPr>
              <w:t xml:space="preserve">Материально-техническое обеспечение деятельности </w:t>
            </w:r>
            <w:r w:rsidRPr="000044B8">
              <w:rPr>
                <w:sz w:val="22"/>
                <w:szCs w:val="22"/>
              </w:rPr>
              <w:t>работников первичного воинского учета на территориях, где отсутствуют военные комиссариаты в  сельском поселении</w:t>
            </w:r>
          </w:p>
        </w:tc>
      </w:tr>
      <w:tr w:rsidR="00E6669F" w:rsidRPr="001F4484" w:rsidTr="004B794E">
        <w:trPr>
          <w:cantSplit/>
          <w:trHeight w:val="384"/>
        </w:trPr>
        <w:tc>
          <w:tcPr>
            <w:tcW w:w="2690" w:type="dxa"/>
            <w:gridSpan w:val="2"/>
            <w:vMerge w:val="restart"/>
            <w:tcBorders>
              <w:top w:val="single" w:sz="4" w:space="0" w:color="auto"/>
              <w:left w:val="single" w:sz="6" w:space="0" w:color="auto"/>
              <w:right w:val="single" w:sz="6" w:space="0" w:color="auto"/>
            </w:tcBorders>
          </w:tcPr>
          <w:p w:rsidR="00E6669F" w:rsidRPr="001F4484" w:rsidRDefault="00E6669F" w:rsidP="009F6F5B">
            <w:pPr>
              <w:pStyle w:val="ConsPlusCell"/>
              <w:widowControl/>
              <w:shd w:val="clear" w:color="auto" w:fill="FFFFFF"/>
              <w:spacing w:line="276" w:lineRule="auto"/>
              <w:ind w:right="-1"/>
              <w:rPr>
                <w:sz w:val="22"/>
                <w:szCs w:val="22"/>
              </w:rPr>
            </w:pPr>
            <w:r w:rsidRPr="001F4484">
              <w:rPr>
                <w:color w:val="000000"/>
                <w:sz w:val="22"/>
                <w:szCs w:val="22"/>
              </w:rPr>
              <w:t xml:space="preserve">Материально-техническое обеспечение деятельности </w:t>
            </w:r>
            <w:r w:rsidRPr="001F4484">
              <w:rPr>
                <w:sz w:val="22"/>
                <w:szCs w:val="22"/>
              </w:rPr>
              <w:t>работников первичного  воинского учета  на  территориях, где  отсутствуют  военные комиссариаты</w:t>
            </w:r>
          </w:p>
        </w:tc>
        <w:tc>
          <w:tcPr>
            <w:tcW w:w="2670" w:type="dxa"/>
            <w:tcBorders>
              <w:top w:val="single" w:sz="6" w:space="0" w:color="auto"/>
              <w:left w:val="single" w:sz="6" w:space="0" w:color="auto"/>
              <w:bottom w:val="single" w:sz="4"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276" w:type="dxa"/>
            <w:tcBorders>
              <w:top w:val="single" w:sz="6"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c>
          <w:tcPr>
            <w:tcW w:w="1559" w:type="dxa"/>
            <w:gridSpan w:val="2"/>
            <w:tcBorders>
              <w:top w:val="single" w:sz="6"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top w:val="single" w:sz="6"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r>
      <w:tr w:rsidR="00E6669F" w:rsidRPr="001F4484" w:rsidTr="004B794E">
        <w:trPr>
          <w:cantSplit/>
          <w:trHeight w:val="285"/>
        </w:trPr>
        <w:tc>
          <w:tcPr>
            <w:tcW w:w="2690" w:type="dxa"/>
            <w:gridSpan w:val="2"/>
            <w:vMerge/>
            <w:tcBorders>
              <w:left w:val="single" w:sz="6"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p>
        </w:tc>
        <w:tc>
          <w:tcPr>
            <w:tcW w:w="2670" w:type="dxa"/>
            <w:tcBorders>
              <w:top w:val="single" w:sz="4" w:space="0" w:color="auto"/>
              <w:left w:val="single" w:sz="6" w:space="0" w:color="auto"/>
              <w:bottom w:val="single" w:sz="4"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276" w:type="dxa"/>
            <w:tcBorders>
              <w:top w:val="single" w:sz="4"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c>
          <w:tcPr>
            <w:tcW w:w="1559" w:type="dxa"/>
            <w:gridSpan w:val="2"/>
            <w:tcBorders>
              <w:top w:val="single" w:sz="4"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c>
          <w:tcPr>
            <w:tcW w:w="1843" w:type="dxa"/>
            <w:tcBorders>
              <w:top w:val="single" w:sz="4" w:space="0" w:color="auto"/>
              <w:left w:val="single" w:sz="6" w:space="0" w:color="auto"/>
              <w:bottom w:val="single" w:sz="4" w:space="0" w:color="auto"/>
              <w:right w:val="single" w:sz="6" w:space="0" w:color="auto"/>
            </w:tcBorders>
          </w:tcPr>
          <w:p w:rsidR="00E6669F" w:rsidRPr="001F4484" w:rsidRDefault="004C2308" w:rsidP="001037FC">
            <w:pPr>
              <w:pStyle w:val="ConsPlusCell"/>
              <w:widowControl/>
              <w:shd w:val="clear" w:color="auto" w:fill="FFFFFF"/>
              <w:spacing w:line="276" w:lineRule="auto"/>
              <w:ind w:right="-1"/>
              <w:jc w:val="center"/>
              <w:rPr>
                <w:sz w:val="22"/>
                <w:szCs w:val="22"/>
              </w:rPr>
            </w:pPr>
            <w:r w:rsidRPr="001F4484">
              <w:rPr>
                <w:sz w:val="22"/>
                <w:szCs w:val="22"/>
              </w:rPr>
              <w:t>0</w:t>
            </w:r>
          </w:p>
        </w:tc>
      </w:tr>
      <w:tr w:rsidR="00E6669F" w:rsidRPr="001F4484" w:rsidTr="004B794E">
        <w:trPr>
          <w:cantSplit/>
          <w:trHeight w:val="381"/>
        </w:trPr>
        <w:tc>
          <w:tcPr>
            <w:tcW w:w="2690" w:type="dxa"/>
            <w:gridSpan w:val="2"/>
            <w:vMerge/>
            <w:tcBorders>
              <w:left w:val="single" w:sz="6" w:space="0" w:color="auto"/>
              <w:bottom w:val="single" w:sz="4"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p>
        </w:tc>
        <w:tc>
          <w:tcPr>
            <w:tcW w:w="2670" w:type="dxa"/>
            <w:tcBorders>
              <w:top w:val="single" w:sz="6" w:space="0" w:color="auto"/>
              <w:left w:val="single" w:sz="6" w:space="0" w:color="auto"/>
              <w:bottom w:val="single" w:sz="4" w:space="0" w:color="auto"/>
              <w:right w:val="single" w:sz="6" w:space="0" w:color="auto"/>
            </w:tcBorders>
          </w:tcPr>
          <w:p w:rsidR="00E6669F" w:rsidRPr="001F4484" w:rsidRDefault="00E6669F" w:rsidP="009F6F5B">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E6669F" w:rsidRPr="001F4484" w:rsidRDefault="00762B0D" w:rsidP="001037FC">
            <w:pPr>
              <w:pStyle w:val="ConsPlusCell"/>
              <w:widowControl/>
              <w:shd w:val="clear" w:color="auto" w:fill="FFFFFF"/>
              <w:spacing w:line="276" w:lineRule="auto"/>
              <w:ind w:right="-1"/>
              <w:jc w:val="center"/>
              <w:rPr>
                <w:sz w:val="22"/>
                <w:szCs w:val="22"/>
              </w:rPr>
            </w:pPr>
            <w:r>
              <w:rPr>
                <w:sz w:val="22"/>
                <w:szCs w:val="22"/>
              </w:rPr>
              <w:t>0</w:t>
            </w:r>
          </w:p>
        </w:tc>
        <w:tc>
          <w:tcPr>
            <w:tcW w:w="1559" w:type="dxa"/>
            <w:gridSpan w:val="2"/>
            <w:tcBorders>
              <w:top w:val="single" w:sz="6" w:space="0" w:color="auto"/>
              <w:left w:val="single" w:sz="6" w:space="0" w:color="auto"/>
              <w:bottom w:val="single" w:sz="6" w:space="0" w:color="auto"/>
              <w:right w:val="single" w:sz="6" w:space="0" w:color="auto"/>
            </w:tcBorders>
          </w:tcPr>
          <w:p w:rsidR="00E6669F" w:rsidRPr="001F4484" w:rsidRDefault="00762B0D" w:rsidP="001037FC">
            <w:pPr>
              <w:pStyle w:val="ConsPlusCell"/>
              <w:widowControl/>
              <w:shd w:val="clear" w:color="auto" w:fill="FFFFFF"/>
              <w:spacing w:line="276" w:lineRule="auto"/>
              <w:ind w:right="-1"/>
              <w:jc w:val="center"/>
              <w:rPr>
                <w:sz w:val="22"/>
                <w:szCs w:val="22"/>
              </w:rPr>
            </w:pPr>
            <w:r>
              <w:rPr>
                <w:sz w:val="22"/>
                <w:szCs w:val="22"/>
              </w:rPr>
              <w:t>0</w:t>
            </w:r>
          </w:p>
        </w:tc>
        <w:tc>
          <w:tcPr>
            <w:tcW w:w="1843" w:type="dxa"/>
            <w:tcBorders>
              <w:top w:val="single" w:sz="6" w:space="0" w:color="auto"/>
              <w:left w:val="single" w:sz="6" w:space="0" w:color="auto"/>
              <w:bottom w:val="single" w:sz="6" w:space="0" w:color="auto"/>
              <w:right w:val="single" w:sz="6" w:space="0" w:color="auto"/>
            </w:tcBorders>
          </w:tcPr>
          <w:p w:rsidR="00E6669F" w:rsidRPr="001F4484" w:rsidRDefault="00762B0D" w:rsidP="001037FC">
            <w:pPr>
              <w:pStyle w:val="ConsPlusCell"/>
              <w:widowControl/>
              <w:shd w:val="clear" w:color="auto" w:fill="FFFFFF"/>
              <w:spacing w:line="276" w:lineRule="auto"/>
              <w:ind w:right="-1"/>
              <w:jc w:val="center"/>
              <w:rPr>
                <w:sz w:val="22"/>
                <w:szCs w:val="22"/>
              </w:rPr>
            </w:pPr>
            <w:r>
              <w:rPr>
                <w:sz w:val="22"/>
                <w:szCs w:val="22"/>
              </w:rPr>
              <w:t>0</w:t>
            </w:r>
          </w:p>
        </w:tc>
      </w:tr>
      <w:tr w:rsidR="004C2308" w:rsidRPr="001F4484" w:rsidTr="002E2546">
        <w:trPr>
          <w:cantSplit/>
          <w:trHeight w:val="381"/>
        </w:trPr>
        <w:tc>
          <w:tcPr>
            <w:tcW w:w="5360" w:type="dxa"/>
            <w:gridSpan w:val="3"/>
            <w:tcBorders>
              <w:top w:val="single" w:sz="4" w:space="0" w:color="auto"/>
              <w:left w:val="single" w:sz="6" w:space="0" w:color="auto"/>
              <w:bottom w:val="single" w:sz="4" w:space="0" w:color="auto"/>
              <w:right w:val="single" w:sz="6" w:space="0" w:color="auto"/>
            </w:tcBorders>
          </w:tcPr>
          <w:p w:rsidR="004C2308" w:rsidRPr="001F4484" w:rsidRDefault="004C2308" w:rsidP="009F6F5B">
            <w:pPr>
              <w:pStyle w:val="ConsPlusCell"/>
              <w:widowControl/>
              <w:shd w:val="clear" w:color="auto" w:fill="FFFFFF"/>
              <w:spacing w:line="276" w:lineRule="auto"/>
              <w:ind w:right="-1" w:firstLine="709"/>
              <w:rPr>
                <w:sz w:val="22"/>
                <w:szCs w:val="22"/>
              </w:rPr>
            </w:pPr>
            <w:r w:rsidRPr="001F4484">
              <w:rPr>
                <w:sz w:val="22"/>
                <w:szCs w:val="22"/>
              </w:rPr>
              <w:t>ИТОГО</w:t>
            </w:r>
          </w:p>
        </w:tc>
        <w:tc>
          <w:tcPr>
            <w:tcW w:w="1276" w:type="dxa"/>
            <w:tcBorders>
              <w:top w:val="single" w:sz="6" w:space="0" w:color="auto"/>
              <w:left w:val="single" w:sz="6" w:space="0" w:color="auto"/>
              <w:bottom w:val="single" w:sz="6" w:space="0" w:color="auto"/>
              <w:right w:val="single" w:sz="6" w:space="0" w:color="auto"/>
            </w:tcBorders>
          </w:tcPr>
          <w:p w:rsidR="004C2308" w:rsidRPr="001F4484" w:rsidRDefault="00762B0D" w:rsidP="00F971AB">
            <w:pPr>
              <w:pStyle w:val="ConsPlusCell"/>
              <w:widowControl/>
              <w:shd w:val="clear" w:color="auto" w:fill="FFFFFF"/>
              <w:spacing w:line="276" w:lineRule="auto"/>
              <w:ind w:right="-1"/>
              <w:jc w:val="center"/>
              <w:rPr>
                <w:sz w:val="22"/>
                <w:szCs w:val="22"/>
              </w:rPr>
            </w:pPr>
            <w:r>
              <w:rPr>
                <w:sz w:val="22"/>
                <w:szCs w:val="22"/>
              </w:rPr>
              <w:t>0</w:t>
            </w:r>
          </w:p>
        </w:tc>
        <w:tc>
          <w:tcPr>
            <w:tcW w:w="1559" w:type="dxa"/>
            <w:gridSpan w:val="2"/>
            <w:tcBorders>
              <w:top w:val="single" w:sz="6" w:space="0" w:color="auto"/>
              <w:left w:val="single" w:sz="6" w:space="0" w:color="auto"/>
              <w:bottom w:val="single" w:sz="6" w:space="0" w:color="auto"/>
              <w:right w:val="single" w:sz="6" w:space="0" w:color="auto"/>
            </w:tcBorders>
          </w:tcPr>
          <w:p w:rsidR="004C2308" w:rsidRPr="001F4484" w:rsidRDefault="00762B0D" w:rsidP="00F971AB">
            <w:pPr>
              <w:pStyle w:val="ConsPlusCell"/>
              <w:widowControl/>
              <w:shd w:val="clear" w:color="auto" w:fill="FFFFFF"/>
              <w:spacing w:line="276" w:lineRule="auto"/>
              <w:ind w:right="-1"/>
              <w:jc w:val="center"/>
              <w:rPr>
                <w:sz w:val="22"/>
                <w:szCs w:val="22"/>
              </w:rPr>
            </w:pPr>
            <w:r>
              <w:rPr>
                <w:sz w:val="22"/>
                <w:szCs w:val="22"/>
              </w:rPr>
              <w:t>0</w:t>
            </w:r>
          </w:p>
        </w:tc>
        <w:tc>
          <w:tcPr>
            <w:tcW w:w="1843" w:type="dxa"/>
            <w:tcBorders>
              <w:top w:val="single" w:sz="6" w:space="0" w:color="auto"/>
              <w:left w:val="single" w:sz="6" w:space="0" w:color="auto"/>
              <w:bottom w:val="single" w:sz="6" w:space="0" w:color="auto"/>
              <w:right w:val="single" w:sz="6" w:space="0" w:color="auto"/>
            </w:tcBorders>
          </w:tcPr>
          <w:p w:rsidR="004C2308" w:rsidRPr="001F4484" w:rsidRDefault="00762B0D" w:rsidP="00F971AB">
            <w:pPr>
              <w:pStyle w:val="ConsPlusCell"/>
              <w:widowControl/>
              <w:shd w:val="clear" w:color="auto" w:fill="FFFFFF"/>
              <w:spacing w:line="276" w:lineRule="auto"/>
              <w:ind w:right="-1"/>
              <w:jc w:val="center"/>
              <w:rPr>
                <w:sz w:val="22"/>
                <w:szCs w:val="22"/>
              </w:rPr>
            </w:pPr>
            <w:r>
              <w:rPr>
                <w:sz w:val="22"/>
                <w:szCs w:val="22"/>
              </w:rPr>
              <w:t>0</w:t>
            </w:r>
          </w:p>
        </w:tc>
      </w:tr>
      <w:tr w:rsidR="002E2546" w:rsidRPr="001F4484" w:rsidTr="004B794E">
        <w:trPr>
          <w:cantSplit/>
          <w:trHeight w:val="381"/>
        </w:trPr>
        <w:tc>
          <w:tcPr>
            <w:tcW w:w="5360" w:type="dxa"/>
            <w:gridSpan w:val="3"/>
            <w:tcBorders>
              <w:top w:val="single" w:sz="4" w:space="0" w:color="auto"/>
              <w:left w:val="single" w:sz="6" w:space="0" w:color="auto"/>
              <w:bottom w:val="single" w:sz="4" w:space="0" w:color="auto"/>
              <w:right w:val="single" w:sz="6" w:space="0" w:color="auto"/>
            </w:tcBorders>
          </w:tcPr>
          <w:p w:rsidR="002E2546" w:rsidRPr="001F4484" w:rsidRDefault="006E6190" w:rsidP="009F6F5B">
            <w:pPr>
              <w:pStyle w:val="ConsPlusCell"/>
              <w:widowControl/>
              <w:shd w:val="clear" w:color="auto" w:fill="FFFFFF"/>
              <w:spacing w:line="276" w:lineRule="auto"/>
              <w:ind w:right="-1" w:firstLine="709"/>
              <w:rPr>
                <w:sz w:val="22"/>
                <w:szCs w:val="22"/>
              </w:rPr>
            </w:pPr>
            <w:r>
              <w:rPr>
                <w:sz w:val="22"/>
                <w:szCs w:val="22"/>
              </w:rPr>
              <w:t>Итого по мероприятиям</w:t>
            </w:r>
          </w:p>
        </w:tc>
        <w:tc>
          <w:tcPr>
            <w:tcW w:w="1276" w:type="dxa"/>
            <w:tcBorders>
              <w:top w:val="single" w:sz="6" w:space="0" w:color="auto"/>
              <w:left w:val="single" w:sz="6" w:space="0" w:color="auto"/>
              <w:bottom w:val="single" w:sz="4" w:space="0" w:color="auto"/>
              <w:right w:val="single" w:sz="6" w:space="0" w:color="auto"/>
            </w:tcBorders>
          </w:tcPr>
          <w:p w:rsidR="002E2546" w:rsidRDefault="00762B0D" w:rsidP="003619E3">
            <w:pPr>
              <w:pStyle w:val="ConsPlusCell"/>
              <w:widowControl/>
              <w:shd w:val="clear" w:color="auto" w:fill="FFFFFF"/>
              <w:spacing w:line="276" w:lineRule="auto"/>
              <w:ind w:right="-1"/>
              <w:jc w:val="center"/>
              <w:rPr>
                <w:sz w:val="22"/>
                <w:szCs w:val="22"/>
              </w:rPr>
            </w:pPr>
            <w:r>
              <w:rPr>
                <w:sz w:val="22"/>
                <w:szCs w:val="22"/>
              </w:rPr>
              <w:t>5 021 186,1</w:t>
            </w:r>
          </w:p>
        </w:tc>
        <w:tc>
          <w:tcPr>
            <w:tcW w:w="1559" w:type="dxa"/>
            <w:gridSpan w:val="2"/>
            <w:tcBorders>
              <w:top w:val="single" w:sz="6" w:space="0" w:color="auto"/>
              <w:left w:val="single" w:sz="6" w:space="0" w:color="auto"/>
              <w:bottom w:val="single" w:sz="4" w:space="0" w:color="auto"/>
              <w:right w:val="single" w:sz="6" w:space="0" w:color="auto"/>
            </w:tcBorders>
          </w:tcPr>
          <w:p w:rsidR="002E2546" w:rsidRDefault="00762B0D" w:rsidP="005C40C0">
            <w:pPr>
              <w:pStyle w:val="ConsPlusCell"/>
              <w:widowControl/>
              <w:shd w:val="clear" w:color="auto" w:fill="FFFFFF"/>
              <w:spacing w:line="276" w:lineRule="auto"/>
              <w:ind w:right="-1"/>
              <w:jc w:val="center"/>
              <w:rPr>
                <w:sz w:val="22"/>
                <w:szCs w:val="22"/>
              </w:rPr>
            </w:pPr>
            <w:r>
              <w:rPr>
                <w:sz w:val="22"/>
                <w:szCs w:val="22"/>
              </w:rPr>
              <w:t>5 021 186,1</w:t>
            </w:r>
          </w:p>
        </w:tc>
        <w:tc>
          <w:tcPr>
            <w:tcW w:w="1843" w:type="dxa"/>
            <w:tcBorders>
              <w:top w:val="single" w:sz="6" w:space="0" w:color="auto"/>
              <w:left w:val="single" w:sz="6" w:space="0" w:color="auto"/>
              <w:bottom w:val="single" w:sz="4" w:space="0" w:color="auto"/>
              <w:right w:val="single" w:sz="6" w:space="0" w:color="auto"/>
            </w:tcBorders>
          </w:tcPr>
          <w:p w:rsidR="002E2546" w:rsidRDefault="00762B0D" w:rsidP="00F971AB">
            <w:pPr>
              <w:pStyle w:val="ConsPlusCell"/>
              <w:widowControl/>
              <w:shd w:val="clear" w:color="auto" w:fill="FFFFFF"/>
              <w:spacing w:line="276" w:lineRule="auto"/>
              <w:ind w:right="-1"/>
              <w:jc w:val="center"/>
              <w:rPr>
                <w:sz w:val="22"/>
                <w:szCs w:val="22"/>
              </w:rPr>
            </w:pPr>
            <w:r>
              <w:rPr>
                <w:sz w:val="22"/>
                <w:szCs w:val="22"/>
              </w:rPr>
              <w:t>5 021 186,1</w:t>
            </w:r>
          </w:p>
        </w:tc>
      </w:tr>
    </w:tbl>
    <w:p w:rsidR="00667040" w:rsidRPr="001F4484" w:rsidRDefault="00667040" w:rsidP="009F6F5B">
      <w:pPr>
        <w:pStyle w:val="ConsPlusNormal"/>
        <w:widowControl/>
        <w:spacing w:line="276" w:lineRule="auto"/>
        <w:ind w:right="-1" w:firstLine="709"/>
        <w:jc w:val="both"/>
        <w:rPr>
          <w:rFonts w:ascii="Times New Roman" w:hAnsi="Times New Roman" w:cs="Times New Roman"/>
          <w:sz w:val="22"/>
          <w:szCs w:val="22"/>
        </w:rPr>
      </w:pPr>
    </w:p>
    <w:p w:rsidR="00667040" w:rsidRPr="001F4484" w:rsidRDefault="00667040" w:rsidP="009F6F5B">
      <w:pPr>
        <w:pStyle w:val="ConsPlusNormal"/>
        <w:widowControl/>
        <w:spacing w:line="276" w:lineRule="auto"/>
        <w:ind w:right="-1" w:firstLine="709"/>
        <w:jc w:val="both"/>
        <w:rPr>
          <w:rFonts w:ascii="Times New Roman" w:hAnsi="Times New Roman" w:cs="Times New Roman"/>
          <w:sz w:val="22"/>
          <w:szCs w:val="22"/>
        </w:rPr>
      </w:pPr>
    </w:p>
    <w:p w:rsidR="00667040" w:rsidRPr="001F4484" w:rsidRDefault="004C2308" w:rsidP="004C2308">
      <w:pPr>
        <w:pStyle w:val="ConsPlusNormal"/>
        <w:widowControl/>
        <w:spacing w:line="276" w:lineRule="auto"/>
        <w:ind w:right="-1" w:firstLine="0"/>
        <w:jc w:val="center"/>
        <w:rPr>
          <w:rFonts w:ascii="Times New Roman" w:hAnsi="Times New Roman" w:cs="Times New Roman"/>
          <w:b/>
          <w:sz w:val="22"/>
          <w:szCs w:val="22"/>
        </w:rPr>
      </w:pPr>
      <w:r w:rsidRPr="001F4484">
        <w:rPr>
          <w:rFonts w:ascii="Times New Roman" w:hAnsi="Times New Roman" w:cs="Times New Roman"/>
          <w:b/>
          <w:sz w:val="22"/>
          <w:szCs w:val="22"/>
        </w:rPr>
        <w:t>5.</w:t>
      </w:r>
      <w:r w:rsidR="00667040" w:rsidRPr="001F4484">
        <w:rPr>
          <w:rFonts w:ascii="Times New Roman" w:hAnsi="Times New Roman" w:cs="Times New Roman"/>
          <w:b/>
          <w:sz w:val="22"/>
          <w:szCs w:val="22"/>
        </w:rPr>
        <w:t>Механизм реализации Подпрограммы</w:t>
      </w:r>
    </w:p>
    <w:p w:rsidR="00667040" w:rsidRPr="0008500C" w:rsidRDefault="00667040" w:rsidP="0008500C">
      <w:pPr>
        <w:pStyle w:val="ConsPlusNormal"/>
        <w:widowControl/>
        <w:numPr>
          <w:ilvl w:val="1"/>
          <w:numId w:val="11"/>
        </w:numPr>
        <w:spacing w:line="276" w:lineRule="auto"/>
        <w:ind w:right="-1"/>
        <w:jc w:val="both"/>
        <w:rPr>
          <w:rFonts w:ascii="Times New Roman" w:hAnsi="Times New Roman" w:cs="Times New Roman"/>
          <w:sz w:val="22"/>
          <w:szCs w:val="22"/>
        </w:rPr>
      </w:pPr>
      <w:r w:rsidRPr="001F4484">
        <w:rPr>
          <w:rFonts w:ascii="Times New Roman" w:hAnsi="Times New Roman" w:cs="Times New Roman"/>
          <w:sz w:val="22"/>
          <w:szCs w:val="22"/>
        </w:rPr>
        <w:t>Подпрограмма реализуется в соответствии с законодате</w:t>
      </w:r>
      <w:r w:rsidR="00FC5100" w:rsidRPr="001F4484">
        <w:rPr>
          <w:rFonts w:ascii="Times New Roman" w:hAnsi="Times New Roman" w:cs="Times New Roman"/>
          <w:sz w:val="22"/>
          <w:szCs w:val="22"/>
        </w:rPr>
        <w:t>льством Российской Федерации,</w:t>
      </w:r>
      <w:r w:rsidR="0008500C">
        <w:rPr>
          <w:rFonts w:ascii="Times New Roman" w:hAnsi="Times New Roman" w:cs="Times New Roman"/>
          <w:sz w:val="22"/>
          <w:szCs w:val="22"/>
        </w:rPr>
        <w:t xml:space="preserve"> </w:t>
      </w:r>
      <w:r w:rsidRPr="0008500C">
        <w:rPr>
          <w:rFonts w:ascii="Times New Roman" w:hAnsi="Times New Roman" w:cs="Times New Roman"/>
          <w:sz w:val="22"/>
          <w:szCs w:val="22"/>
        </w:rPr>
        <w:t xml:space="preserve">муниципальными нормативными правовыми актами органов местного поселения </w:t>
      </w:r>
    </w:p>
    <w:p w:rsidR="00667040" w:rsidRPr="001F4484" w:rsidRDefault="00667040" w:rsidP="001F4484">
      <w:pPr>
        <w:pStyle w:val="ConsPlusNormal"/>
        <w:widowControl/>
        <w:numPr>
          <w:ilvl w:val="1"/>
          <w:numId w:val="11"/>
        </w:numPr>
        <w:spacing w:line="276" w:lineRule="auto"/>
        <w:ind w:right="-1"/>
        <w:jc w:val="both"/>
        <w:rPr>
          <w:rFonts w:ascii="Times New Roman" w:hAnsi="Times New Roman" w:cs="Times New Roman"/>
          <w:sz w:val="22"/>
          <w:szCs w:val="22"/>
        </w:rPr>
      </w:pPr>
      <w:r w:rsidRPr="001F4484">
        <w:rPr>
          <w:rFonts w:ascii="Times New Roman" w:hAnsi="Times New Roman" w:cs="Times New Roman"/>
          <w:sz w:val="22"/>
          <w:szCs w:val="22"/>
        </w:rPr>
        <w:t>Механизм реализации Подпрограммы включает следующие элементы:</w:t>
      </w:r>
    </w:p>
    <w:p w:rsidR="00667040" w:rsidRPr="001F4484" w:rsidRDefault="00667040" w:rsidP="001F4484">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разработка и принятие локальных актов необходимых для реализации Подпрограммы;</w:t>
      </w:r>
    </w:p>
    <w:p w:rsidR="00FC5100" w:rsidRPr="001F4484" w:rsidRDefault="00667040" w:rsidP="001F4484">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ежегодная разработка и уточнение перечня подпрогра</w:t>
      </w:r>
      <w:r w:rsidR="00FC5100" w:rsidRPr="001F4484">
        <w:rPr>
          <w:rFonts w:ascii="Times New Roman" w:hAnsi="Times New Roman" w:cs="Times New Roman"/>
          <w:sz w:val="22"/>
          <w:szCs w:val="22"/>
        </w:rPr>
        <w:t xml:space="preserve">ммных мероприятий на очередной </w:t>
      </w:r>
    </w:p>
    <w:p w:rsidR="00667040" w:rsidRPr="001F4484" w:rsidRDefault="00FC5100" w:rsidP="001F4484">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ф</w:t>
      </w:r>
      <w:r w:rsidR="00667040" w:rsidRPr="001F4484">
        <w:rPr>
          <w:rFonts w:ascii="Times New Roman" w:hAnsi="Times New Roman" w:cs="Times New Roman"/>
          <w:sz w:val="22"/>
          <w:szCs w:val="22"/>
        </w:rPr>
        <w:t>инансовый год, уточнение затрат на реализацию подпрограммных мероприятий;</w:t>
      </w:r>
    </w:p>
    <w:p w:rsidR="00667040" w:rsidRPr="001F4484" w:rsidRDefault="00667040" w:rsidP="001F4484">
      <w:pPr>
        <w:pStyle w:val="ConsPlusNormal"/>
        <w:widowControl/>
        <w:spacing w:line="276" w:lineRule="auto"/>
        <w:ind w:right="-1" w:firstLine="0"/>
        <w:jc w:val="both"/>
        <w:rPr>
          <w:rFonts w:ascii="Times New Roman" w:hAnsi="Times New Roman" w:cs="Times New Roman"/>
          <w:sz w:val="22"/>
          <w:szCs w:val="22"/>
        </w:rPr>
      </w:pPr>
      <w:r w:rsidRPr="001F4484">
        <w:rPr>
          <w:rFonts w:ascii="Times New Roman" w:hAnsi="Times New Roman" w:cs="Times New Roman"/>
          <w:sz w:val="22"/>
          <w:szCs w:val="22"/>
        </w:rPr>
        <w:t xml:space="preserve">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667040" w:rsidRPr="001F4484" w:rsidRDefault="00667040" w:rsidP="001F4484">
      <w:pPr>
        <w:pStyle w:val="ConsPlusNormal"/>
        <w:widowControl/>
        <w:spacing w:line="276" w:lineRule="auto"/>
        <w:ind w:right="-1" w:firstLine="709"/>
        <w:jc w:val="both"/>
        <w:rPr>
          <w:rFonts w:ascii="Times New Roman" w:hAnsi="Times New Roman" w:cs="Times New Roman"/>
          <w:sz w:val="22"/>
          <w:szCs w:val="22"/>
        </w:rPr>
      </w:pPr>
    </w:p>
    <w:p w:rsidR="00667040" w:rsidRPr="001F4484" w:rsidRDefault="00667040" w:rsidP="001F4484">
      <w:pPr>
        <w:pStyle w:val="ConsPlusNormal"/>
        <w:widowControl/>
        <w:numPr>
          <w:ilvl w:val="0"/>
          <w:numId w:val="11"/>
        </w:numPr>
        <w:spacing w:line="276" w:lineRule="auto"/>
        <w:ind w:right="-1"/>
        <w:jc w:val="both"/>
        <w:rPr>
          <w:rFonts w:ascii="Times New Roman" w:hAnsi="Times New Roman" w:cs="Times New Roman"/>
          <w:b/>
          <w:sz w:val="22"/>
          <w:szCs w:val="22"/>
        </w:rPr>
      </w:pPr>
      <w:r w:rsidRPr="001F4484">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rsidR="00667040" w:rsidRPr="001F4484" w:rsidRDefault="00667040" w:rsidP="001F4484">
      <w:pPr>
        <w:pStyle w:val="ConsPlusNormal"/>
        <w:widowControl/>
        <w:spacing w:line="276" w:lineRule="auto"/>
        <w:ind w:right="-1" w:firstLine="709"/>
        <w:jc w:val="both"/>
        <w:rPr>
          <w:rFonts w:ascii="Times New Roman" w:hAnsi="Times New Roman" w:cs="Times New Roman"/>
          <w:b/>
          <w:sz w:val="22"/>
          <w:szCs w:val="22"/>
        </w:rPr>
      </w:pPr>
      <w:r w:rsidRPr="001F4484">
        <w:rPr>
          <w:rFonts w:ascii="Times New Roman" w:hAnsi="Times New Roman" w:cs="Times New Roman"/>
          <w:sz w:val="22"/>
          <w:szCs w:val="22"/>
        </w:rPr>
        <w:t xml:space="preserve">Реализация программных мероприятий обеспечит своевременное и в полном объеме обслуживание деятельности муниципального </w:t>
      </w:r>
      <w:r w:rsidR="0008500C" w:rsidRPr="001F4484">
        <w:rPr>
          <w:rFonts w:ascii="Times New Roman" w:hAnsi="Times New Roman" w:cs="Times New Roman"/>
          <w:sz w:val="22"/>
          <w:szCs w:val="22"/>
        </w:rPr>
        <w:t xml:space="preserve">Администрации сельского поселения </w:t>
      </w:r>
      <w:r w:rsidR="0008500C">
        <w:rPr>
          <w:rFonts w:ascii="Times New Roman" w:hAnsi="Times New Roman" w:cs="Times New Roman"/>
          <w:sz w:val="22"/>
          <w:szCs w:val="22"/>
        </w:rPr>
        <w:t>Приморский</w:t>
      </w:r>
      <w:r w:rsidR="0008500C" w:rsidRPr="001F4484">
        <w:rPr>
          <w:rFonts w:ascii="Times New Roman" w:hAnsi="Times New Roman" w:cs="Times New Roman"/>
          <w:sz w:val="22"/>
          <w:szCs w:val="22"/>
        </w:rPr>
        <w:t xml:space="preserve"> </w:t>
      </w:r>
      <w:r w:rsidRPr="001F4484">
        <w:rPr>
          <w:rFonts w:ascii="Times New Roman" w:hAnsi="Times New Roman" w:cs="Times New Roman"/>
          <w:sz w:val="22"/>
          <w:szCs w:val="22"/>
        </w:rPr>
        <w:t>района Ставропольский Самарской области.</w:t>
      </w:r>
    </w:p>
    <w:p w:rsidR="00667040" w:rsidRPr="001F4484" w:rsidRDefault="00667040" w:rsidP="001F4484">
      <w:pPr>
        <w:spacing w:after="0"/>
        <w:ind w:firstLine="709"/>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sidR="0008500C">
        <w:rPr>
          <w:rFonts w:ascii="Times New Roman" w:hAnsi="Times New Roman"/>
        </w:rPr>
        <w:t xml:space="preserve"> Администрация</w:t>
      </w:r>
      <w:r w:rsidRPr="001F4484">
        <w:rPr>
          <w:rFonts w:ascii="Times New Roman" w:hAnsi="Times New Roman"/>
        </w:rPr>
        <w:t xml:space="preserve">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1F4484">
      <w:pPr>
        <w:spacing w:after="0"/>
        <w:ind w:firstLine="709"/>
        <w:jc w:val="both"/>
        <w:rPr>
          <w:rFonts w:ascii="Times New Roman" w:hAnsi="Times New Roman"/>
        </w:rPr>
      </w:pPr>
    </w:p>
    <w:p w:rsidR="00667040" w:rsidRDefault="00667040" w:rsidP="009F6F5B">
      <w:pPr>
        <w:spacing w:after="0"/>
        <w:ind w:firstLine="709"/>
        <w:jc w:val="both"/>
        <w:rPr>
          <w:rFonts w:ascii="Times New Roman" w:hAnsi="Times New Roman"/>
        </w:rPr>
      </w:pPr>
    </w:p>
    <w:p w:rsidR="008271A3" w:rsidRDefault="008271A3" w:rsidP="009F6F5B">
      <w:pPr>
        <w:spacing w:after="0"/>
        <w:ind w:firstLine="709"/>
        <w:jc w:val="both"/>
        <w:rPr>
          <w:rFonts w:ascii="Times New Roman" w:hAnsi="Times New Roman"/>
        </w:rPr>
      </w:pPr>
    </w:p>
    <w:p w:rsidR="008271A3" w:rsidRDefault="008271A3" w:rsidP="009F6F5B">
      <w:pPr>
        <w:spacing w:after="0"/>
        <w:ind w:firstLine="709"/>
        <w:jc w:val="both"/>
        <w:rPr>
          <w:rFonts w:ascii="Times New Roman" w:hAnsi="Times New Roman"/>
        </w:rPr>
      </w:pPr>
    </w:p>
    <w:p w:rsidR="008271A3" w:rsidRPr="001F4484" w:rsidRDefault="008271A3" w:rsidP="009F6F5B">
      <w:pPr>
        <w:spacing w:after="0"/>
        <w:ind w:firstLine="709"/>
        <w:jc w:val="both"/>
        <w:rPr>
          <w:rFonts w:ascii="Times New Roman" w:hAnsi="Times New Roman"/>
        </w:rPr>
      </w:pPr>
    </w:p>
    <w:p w:rsidR="00667040" w:rsidRPr="001F4484" w:rsidRDefault="00667040" w:rsidP="009F6F5B">
      <w:pPr>
        <w:spacing w:after="0"/>
        <w:ind w:firstLine="709"/>
        <w:jc w:val="both"/>
        <w:rPr>
          <w:rFonts w:ascii="Times New Roman" w:hAnsi="Times New Roman"/>
        </w:rPr>
      </w:pPr>
    </w:p>
    <w:tbl>
      <w:tblPr>
        <w:tblW w:w="9639" w:type="dxa"/>
        <w:tblInd w:w="108" w:type="dxa"/>
        <w:tblLayout w:type="fixed"/>
        <w:tblLook w:val="00A0" w:firstRow="1" w:lastRow="0" w:firstColumn="1" w:lastColumn="0" w:noHBand="0" w:noVBand="0"/>
      </w:tblPr>
      <w:tblGrid>
        <w:gridCol w:w="236"/>
        <w:gridCol w:w="546"/>
        <w:gridCol w:w="3896"/>
        <w:gridCol w:w="722"/>
        <w:gridCol w:w="696"/>
        <w:gridCol w:w="1275"/>
        <w:gridCol w:w="189"/>
        <w:gridCol w:w="804"/>
        <w:gridCol w:w="1275"/>
      </w:tblGrid>
      <w:tr w:rsidR="00667040" w:rsidRPr="001F4484" w:rsidTr="00B014F1">
        <w:trPr>
          <w:trHeight w:val="60"/>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4618" w:type="dxa"/>
            <w:gridSpan w:val="2"/>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2160" w:type="dxa"/>
            <w:gridSpan w:val="3"/>
            <w:tcBorders>
              <w:top w:val="nil"/>
              <w:left w:val="nil"/>
              <w:bottom w:val="nil"/>
              <w:right w:val="nil"/>
            </w:tcBorders>
            <w:noWrap/>
            <w:vAlign w:val="bottom"/>
          </w:tcPr>
          <w:p w:rsidR="00F971AB" w:rsidRPr="001F4484" w:rsidRDefault="00F971AB" w:rsidP="00F971AB">
            <w:pPr>
              <w:spacing w:after="0"/>
              <w:ind w:right="-1"/>
              <w:rPr>
                <w:rFonts w:ascii="Times New Roman" w:hAnsi="Times New Roman"/>
                <w:color w:val="000000"/>
              </w:rPr>
            </w:pPr>
          </w:p>
        </w:tc>
        <w:tc>
          <w:tcPr>
            <w:tcW w:w="2079" w:type="dxa"/>
            <w:gridSpan w:val="2"/>
            <w:tcBorders>
              <w:top w:val="nil"/>
              <w:left w:val="nil"/>
              <w:bottom w:val="nil"/>
              <w:right w:val="nil"/>
            </w:tcBorders>
            <w:noWrap/>
            <w:vAlign w:val="bottom"/>
          </w:tcPr>
          <w:p w:rsidR="00CB1572" w:rsidRDefault="00CB1572" w:rsidP="009F6F5B">
            <w:pPr>
              <w:spacing w:after="0"/>
              <w:ind w:right="-1"/>
              <w:rPr>
                <w:rFonts w:ascii="Times New Roman" w:hAnsi="Times New Roman"/>
                <w:color w:val="000000"/>
              </w:rPr>
            </w:pPr>
          </w:p>
          <w:p w:rsidR="003619E3" w:rsidRDefault="003619E3" w:rsidP="009F6F5B">
            <w:pPr>
              <w:spacing w:after="0"/>
              <w:ind w:right="-1"/>
              <w:rPr>
                <w:rFonts w:ascii="Times New Roman" w:hAnsi="Times New Roman"/>
                <w:color w:val="000000"/>
              </w:rPr>
            </w:pPr>
          </w:p>
          <w:p w:rsidR="003619E3" w:rsidRDefault="003619E3" w:rsidP="009F6F5B">
            <w:pPr>
              <w:spacing w:after="0"/>
              <w:ind w:right="-1"/>
              <w:rPr>
                <w:rFonts w:ascii="Times New Roman" w:hAnsi="Times New Roman"/>
                <w:color w:val="000000"/>
              </w:rPr>
            </w:pPr>
          </w:p>
          <w:p w:rsidR="003619E3" w:rsidRDefault="003619E3" w:rsidP="009F6F5B">
            <w:pPr>
              <w:spacing w:after="0"/>
              <w:ind w:right="-1"/>
              <w:rPr>
                <w:rFonts w:ascii="Times New Roman" w:hAnsi="Times New Roman"/>
                <w:color w:val="000000"/>
              </w:rPr>
            </w:pPr>
          </w:p>
          <w:p w:rsidR="003619E3" w:rsidRDefault="003619E3" w:rsidP="009F6F5B">
            <w:pPr>
              <w:spacing w:after="0"/>
              <w:ind w:right="-1"/>
              <w:rPr>
                <w:rFonts w:ascii="Times New Roman" w:hAnsi="Times New Roman"/>
                <w:color w:val="000000"/>
              </w:rPr>
            </w:pPr>
          </w:p>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lastRenderedPageBreak/>
              <w:t>Приложение №1</w:t>
            </w:r>
          </w:p>
          <w:p w:rsidR="00667040" w:rsidRPr="001F4484" w:rsidRDefault="00667040" w:rsidP="009F6F5B">
            <w:pPr>
              <w:spacing w:after="0"/>
              <w:ind w:right="-1"/>
              <w:rPr>
                <w:rFonts w:ascii="Times New Roman" w:hAnsi="Times New Roman"/>
                <w:color w:val="000000"/>
              </w:rPr>
            </w:pPr>
          </w:p>
        </w:tc>
      </w:tr>
      <w:tr w:rsidR="00667040" w:rsidRPr="001F4484" w:rsidTr="00B014F1">
        <w:trPr>
          <w:trHeight w:val="60"/>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8857" w:type="dxa"/>
            <w:gridSpan w:val="7"/>
            <w:tcBorders>
              <w:top w:val="nil"/>
              <w:left w:val="nil"/>
              <w:bottom w:val="nil"/>
              <w:right w:val="nil"/>
            </w:tcBorders>
            <w:noWrap/>
            <w:vAlign w:val="bottom"/>
          </w:tcPr>
          <w:p w:rsidR="00667040" w:rsidRPr="001F4484" w:rsidRDefault="00667040" w:rsidP="009F6F5B">
            <w:pPr>
              <w:spacing w:after="0"/>
              <w:ind w:right="-1" w:hanging="39"/>
              <w:jc w:val="center"/>
              <w:rPr>
                <w:rFonts w:ascii="Times New Roman" w:hAnsi="Times New Roman"/>
                <w:color w:val="000000"/>
              </w:rPr>
            </w:pPr>
            <w:r w:rsidRPr="001F4484">
              <w:rPr>
                <w:rFonts w:ascii="Times New Roman" w:hAnsi="Times New Roman"/>
                <w:b/>
                <w:bCs/>
                <w:color w:val="000000"/>
              </w:rPr>
              <w:t>ПОКАЗАТЕЛИ, ХАРАКТЕРИЗУЮЩИЕ УРОВЕНЬ</w:t>
            </w:r>
          </w:p>
        </w:tc>
      </w:tr>
      <w:tr w:rsidR="00667040" w:rsidRPr="001F4484" w:rsidTr="00B014F1">
        <w:trPr>
          <w:trHeight w:val="60"/>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8857" w:type="dxa"/>
            <w:gridSpan w:val="7"/>
            <w:tcBorders>
              <w:top w:val="nil"/>
              <w:left w:val="nil"/>
              <w:bottom w:val="nil"/>
              <w:right w:val="nil"/>
            </w:tcBorders>
            <w:noWrap/>
            <w:vAlign w:val="bottom"/>
          </w:tcPr>
          <w:p w:rsidR="00667040" w:rsidRPr="001F4484" w:rsidRDefault="00667040" w:rsidP="009F6F5B">
            <w:pPr>
              <w:spacing w:after="0"/>
              <w:ind w:right="-1" w:hanging="39"/>
              <w:rPr>
                <w:rFonts w:ascii="Times New Roman" w:hAnsi="Times New Roman"/>
                <w:color w:val="000000"/>
              </w:rPr>
            </w:pPr>
            <w:r w:rsidRPr="001F4484">
              <w:rPr>
                <w:rFonts w:ascii="Times New Roman" w:hAnsi="Times New Roman"/>
                <w:b/>
                <w:bCs/>
                <w:color w:val="000000"/>
              </w:rPr>
              <w:t>ОСУЩЕСТВЛЕНИЕ МАТЕРИАЛЬНО-ТЕХНИЧЕСКОГО ОБЕСПЕЧЕНИЯ</w:t>
            </w:r>
          </w:p>
        </w:tc>
      </w:tr>
      <w:tr w:rsidR="00667040" w:rsidRPr="001F4484" w:rsidTr="00B014F1">
        <w:trPr>
          <w:trHeight w:val="60"/>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8857" w:type="dxa"/>
            <w:gridSpan w:val="7"/>
            <w:tcBorders>
              <w:top w:val="nil"/>
              <w:left w:val="nil"/>
              <w:bottom w:val="nil"/>
              <w:right w:val="nil"/>
            </w:tcBorders>
            <w:noWrap/>
            <w:vAlign w:val="bottom"/>
          </w:tcPr>
          <w:p w:rsidR="00667040" w:rsidRPr="001F4484" w:rsidRDefault="00667040" w:rsidP="009F6F5B">
            <w:pPr>
              <w:spacing w:after="0"/>
              <w:ind w:right="-1" w:hanging="39"/>
              <w:rPr>
                <w:rFonts w:ascii="Times New Roman" w:hAnsi="Times New Roman"/>
                <w:color w:val="000000"/>
              </w:rPr>
            </w:pPr>
            <w:r w:rsidRPr="001F4484">
              <w:rPr>
                <w:rFonts w:ascii="Times New Roman" w:hAnsi="Times New Roman"/>
                <w:b/>
                <w:bCs/>
                <w:color w:val="000000"/>
              </w:rPr>
              <w:t>ДЕЯТЕЛЬНОСТИ ОРГАНОВ МЕСТНОГО САМОУПРАВЛЕНИЯ"</w:t>
            </w:r>
          </w:p>
        </w:tc>
      </w:tr>
      <w:tr w:rsidR="00667040" w:rsidRPr="001F4484" w:rsidTr="00B014F1">
        <w:trPr>
          <w:trHeight w:val="105"/>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389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1418" w:type="dxa"/>
            <w:gridSpan w:val="2"/>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3543" w:type="dxa"/>
            <w:gridSpan w:val="4"/>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r>
      <w:tr w:rsidR="00667040" w:rsidRPr="001F4484" w:rsidTr="00B014F1">
        <w:trPr>
          <w:trHeight w:val="552"/>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single" w:sz="4" w:space="0" w:color="auto"/>
              <w:left w:val="single" w:sz="4" w:space="0" w:color="auto"/>
              <w:bottom w:val="single" w:sz="4" w:space="0" w:color="auto"/>
              <w:right w:val="single" w:sz="4" w:space="0" w:color="auto"/>
            </w:tcBorders>
            <w:vAlign w:val="center"/>
          </w:tcPr>
          <w:p w:rsidR="00667040" w:rsidRPr="001F4484" w:rsidRDefault="00667040" w:rsidP="009F6F5B">
            <w:pPr>
              <w:spacing w:after="0"/>
              <w:ind w:right="-1" w:firstLine="709"/>
              <w:jc w:val="center"/>
              <w:rPr>
                <w:rFonts w:ascii="Times New Roman" w:hAnsi="Times New Roman"/>
                <w:color w:val="000000"/>
              </w:rPr>
            </w:pPr>
            <w:r w:rsidRPr="001F4484">
              <w:rPr>
                <w:rFonts w:ascii="Times New Roman" w:hAnsi="Times New Roman"/>
                <w:color w:val="000000"/>
              </w:rPr>
              <w:t>№п/п</w:t>
            </w:r>
          </w:p>
        </w:tc>
        <w:tc>
          <w:tcPr>
            <w:tcW w:w="3896" w:type="dxa"/>
            <w:tcBorders>
              <w:top w:val="single" w:sz="4" w:space="0" w:color="auto"/>
              <w:left w:val="nil"/>
              <w:bottom w:val="single" w:sz="4" w:space="0" w:color="auto"/>
              <w:right w:val="single" w:sz="4" w:space="0" w:color="auto"/>
            </w:tcBorders>
            <w:vAlign w:val="center"/>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Наименование показателя</w:t>
            </w:r>
          </w:p>
        </w:tc>
        <w:tc>
          <w:tcPr>
            <w:tcW w:w="1418" w:type="dxa"/>
            <w:gridSpan w:val="2"/>
            <w:tcBorders>
              <w:top w:val="single" w:sz="4" w:space="0" w:color="auto"/>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Единицы измерения</w:t>
            </w:r>
          </w:p>
        </w:tc>
        <w:tc>
          <w:tcPr>
            <w:tcW w:w="1275" w:type="dxa"/>
            <w:tcBorders>
              <w:top w:val="single" w:sz="4" w:space="0" w:color="auto"/>
              <w:left w:val="nil"/>
              <w:bottom w:val="single" w:sz="4" w:space="0" w:color="auto"/>
              <w:right w:val="single" w:sz="4" w:space="0" w:color="auto"/>
            </w:tcBorders>
            <w:vAlign w:val="center"/>
          </w:tcPr>
          <w:p w:rsidR="00667040" w:rsidRPr="001F4484" w:rsidRDefault="00BA77EA" w:rsidP="00F971AB">
            <w:pPr>
              <w:spacing w:after="0"/>
              <w:ind w:right="-1"/>
              <w:jc w:val="center"/>
              <w:rPr>
                <w:rFonts w:ascii="Times New Roman" w:hAnsi="Times New Roman"/>
                <w:color w:val="000000"/>
              </w:rPr>
            </w:pPr>
            <w:r>
              <w:rPr>
                <w:rFonts w:ascii="Times New Roman" w:hAnsi="Times New Roman"/>
                <w:color w:val="000000"/>
              </w:rPr>
              <w:t>2019</w:t>
            </w:r>
            <w:r w:rsidR="00667040" w:rsidRPr="001F4484">
              <w:rPr>
                <w:rFonts w:ascii="Times New Roman" w:hAnsi="Times New Roman"/>
                <w:color w:val="000000"/>
              </w:rPr>
              <w:t xml:space="preserve">г. </w:t>
            </w:r>
          </w:p>
        </w:tc>
        <w:tc>
          <w:tcPr>
            <w:tcW w:w="993" w:type="dxa"/>
            <w:gridSpan w:val="2"/>
            <w:tcBorders>
              <w:top w:val="single" w:sz="4" w:space="0" w:color="auto"/>
              <w:left w:val="nil"/>
              <w:bottom w:val="single" w:sz="4" w:space="0" w:color="auto"/>
              <w:right w:val="single" w:sz="4" w:space="0" w:color="auto"/>
            </w:tcBorders>
            <w:vAlign w:val="center"/>
          </w:tcPr>
          <w:p w:rsidR="00667040" w:rsidRPr="001F4484" w:rsidRDefault="00762B0D" w:rsidP="00F971AB">
            <w:pPr>
              <w:spacing w:after="0"/>
              <w:ind w:left="-108" w:right="-108"/>
              <w:jc w:val="center"/>
              <w:rPr>
                <w:rFonts w:ascii="Times New Roman" w:hAnsi="Times New Roman"/>
                <w:color w:val="000000"/>
              </w:rPr>
            </w:pPr>
            <w:r>
              <w:rPr>
                <w:rFonts w:ascii="Times New Roman" w:hAnsi="Times New Roman"/>
                <w:color w:val="000000"/>
              </w:rPr>
              <w:t>2020</w:t>
            </w:r>
            <w:r w:rsidR="00667040" w:rsidRPr="001F4484">
              <w:rPr>
                <w:rFonts w:ascii="Times New Roman" w:hAnsi="Times New Roman"/>
                <w:color w:val="000000"/>
              </w:rPr>
              <w:t xml:space="preserve">г. </w:t>
            </w:r>
          </w:p>
        </w:tc>
        <w:tc>
          <w:tcPr>
            <w:tcW w:w="1275" w:type="dxa"/>
            <w:tcBorders>
              <w:top w:val="single" w:sz="4" w:space="0" w:color="auto"/>
              <w:left w:val="nil"/>
              <w:bottom w:val="single" w:sz="4" w:space="0" w:color="auto"/>
              <w:right w:val="single" w:sz="4" w:space="0" w:color="auto"/>
            </w:tcBorders>
            <w:vAlign w:val="center"/>
          </w:tcPr>
          <w:p w:rsidR="00667040" w:rsidRPr="001F4484" w:rsidRDefault="00BA77EA" w:rsidP="00F971AB">
            <w:pPr>
              <w:spacing w:after="0"/>
              <w:ind w:right="-1"/>
              <w:jc w:val="center"/>
              <w:rPr>
                <w:rFonts w:ascii="Times New Roman" w:hAnsi="Times New Roman"/>
                <w:color w:val="000000"/>
              </w:rPr>
            </w:pPr>
            <w:r>
              <w:rPr>
                <w:rFonts w:ascii="Times New Roman" w:hAnsi="Times New Roman"/>
                <w:color w:val="000000"/>
              </w:rPr>
              <w:t>2021</w:t>
            </w:r>
            <w:r w:rsidR="00667040" w:rsidRPr="001F4484">
              <w:rPr>
                <w:rFonts w:ascii="Times New Roman" w:hAnsi="Times New Roman"/>
                <w:color w:val="000000"/>
              </w:rPr>
              <w:t xml:space="preserve">г. </w:t>
            </w:r>
          </w:p>
        </w:tc>
      </w:tr>
      <w:tr w:rsidR="00667040" w:rsidRPr="001F4484" w:rsidTr="00B014F1">
        <w:trPr>
          <w:trHeight w:val="357"/>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bottom"/>
          </w:tcPr>
          <w:p w:rsidR="00667040" w:rsidRPr="001F4484" w:rsidRDefault="00667040" w:rsidP="009F6F5B">
            <w:pPr>
              <w:spacing w:after="0"/>
              <w:ind w:right="-1" w:firstLine="709"/>
              <w:jc w:val="center"/>
              <w:rPr>
                <w:rFonts w:ascii="Times New Roman" w:hAnsi="Times New Roman"/>
                <w:color w:val="000000"/>
              </w:rPr>
            </w:pPr>
            <w:r w:rsidRPr="001F4484">
              <w:rPr>
                <w:rFonts w:ascii="Times New Roman" w:hAnsi="Times New Roman"/>
                <w:color w:val="000000"/>
              </w:rPr>
              <w:t>11</w:t>
            </w:r>
          </w:p>
        </w:tc>
        <w:tc>
          <w:tcPr>
            <w:tcW w:w="3896" w:type="dxa"/>
            <w:tcBorders>
              <w:top w:val="nil"/>
              <w:left w:val="nil"/>
              <w:bottom w:val="single" w:sz="4" w:space="0" w:color="auto"/>
              <w:right w:val="single" w:sz="4" w:space="0" w:color="auto"/>
            </w:tcBorders>
            <w:noWrap/>
            <w:vAlign w:val="bottom"/>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2</w:t>
            </w:r>
          </w:p>
        </w:tc>
        <w:tc>
          <w:tcPr>
            <w:tcW w:w="1418" w:type="dxa"/>
            <w:gridSpan w:val="2"/>
            <w:tcBorders>
              <w:top w:val="nil"/>
              <w:left w:val="nil"/>
              <w:bottom w:val="single" w:sz="4" w:space="0" w:color="auto"/>
              <w:right w:val="single" w:sz="4" w:space="0" w:color="auto"/>
            </w:tcBorders>
            <w:noWrap/>
            <w:vAlign w:val="bottom"/>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3</w:t>
            </w:r>
          </w:p>
        </w:tc>
        <w:tc>
          <w:tcPr>
            <w:tcW w:w="1275" w:type="dxa"/>
            <w:tcBorders>
              <w:top w:val="nil"/>
              <w:left w:val="nil"/>
              <w:bottom w:val="single" w:sz="4" w:space="0" w:color="auto"/>
              <w:right w:val="single" w:sz="4" w:space="0" w:color="auto"/>
            </w:tcBorders>
            <w:noWrap/>
            <w:vAlign w:val="bottom"/>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4</w:t>
            </w:r>
          </w:p>
        </w:tc>
        <w:tc>
          <w:tcPr>
            <w:tcW w:w="993" w:type="dxa"/>
            <w:gridSpan w:val="2"/>
            <w:tcBorders>
              <w:top w:val="nil"/>
              <w:left w:val="nil"/>
              <w:bottom w:val="single" w:sz="4" w:space="0" w:color="auto"/>
              <w:right w:val="single" w:sz="4" w:space="0" w:color="auto"/>
            </w:tcBorders>
            <w:vAlign w:val="bottom"/>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5</w:t>
            </w:r>
          </w:p>
        </w:tc>
        <w:tc>
          <w:tcPr>
            <w:tcW w:w="1275" w:type="dxa"/>
            <w:tcBorders>
              <w:top w:val="nil"/>
              <w:left w:val="nil"/>
              <w:bottom w:val="single" w:sz="4" w:space="0" w:color="auto"/>
              <w:right w:val="single" w:sz="4" w:space="0" w:color="auto"/>
            </w:tcBorders>
            <w:vAlign w:val="bottom"/>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6</w:t>
            </w:r>
          </w:p>
        </w:tc>
      </w:tr>
      <w:tr w:rsidR="00667040" w:rsidRPr="001F4484" w:rsidTr="00B014F1">
        <w:trPr>
          <w:trHeight w:val="288"/>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9403" w:type="dxa"/>
            <w:gridSpan w:val="8"/>
            <w:tcBorders>
              <w:top w:val="nil"/>
              <w:left w:val="single" w:sz="4" w:space="0" w:color="auto"/>
              <w:bottom w:val="single" w:sz="4" w:space="0" w:color="auto"/>
              <w:right w:val="single" w:sz="4" w:space="0" w:color="auto"/>
            </w:tcBorders>
            <w:noWrap/>
            <w:vAlign w:val="bottom"/>
          </w:tcPr>
          <w:p w:rsidR="00667040" w:rsidRPr="001F4484" w:rsidRDefault="00667040" w:rsidP="009F6F5B">
            <w:pPr>
              <w:spacing w:after="0"/>
              <w:ind w:right="-1" w:firstLine="709"/>
              <w:jc w:val="center"/>
              <w:rPr>
                <w:rFonts w:ascii="Times New Roman" w:hAnsi="Times New Roman"/>
                <w:color w:val="000000"/>
              </w:rPr>
            </w:pPr>
            <w:r w:rsidRPr="001F4484">
              <w:rPr>
                <w:rFonts w:ascii="Times New Roman" w:hAnsi="Times New Roman"/>
                <w:color w:val="000000"/>
              </w:rPr>
              <w:t>1. Объем оказания услуги осуществления материально-технического обеспечения деятельности органов местного самоуправления</w:t>
            </w:r>
          </w:p>
        </w:tc>
      </w:tr>
      <w:tr w:rsidR="00667040" w:rsidRPr="001F4484" w:rsidTr="00B014F1">
        <w:trPr>
          <w:trHeight w:val="831"/>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1.1.</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Обеспечение эффективного функционирования зданий, помещений</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м2</w:t>
            </w:r>
          </w:p>
        </w:tc>
        <w:tc>
          <w:tcPr>
            <w:tcW w:w="1275" w:type="dxa"/>
            <w:tcBorders>
              <w:top w:val="nil"/>
              <w:left w:val="nil"/>
              <w:bottom w:val="single" w:sz="4" w:space="0" w:color="auto"/>
              <w:right w:val="single" w:sz="4" w:space="0" w:color="auto"/>
            </w:tcBorders>
            <w:noWrap/>
            <w:vAlign w:val="center"/>
          </w:tcPr>
          <w:p w:rsidR="00667040" w:rsidRPr="001F4484" w:rsidRDefault="000044B8" w:rsidP="000044B8">
            <w:pPr>
              <w:spacing w:after="0"/>
              <w:ind w:right="-1"/>
              <w:jc w:val="center"/>
              <w:rPr>
                <w:rFonts w:ascii="Times New Roman" w:hAnsi="Times New Roman"/>
                <w:color w:val="000000"/>
              </w:rPr>
            </w:pPr>
            <w:r>
              <w:rPr>
                <w:rFonts w:ascii="Times New Roman" w:hAnsi="Times New Roman"/>
                <w:color w:val="000000"/>
              </w:rPr>
              <w:t>32,2</w:t>
            </w:r>
          </w:p>
        </w:tc>
        <w:tc>
          <w:tcPr>
            <w:tcW w:w="993" w:type="dxa"/>
            <w:gridSpan w:val="2"/>
            <w:tcBorders>
              <w:top w:val="nil"/>
              <w:left w:val="nil"/>
              <w:bottom w:val="single" w:sz="4" w:space="0" w:color="auto"/>
              <w:right w:val="single" w:sz="4" w:space="0" w:color="auto"/>
            </w:tcBorders>
            <w:vAlign w:val="center"/>
          </w:tcPr>
          <w:p w:rsidR="00667040" w:rsidRPr="001F4484" w:rsidRDefault="000044B8" w:rsidP="000044B8">
            <w:pPr>
              <w:spacing w:after="0"/>
              <w:ind w:right="-1"/>
              <w:jc w:val="center"/>
              <w:rPr>
                <w:rFonts w:ascii="Times New Roman" w:hAnsi="Times New Roman"/>
                <w:color w:val="000000"/>
              </w:rPr>
            </w:pPr>
            <w:r>
              <w:rPr>
                <w:rFonts w:ascii="Times New Roman" w:hAnsi="Times New Roman"/>
                <w:color w:val="000000"/>
              </w:rPr>
              <w:t>32,2</w:t>
            </w:r>
          </w:p>
        </w:tc>
        <w:tc>
          <w:tcPr>
            <w:tcW w:w="1275" w:type="dxa"/>
            <w:tcBorders>
              <w:top w:val="nil"/>
              <w:left w:val="nil"/>
              <w:bottom w:val="single" w:sz="4" w:space="0" w:color="auto"/>
              <w:right w:val="single" w:sz="4" w:space="0" w:color="auto"/>
            </w:tcBorders>
            <w:vAlign w:val="center"/>
          </w:tcPr>
          <w:p w:rsidR="00667040" w:rsidRPr="001F4484" w:rsidRDefault="000044B8" w:rsidP="000044B8">
            <w:pPr>
              <w:spacing w:after="0"/>
              <w:ind w:right="-1"/>
              <w:jc w:val="center"/>
              <w:rPr>
                <w:rFonts w:ascii="Times New Roman" w:hAnsi="Times New Roman"/>
                <w:color w:val="000000"/>
              </w:rPr>
            </w:pPr>
            <w:r>
              <w:rPr>
                <w:rFonts w:ascii="Times New Roman" w:hAnsi="Times New Roman"/>
                <w:color w:val="000000"/>
              </w:rPr>
              <w:t>32,2</w:t>
            </w:r>
          </w:p>
        </w:tc>
      </w:tr>
      <w:tr w:rsidR="00667040" w:rsidRPr="001F4484" w:rsidTr="00B014F1">
        <w:trPr>
          <w:trHeight w:val="352"/>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1.2.</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Обеспечение транспортными услугами</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proofErr w:type="spellStart"/>
            <w:r w:rsidRPr="001F4484">
              <w:rPr>
                <w:rFonts w:ascii="Times New Roman" w:hAnsi="Times New Roman"/>
                <w:color w:val="000000"/>
              </w:rPr>
              <w:t>шт</w:t>
            </w:r>
            <w:proofErr w:type="spellEnd"/>
          </w:p>
        </w:tc>
        <w:tc>
          <w:tcPr>
            <w:tcW w:w="1275" w:type="dxa"/>
            <w:tcBorders>
              <w:top w:val="nil"/>
              <w:left w:val="nil"/>
              <w:bottom w:val="single" w:sz="4" w:space="0" w:color="auto"/>
              <w:right w:val="single" w:sz="4" w:space="0" w:color="auto"/>
            </w:tcBorders>
            <w:noWrap/>
            <w:vAlign w:val="center"/>
          </w:tcPr>
          <w:p w:rsidR="00667040" w:rsidRPr="001F4484" w:rsidRDefault="00762B0D" w:rsidP="00E6669F">
            <w:pPr>
              <w:spacing w:after="0"/>
              <w:ind w:right="-1"/>
              <w:jc w:val="center"/>
              <w:rPr>
                <w:rFonts w:ascii="Times New Roman" w:hAnsi="Times New Roman"/>
                <w:color w:val="000000"/>
              </w:rPr>
            </w:pPr>
            <w:r>
              <w:rPr>
                <w:rFonts w:ascii="Times New Roman" w:hAnsi="Times New Roman"/>
                <w:color w:val="000000"/>
              </w:rPr>
              <w:t>1</w:t>
            </w:r>
          </w:p>
        </w:tc>
        <w:tc>
          <w:tcPr>
            <w:tcW w:w="993" w:type="dxa"/>
            <w:gridSpan w:val="2"/>
            <w:tcBorders>
              <w:top w:val="nil"/>
              <w:left w:val="nil"/>
              <w:bottom w:val="single" w:sz="4" w:space="0" w:color="auto"/>
              <w:right w:val="single" w:sz="4" w:space="0" w:color="auto"/>
            </w:tcBorders>
            <w:vAlign w:val="center"/>
          </w:tcPr>
          <w:p w:rsidR="00667040" w:rsidRPr="001F4484" w:rsidRDefault="00762B0D" w:rsidP="000044B8">
            <w:pPr>
              <w:spacing w:after="0"/>
              <w:ind w:right="-1"/>
              <w:jc w:val="center"/>
              <w:rPr>
                <w:rFonts w:ascii="Times New Roman" w:hAnsi="Times New Roman"/>
                <w:color w:val="000000"/>
              </w:rPr>
            </w:pPr>
            <w:r>
              <w:rPr>
                <w:rFonts w:ascii="Times New Roman" w:hAnsi="Times New Roman"/>
                <w:color w:val="000000"/>
              </w:rPr>
              <w:t>1</w:t>
            </w:r>
          </w:p>
        </w:tc>
        <w:tc>
          <w:tcPr>
            <w:tcW w:w="1275" w:type="dxa"/>
            <w:tcBorders>
              <w:top w:val="nil"/>
              <w:left w:val="nil"/>
              <w:bottom w:val="single" w:sz="4" w:space="0" w:color="auto"/>
              <w:right w:val="single" w:sz="4" w:space="0" w:color="auto"/>
            </w:tcBorders>
            <w:vAlign w:val="center"/>
          </w:tcPr>
          <w:p w:rsidR="00667040" w:rsidRPr="001F4484" w:rsidRDefault="00762B0D" w:rsidP="00E6669F">
            <w:pPr>
              <w:spacing w:after="0"/>
              <w:ind w:right="-1" w:firstLine="709"/>
              <w:jc w:val="center"/>
              <w:rPr>
                <w:rFonts w:ascii="Times New Roman" w:hAnsi="Times New Roman"/>
                <w:color w:val="000000"/>
              </w:rPr>
            </w:pPr>
            <w:r>
              <w:rPr>
                <w:rFonts w:ascii="Times New Roman" w:hAnsi="Times New Roman"/>
                <w:color w:val="000000"/>
              </w:rPr>
              <w:t>1</w:t>
            </w:r>
          </w:p>
        </w:tc>
      </w:tr>
      <w:tr w:rsidR="00667040" w:rsidRPr="001F4484" w:rsidTr="00B014F1">
        <w:trPr>
          <w:trHeight w:val="527"/>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1.3.</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Обеспечение канцелярскими товарами, сувенирной и подарочной продукцией</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чел.</w:t>
            </w:r>
          </w:p>
        </w:tc>
        <w:tc>
          <w:tcPr>
            <w:tcW w:w="1275" w:type="dxa"/>
            <w:tcBorders>
              <w:top w:val="nil"/>
              <w:left w:val="nil"/>
              <w:bottom w:val="single" w:sz="4" w:space="0" w:color="auto"/>
              <w:right w:val="single" w:sz="4" w:space="0" w:color="auto"/>
            </w:tcBorders>
            <w:noWrap/>
            <w:vAlign w:val="center"/>
          </w:tcPr>
          <w:p w:rsidR="00667040" w:rsidRPr="001F4484" w:rsidRDefault="000044B8" w:rsidP="00E6669F">
            <w:pPr>
              <w:spacing w:after="0"/>
              <w:ind w:right="-1" w:firstLine="709"/>
              <w:rPr>
                <w:rFonts w:ascii="Times New Roman" w:hAnsi="Times New Roman"/>
                <w:color w:val="000000"/>
              </w:rPr>
            </w:pPr>
            <w:r>
              <w:rPr>
                <w:rFonts w:ascii="Times New Roman" w:hAnsi="Times New Roman"/>
                <w:color w:val="000000"/>
              </w:rPr>
              <w:t>8</w:t>
            </w:r>
          </w:p>
        </w:tc>
        <w:tc>
          <w:tcPr>
            <w:tcW w:w="993" w:type="dxa"/>
            <w:gridSpan w:val="2"/>
            <w:tcBorders>
              <w:top w:val="nil"/>
              <w:left w:val="nil"/>
              <w:bottom w:val="single" w:sz="4" w:space="0" w:color="auto"/>
              <w:right w:val="single" w:sz="4" w:space="0" w:color="auto"/>
            </w:tcBorders>
            <w:vAlign w:val="center"/>
          </w:tcPr>
          <w:p w:rsidR="00667040" w:rsidRPr="001F4484" w:rsidRDefault="000044B8" w:rsidP="000044B8">
            <w:pPr>
              <w:spacing w:after="0"/>
              <w:ind w:right="-1"/>
              <w:jc w:val="center"/>
              <w:rPr>
                <w:rFonts w:ascii="Times New Roman" w:hAnsi="Times New Roman"/>
                <w:color w:val="000000"/>
              </w:rPr>
            </w:pPr>
            <w:r>
              <w:rPr>
                <w:rFonts w:ascii="Times New Roman" w:hAnsi="Times New Roman"/>
                <w:color w:val="000000"/>
              </w:rPr>
              <w:t>8</w:t>
            </w:r>
          </w:p>
        </w:tc>
        <w:tc>
          <w:tcPr>
            <w:tcW w:w="1275" w:type="dxa"/>
            <w:tcBorders>
              <w:top w:val="nil"/>
              <w:left w:val="nil"/>
              <w:bottom w:val="single" w:sz="4" w:space="0" w:color="auto"/>
              <w:right w:val="single" w:sz="4" w:space="0" w:color="auto"/>
            </w:tcBorders>
            <w:vAlign w:val="center"/>
          </w:tcPr>
          <w:p w:rsidR="00667040" w:rsidRPr="001F4484" w:rsidRDefault="000044B8" w:rsidP="00E6669F">
            <w:pPr>
              <w:spacing w:after="0"/>
              <w:ind w:right="-1" w:firstLine="709"/>
              <w:rPr>
                <w:rFonts w:ascii="Times New Roman" w:hAnsi="Times New Roman"/>
                <w:color w:val="000000"/>
              </w:rPr>
            </w:pPr>
            <w:r>
              <w:rPr>
                <w:rFonts w:ascii="Times New Roman" w:hAnsi="Times New Roman"/>
                <w:color w:val="000000"/>
              </w:rPr>
              <w:t>8</w:t>
            </w:r>
          </w:p>
        </w:tc>
      </w:tr>
      <w:tr w:rsidR="00667040" w:rsidRPr="001F4484" w:rsidTr="00B014F1">
        <w:trPr>
          <w:trHeight w:val="783"/>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9403" w:type="dxa"/>
            <w:gridSpan w:val="8"/>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jc w:val="center"/>
              <w:rPr>
                <w:rFonts w:ascii="Times New Roman" w:hAnsi="Times New Roman"/>
                <w:color w:val="000000"/>
              </w:rPr>
            </w:pPr>
            <w:r w:rsidRPr="001F4484">
              <w:rPr>
                <w:rFonts w:ascii="Times New Roman" w:hAnsi="Times New Roman"/>
                <w:color w:val="00000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667040" w:rsidRPr="001F4484" w:rsidTr="00B014F1">
        <w:trPr>
          <w:trHeight w:val="458"/>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2.1.</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Количество не</w:t>
            </w:r>
            <w:r w:rsidRPr="001F4484">
              <w:rPr>
                <w:rFonts w:ascii="Times New Roman" w:hAnsi="Times New Roman"/>
              </w:rPr>
              <w:t>исполненных заявок и обращений граждан</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ед.</w:t>
            </w:r>
          </w:p>
        </w:tc>
        <w:tc>
          <w:tcPr>
            <w:tcW w:w="1275" w:type="dxa"/>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993" w:type="dxa"/>
            <w:gridSpan w:val="2"/>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1275" w:type="dxa"/>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r>
      <w:tr w:rsidR="00667040" w:rsidRPr="001F4484" w:rsidTr="00B014F1">
        <w:trPr>
          <w:trHeight w:val="479"/>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2.2.</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Количество жалоб на несвоевременное предоставление услуг</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ед.</w:t>
            </w:r>
          </w:p>
        </w:tc>
        <w:tc>
          <w:tcPr>
            <w:tcW w:w="1275" w:type="dxa"/>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993" w:type="dxa"/>
            <w:gridSpan w:val="2"/>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1275" w:type="dxa"/>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r>
      <w:tr w:rsidR="00667040" w:rsidRPr="001F4484" w:rsidTr="00B014F1">
        <w:trPr>
          <w:trHeight w:val="321"/>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2.3.</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Количество аварийных ситуаций</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ед.</w:t>
            </w:r>
          </w:p>
        </w:tc>
        <w:tc>
          <w:tcPr>
            <w:tcW w:w="1275" w:type="dxa"/>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993" w:type="dxa"/>
            <w:gridSpan w:val="2"/>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1275" w:type="dxa"/>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r>
      <w:tr w:rsidR="00667040" w:rsidRPr="001F4484" w:rsidTr="00B014F1">
        <w:trPr>
          <w:trHeight w:val="525"/>
        </w:trPr>
        <w:tc>
          <w:tcPr>
            <w:tcW w:w="236" w:type="dxa"/>
            <w:tcBorders>
              <w:top w:val="nil"/>
              <w:left w:val="nil"/>
              <w:bottom w:val="nil"/>
              <w:right w:val="nil"/>
            </w:tcBorders>
            <w:noWrap/>
            <w:vAlign w:val="bottom"/>
          </w:tcPr>
          <w:p w:rsidR="00667040" w:rsidRPr="001F4484" w:rsidRDefault="00667040" w:rsidP="009F6F5B">
            <w:pPr>
              <w:spacing w:after="0"/>
              <w:ind w:right="-1" w:firstLine="709"/>
              <w:rPr>
                <w:rFonts w:ascii="Times New Roman" w:hAnsi="Times New Roman"/>
                <w:color w:val="000000"/>
              </w:rPr>
            </w:pPr>
          </w:p>
        </w:tc>
        <w:tc>
          <w:tcPr>
            <w:tcW w:w="546" w:type="dxa"/>
            <w:tcBorders>
              <w:top w:val="nil"/>
              <w:left w:val="single" w:sz="4" w:space="0" w:color="auto"/>
              <w:bottom w:val="single" w:sz="4" w:space="0" w:color="auto"/>
              <w:right w:val="single" w:sz="4" w:space="0" w:color="auto"/>
            </w:tcBorders>
            <w:noWrap/>
            <w:vAlign w:val="center"/>
          </w:tcPr>
          <w:p w:rsidR="00667040" w:rsidRPr="001F4484" w:rsidRDefault="00667040" w:rsidP="009F6F5B">
            <w:pPr>
              <w:spacing w:after="0"/>
              <w:ind w:right="-1" w:firstLine="709"/>
              <w:rPr>
                <w:rFonts w:ascii="Times New Roman" w:hAnsi="Times New Roman"/>
                <w:color w:val="000000"/>
              </w:rPr>
            </w:pPr>
            <w:r w:rsidRPr="001F4484">
              <w:rPr>
                <w:rFonts w:ascii="Times New Roman" w:hAnsi="Times New Roman"/>
                <w:color w:val="000000"/>
              </w:rPr>
              <w:t>2.4.</w:t>
            </w:r>
          </w:p>
        </w:tc>
        <w:tc>
          <w:tcPr>
            <w:tcW w:w="3896" w:type="dxa"/>
            <w:tcBorders>
              <w:top w:val="nil"/>
              <w:left w:val="nil"/>
              <w:bottom w:val="single" w:sz="4" w:space="0" w:color="auto"/>
              <w:right w:val="single" w:sz="4" w:space="0" w:color="auto"/>
            </w:tcBorders>
          </w:tcPr>
          <w:p w:rsidR="00667040" w:rsidRPr="001F4484" w:rsidRDefault="00667040" w:rsidP="009F6F5B">
            <w:pPr>
              <w:spacing w:after="0"/>
              <w:ind w:right="-1"/>
              <w:rPr>
                <w:rFonts w:ascii="Times New Roman" w:hAnsi="Times New Roman"/>
                <w:color w:val="000000"/>
              </w:rPr>
            </w:pPr>
            <w:r w:rsidRPr="001F4484">
              <w:rPr>
                <w:rFonts w:ascii="Times New Roman" w:hAnsi="Times New Roman"/>
                <w:color w:val="000000"/>
              </w:rPr>
              <w:t>Количество дорожно-транспортных происшествий</w:t>
            </w:r>
          </w:p>
        </w:tc>
        <w:tc>
          <w:tcPr>
            <w:tcW w:w="1418" w:type="dxa"/>
            <w:gridSpan w:val="2"/>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color w:val="000000"/>
              </w:rPr>
            </w:pPr>
            <w:r w:rsidRPr="001F4484">
              <w:rPr>
                <w:rFonts w:ascii="Times New Roman" w:hAnsi="Times New Roman"/>
                <w:color w:val="000000"/>
              </w:rPr>
              <w:t>ед.</w:t>
            </w:r>
          </w:p>
        </w:tc>
        <w:tc>
          <w:tcPr>
            <w:tcW w:w="1275" w:type="dxa"/>
            <w:tcBorders>
              <w:top w:val="nil"/>
              <w:left w:val="nil"/>
              <w:bottom w:val="single" w:sz="4" w:space="0" w:color="auto"/>
              <w:right w:val="single" w:sz="4" w:space="0" w:color="auto"/>
            </w:tcBorders>
            <w:noWrap/>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993" w:type="dxa"/>
            <w:gridSpan w:val="2"/>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c>
          <w:tcPr>
            <w:tcW w:w="1275" w:type="dxa"/>
            <w:tcBorders>
              <w:top w:val="nil"/>
              <w:left w:val="nil"/>
              <w:bottom w:val="single" w:sz="4" w:space="0" w:color="auto"/>
              <w:right w:val="single" w:sz="4" w:space="0" w:color="auto"/>
            </w:tcBorders>
            <w:vAlign w:val="center"/>
          </w:tcPr>
          <w:p w:rsidR="00667040" w:rsidRPr="001F4484" w:rsidRDefault="00667040" w:rsidP="009F6F5B">
            <w:pPr>
              <w:spacing w:after="0"/>
              <w:ind w:right="-1"/>
              <w:jc w:val="center"/>
              <w:rPr>
                <w:rFonts w:ascii="Times New Roman" w:hAnsi="Times New Roman"/>
              </w:rPr>
            </w:pPr>
            <w:r w:rsidRPr="001F4484">
              <w:rPr>
                <w:rFonts w:ascii="Times New Roman" w:hAnsi="Times New Roman"/>
              </w:rPr>
              <w:t>0</w:t>
            </w:r>
          </w:p>
        </w:tc>
      </w:tr>
    </w:tbl>
    <w:p w:rsidR="00667040" w:rsidRPr="001F4484" w:rsidRDefault="00667040" w:rsidP="009F6F5B">
      <w:pPr>
        <w:pStyle w:val="ConsPlusNormal"/>
        <w:widowControl/>
        <w:spacing w:line="276" w:lineRule="auto"/>
        <w:ind w:right="-1" w:firstLine="709"/>
        <w:jc w:val="both"/>
        <w:rPr>
          <w:rFonts w:ascii="Times New Roman" w:hAnsi="Times New Roman" w:cs="Times New Roman"/>
          <w:sz w:val="22"/>
          <w:szCs w:val="22"/>
          <w:lang w:val="en-US"/>
        </w:rPr>
      </w:pPr>
    </w:p>
    <w:p w:rsidR="00667040" w:rsidRPr="001F4484" w:rsidRDefault="00667040" w:rsidP="009F6F5B">
      <w:pPr>
        <w:shd w:val="clear" w:color="auto" w:fill="FFFFFF"/>
        <w:spacing w:after="0"/>
        <w:ind w:right="-1" w:firstLine="709"/>
        <w:jc w:val="both"/>
        <w:rPr>
          <w:rFonts w:ascii="Times New Roman" w:hAnsi="Times New Roman"/>
        </w:rPr>
      </w:pPr>
    </w:p>
    <w:p w:rsidR="00667040" w:rsidRPr="001F4484" w:rsidRDefault="00667040" w:rsidP="009F6F5B">
      <w:pPr>
        <w:shd w:val="clear" w:color="auto" w:fill="FFFFFF"/>
        <w:spacing w:after="0"/>
        <w:ind w:right="-1" w:firstLine="709"/>
        <w:jc w:val="both"/>
        <w:rPr>
          <w:rFonts w:ascii="Times New Roman" w:hAnsi="Times New Roman"/>
        </w:rPr>
      </w:pPr>
    </w:p>
    <w:p w:rsidR="00667040" w:rsidRPr="001F4484" w:rsidRDefault="00667040" w:rsidP="009F6F5B">
      <w:pPr>
        <w:shd w:val="clear" w:color="auto" w:fill="FFFFFF"/>
        <w:spacing w:after="0"/>
        <w:ind w:right="-1" w:firstLine="709"/>
        <w:jc w:val="both"/>
        <w:rPr>
          <w:rFonts w:ascii="Times New Roman" w:hAnsi="Times New Roman"/>
        </w:rPr>
      </w:pPr>
    </w:p>
    <w:p w:rsidR="00667040" w:rsidRPr="001F4484" w:rsidRDefault="00667040" w:rsidP="009F6F5B">
      <w:pPr>
        <w:shd w:val="clear" w:color="auto" w:fill="FFFFFF"/>
        <w:spacing w:after="0"/>
        <w:ind w:right="-1" w:firstLine="709"/>
        <w:jc w:val="both"/>
        <w:rPr>
          <w:rFonts w:ascii="Times New Roman" w:hAnsi="Times New Roman"/>
        </w:rPr>
      </w:pPr>
    </w:p>
    <w:p w:rsidR="00667040" w:rsidRPr="001F4484" w:rsidRDefault="00667040" w:rsidP="009F6F5B">
      <w:pPr>
        <w:shd w:val="clear" w:color="auto" w:fill="FFFFFF"/>
        <w:spacing w:after="0"/>
        <w:ind w:right="-1" w:firstLine="709"/>
        <w:jc w:val="both"/>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Default="00667040" w:rsidP="009F6F5B">
      <w:pPr>
        <w:spacing w:after="0"/>
        <w:ind w:left="6237"/>
        <w:jc w:val="right"/>
        <w:rPr>
          <w:rFonts w:ascii="Times New Roman" w:hAnsi="Times New Roman"/>
        </w:rPr>
      </w:pPr>
    </w:p>
    <w:p w:rsidR="00A43AA8" w:rsidRDefault="00A43AA8" w:rsidP="009F6F5B">
      <w:pPr>
        <w:spacing w:after="0"/>
        <w:ind w:left="6237"/>
        <w:jc w:val="right"/>
        <w:rPr>
          <w:rFonts w:ascii="Times New Roman" w:hAnsi="Times New Roman"/>
        </w:rPr>
      </w:pPr>
    </w:p>
    <w:p w:rsidR="00A43AA8" w:rsidRDefault="00A43AA8" w:rsidP="009F6F5B">
      <w:pPr>
        <w:spacing w:after="0"/>
        <w:ind w:left="6237"/>
        <w:jc w:val="right"/>
        <w:rPr>
          <w:rFonts w:ascii="Times New Roman" w:hAnsi="Times New Roman"/>
        </w:rPr>
      </w:pPr>
    </w:p>
    <w:p w:rsidR="00A43AA8" w:rsidRPr="001F4484" w:rsidRDefault="00A43AA8"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r w:rsidRPr="001F4484">
        <w:rPr>
          <w:rFonts w:ascii="Times New Roman" w:hAnsi="Times New Roman"/>
        </w:rPr>
        <w:lastRenderedPageBreak/>
        <w:t>Приложение №2</w:t>
      </w:r>
    </w:p>
    <w:p w:rsidR="00667040" w:rsidRPr="001F4484" w:rsidRDefault="00667040" w:rsidP="009F6F5B">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«Социально – экономическое развитие</w:t>
      </w: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 xml:space="preserve"> Ставропольский Самарской области</w:t>
      </w:r>
      <w:r w:rsidRPr="001F4484">
        <w:rPr>
          <w:bCs/>
          <w:sz w:val="22"/>
          <w:szCs w:val="22"/>
          <w:bdr w:val="none" w:sz="0" w:space="0" w:color="auto" w:frame="1"/>
        </w:rPr>
        <w:t xml:space="preserve">                         </w:t>
      </w:r>
    </w:p>
    <w:p w:rsidR="00667040" w:rsidRPr="001F4484" w:rsidRDefault="001037FC" w:rsidP="009F6F5B">
      <w:pPr>
        <w:pStyle w:val="a4"/>
        <w:spacing w:before="0" w:beforeAutospacing="0" w:after="0" w:afterAutospacing="0" w:line="276" w:lineRule="auto"/>
        <w:jc w:val="right"/>
        <w:textAlignment w:val="baseline"/>
        <w:rPr>
          <w:bCs/>
          <w:sz w:val="22"/>
          <w:szCs w:val="22"/>
          <w:bdr w:val="none" w:sz="0" w:space="0" w:color="auto" w:frame="1"/>
        </w:rPr>
      </w:pPr>
      <w:r>
        <w:rPr>
          <w:bCs/>
          <w:sz w:val="22"/>
          <w:szCs w:val="22"/>
          <w:bdr w:val="none" w:sz="0" w:space="0" w:color="auto" w:frame="1"/>
        </w:rPr>
        <w:t xml:space="preserve">на </w:t>
      </w:r>
      <w:r w:rsidR="00BA77EA">
        <w:rPr>
          <w:bCs/>
          <w:sz w:val="22"/>
          <w:szCs w:val="22"/>
          <w:bdr w:val="none" w:sz="0" w:space="0" w:color="auto" w:frame="1"/>
        </w:rPr>
        <w:t>2019</w:t>
      </w:r>
      <w:r>
        <w:rPr>
          <w:bCs/>
          <w:sz w:val="22"/>
          <w:szCs w:val="22"/>
          <w:bdr w:val="none" w:sz="0" w:space="0" w:color="auto" w:frame="1"/>
        </w:rPr>
        <w:t xml:space="preserve"> – </w:t>
      </w:r>
      <w:r w:rsidR="00BA77EA">
        <w:rPr>
          <w:bCs/>
          <w:sz w:val="22"/>
          <w:szCs w:val="22"/>
          <w:bdr w:val="none" w:sz="0" w:space="0" w:color="auto" w:frame="1"/>
        </w:rPr>
        <w:t>2021</w:t>
      </w:r>
      <w:r w:rsidR="00667040" w:rsidRPr="001F4484">
        <w:rPr>
          <w:bCs/>
          <w:sz w:val="22"/>
          <w:szCs w:val="22"/>
          <w:bdr w:val="none" w:sz="0" w:space="0" w:color="auto" w:frame="1"/>
        </w:rPr>
        <w:t xml:space="preserve"> годы»</w:t>
      </w: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661986">
      <w:pPr>
        <w:pStyle w:val="1"/>
        <w:numPr>
          <w:ilvl w:val="0"/>
          <w:numId w:val="39"/>
        </w:numPr>
        <w:jc w:val="center"/>
        <w:rPr>
          <w:rFonts w:ascii="Times New Roman" w:hAnsi="Times New Roman"/>
        </w:rPr>
      </w:pPr>
      <w:r w:rsidRPr="001F4484">
        <w:rPr>
          <w:rFonts w:ascii="Times New Roman" w:hAnsi="Times New Roman"/>
        </w:rPr>
        <w:t>ПОДПРОГРАММА</w:t>
      </w:r>
    </w:p>
    <w:p w:rsidR="00667040" w:rsidRPr="001F4484" w:rsidRDefault="00667040" w:rsidP="009F6F5B">
      <w:pPr>
        <w:tabs>
          <w:tab w:val="left" w:pos="1134"/>
        </w:tabs>
        <w:autoSpaceDE w:val="0"/>
        <w:spacing w:after="0"/>
        <w:ind w:firstLine="709"/>
        <w:jc w:val="center"/>
        <w:rPr>
          <w:rFonts w:ascii="Times New Roman" w:hAnsi="Times New Roman"/>
          <w:bCs/>
        </w:rPr>
      </w:pPr>
      <w:r w:rsidRPr="001F4484">
        <w:rPr>
          <w:rFonts w:ascii="Times New Roman" w:hAnsi="Times New Roman"/>
          <w:bCs/>
        </w:rPr>
        <w:t xml:space="preserve"> «Предупреждение, ликвидация чрезвычайных ситуаций и обеспечение пожарной безопасности на территории сельского поселения </w:t>
      </w:r>
      <w:r w:rsidR="00E56595">
        <w:rPr>
          <w:rFonts w:ascii="Times New Roman" w:hAnsi="Times New Roman"/>
          <w:bCs/>
        </w:rPr>
        <w:t>Приморский</w:t>
      </w:r>
      <w:r w:rsidRPr="001F4484">
        <w:rPr>
          <w:rFonts w:ascii="Times New Roman" w:hAnsi="Times New Roman"/>
          <w:bCs/>
        </w:rPr>
        <w:t xml:space="preserve">  муниципального района Ставропольский  Самарской области на </w:t>
      </w:r>
      <w:r w:rsidR="00BA77EA">
        <w:rPr>
          <w:rFonts w:ascii="Times New Roman" w:hAnsi="Times New Roman"/>
          <w:bCs/>
        </w:rPr>
        <w:t>2019</w:t>
      </w:r>
      <w:r w:rsidRPr="001F4484">
        <w:rPr>
          <w:rFonts w:ascii="Times New Roman" w:hAnsi="Times New Roman"/>
          <w:bCs/>
        </w:rPr>
        <w:t>-</w:t>
      </w:r>
      <w:r w:rsidR="00BA77EA">
        <w:rPr>
          <w:rFonts w:ascii="Times New Roman" w:hAnsi="Times New Roman"/>
          <w:bCs/>
        </w:rPr>
        <w:t>2021</w:t>
      </w:r>
      <w:r w:rsidRPr="001F4484">
        <w:rPr>
          <w:rFonts w:ascii="Times New Roman" w:hAnsi="Times New Roman"/>
          <w:bCs/>
        </w:rPr>
        <w:t xml:space="preserve"> гг.».</w:t>
      </w:r>
    </w:p>
    <w:p w:rsidR="00667040" w:rsidRPr="001F4484" w:rsidRDefault="00667040" w:rsidP="009F6F5B">
      <w:pPr>
        <w:tabs>
          <w:tab w:val="left" w:pos="1134"/>
        </w:tabs>
        <w:autoSpaceDE w:val="0"/>
        <w:spacing w:after="0"/>
        <w:ind w:firstLine="709"/>
        <w:jc w:val="center"/>
        <w:rPr>
          <w:rFonts w:ascii="Times New Roman" w:hAnsi="Times New Roman"/>
          <w:bCs/>
        </w:rPr>
      </w:pPr>
    </w:p>
    <w:p w:rsidR="00667040" w:rsidRPr="001F4484" w:rsidRDefault="00667040" w:rsidP="009F6F5B">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570DCE">
      <w:pPr>
        <w:autoSpaceDE w:val="0"/>
        <w:spacing w:after="0"/>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CB1572" w:rsidRPr="001F4484" w:rsidRDefault="00CB1572" w:rsidP="009F6F5B">
      <w:pPr>
        <w:autoSpaceDE w:val="0"/>
        <w:spacing w:after="0"/>
        <w:jc w:val="center"/>
        <w:rPr>
          <w:rFonts w:ascii="Times New Roman" w:hAnsi="Times New Roman"/>
          <w:b/>
        </w:rPr>
      </w:pPr>
    </w:p>
    <w:p w:rsidR="00BE34EC" w:rsidRDefault="00BE34EC" w:rsidP="009F6F5B">
      <w:pPr>
        <w:autoSpaceDE w:val="0"/>
        <w:spacing w:after="0"/>
        <w:jc w:val="center"/>
        <w:rPr>
          <w:rFonts w:ascii="Times New Roman" w:hAnsi="Times New Roman"/>
          <w:b/>
        </w:rPr>
      </w:pPr>
    </w:p>
    <w:p w:rsidR="00BE34EC" w:rsidRPr="001F4484" w:rsidRDefault="00BE34EC" w:rsidP="009F6F5B">
      <w:pPr>
        <w:autoSpaceDE w:val="0"/>
        <w:spacing w:after="0"/>
        <w:jc w:val="center"/>
        <w:rPr>
          <w:rFonts w:ascii="Times New Roman" w:hAnsi="Times New Roman"/>
          <w:b/>
        </w:rPr>
      </w:pPr>
    </w:p>
    <w:p w:rsidR="00CB1572" w:rsidRDefault="00CB1572" w:rsidP="009F6F5B">
      <w:pPr>
        <w:autoSpaceDE w:val="0"/>
        <w:spacing w:after="0"/>
        <w:jc w:val="center"/>
        <w:rPr>
          <w:rFonts w:ascii="Times New Roman" w:hAnsi="Times New Roman"/>
          <w:b/>
        </w:rPr>
      </w:pPr>
    </w:p>
    <w:p w:rsidR="00225203" w:rsidRPr="001F4484" w:rsidRDefault="00225203" w:rsidP="009F6F5B">
      <w:pPr>
        <w:autoSpaceDE w:val="0"/>
        <w:spacing w:after="0"/>
        <w:jc w:val="center"/>
        <w:rPr>
          <w:rFonts w:ascii="Times New Roman" w:hAnsi="Times New Roman"/>
          <w:b/>
        </w:rPr>
      </w:pPr>
    </w:p>
    <w:p w:rsidR="0008500C" w:rsidRDefault="0008500C" w:rsidP="0008500C">
      <w:pPr>
        <w:autoSpaceDE w:val="0"/>
        <w:spacing w:after="0"/>
        <w:rPr>
          <w:rFonts w:ascii="Times New Roman" w:hAnsi="Times New Roman"/>
          <w:b/>
        </w:rPr>
      </w:pPr>
    </w:p>
    <w:p w:rsidR="005B488A" w:rsidRDefault="005B488A" w:rsidP="0008500C">
      <w:pPr>
        <w:autoSpaceDE w:val="0"/>
        <w:spacing w:after="0"/>
        <w:jc w:val="center"/>
        <w:rPr>
          <w:rFonts w:ascii="Times New Roman" w:hAnsi="Times New Roman"/>
          <w:b/>
        </w:rPr>
      </w:pPr>
    </w:p>
    <w:p w:rsidR="00667040" w:rsidRPr="001F4484" w:rsidRDefault="00667040" w:rsidP="0008500C">
      <w:pPr>
        <w:autoSpaceDE w:val="0"/>
        <w:spacing w:after="0"/>
        <w:jc w:val="center"/>
        <w:rPr>
          <w:rFonts w:ascii="Times New Roman" w:hAnsi="Times New Roman"/>
          <w:b/>
        </w:rPr>
      </w:pPr>
      <w:r w:rsidRPr="001F4484">
        <w:rPr>
          <w:rFonts w:ascii="Times New Roman" w:hAnsi="Times New Roman"/>
          <w:b/>
        </w:rPr>
        <w:lastRenderedPageBreak/>
        <w:t>Паспорт Подпрограммы</w:t>
      </w:r>
    </w:p>
    <w:p w:rsidR="00667040" w:rsidRPr="001F4484" w:rsidRDefault="00667040" w:rsidP="009F6F5B">
      <w:pPr>
        <w:autoSpaceDE w:val="0"/>
        <w:spacing w:after="0"/>
        <w:jc w:val="center"/>
        <w:rPr>
          <w:rFonts w:ascii="Times New Roman" w:hAnsi="Times New Roman"/>
        </w:rPr>
      </w:pPr>
    </w:p>
    <w:tbl>
      <w:tblPr>
        <w:tblW w:w="0" w:type="auto"/>
        <w:tblInd w:w="108" w:type="dxa"/>
        <w:tblLayout w:type="fixed"/>
        <w:tblLook w:val="00A0" w:firstRow="1" w:lastRow="0" w:firstColumn="1" w:lastColumn="0" w:noHBand="0" w:noVBand="0"/>
      </w:tblPr>
      <w:tblGrid>
        <w:gridCol w:w="3244"/>
        <w:gridCol w:w="6006"/>
      </w:tblGrid>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Наименование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autoSpaceDE w:val="0"/>
              <w:spacing w:after="0"/>
              <w:jc w:val="both"/>
              <w:rPr>
                <w:rFonts w:ascii="Times New Roman" w:hAnsi="Times New Roman"/>
                <w:lang w:eastAsia="ar-SA"/>
              </w:rPr>
            </w:pPr>
            <w:r w:rsidRPr="001F4484">
              <w:rPr>
                <w:rFonts w:ascii="Times New Roman" w:hAnsi="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w:t>
            </w:r>
            <w:r w:rsidR="008271A3">
              <w:rPr>
                <w:rFonts w:ascii="Times New Roman" w:hAnsi="Times New Roman"/>
              </w:rPr>
              <w:t xml:space="preserve">льский Самарской области на </w:t>
            </w:r>
            <w:r w:rsidR="00BA77EA">
              <w:rPr>
                <w:rFonts w:ascii="Times New Roman" w:hAnsi="Times New Roman"/>
              </w:rPr>
              <w:t>2019</w:t>
            </w:r>
            <w:r w:rsidR="008271A3">
              <w:rPr>
                <w:rFonts w:ascii="Times New Roman" w:hAnsi="Times New Roman"/>
              </w:rPr>
              <w:t>-</w:t>
            </w:r>
            <w:r w:rsidR="00BA77EA">
              <w:rPr>
                <w:rFonts w:ascii="Times New Roman" w:hAnsi="Times New Roman"/>
              </w:rPr>
              <w:t>2021</w:t>
            </w:r>
            <w:r w:rsidRPr="001F4484">
              <w:rPr>
                <w:rFonts w:ascii="Times New Roman" w:hAnsi="Times New Roman"/>
              </w:rPr>
              <w:t xml:space="preserve"> гг.».</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Основание для разработки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Основной разработчик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Администрация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Цели и задачи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 от пожаров</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Сроки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BA77EA" w:rsidP="00F971AB">
            <w:pPr>
              <w:pStyle w:val="ConsPlusNonformat"/>
              <w:widowControl/>
              <w:spacing w:line="276" w:lineRule="auto"/>
              <w:jc w:val="both"/>
              <w:rPr>
                <w:rFonts w:ascii="Times New Roman" w:hAnsi="Times New Roman" w:cs="Times New Roman"/>
                <w:sz w:val="22"/>
                <w:szCs w:val="22"/>
              </w:rPr>
            </w:pPr>
            <w:r>
              <w:rPr>
                <w:rFonts w:ascii="Times New Roman" w:hAnsi="Times New Roman" w:cs="Times New Roman"/>
                <w:sz w:val="22"/>
                <w:szCs w:val="22"/>
              </w:rPr>
              <w:t>2019</w:t>
            </w:r>
            <w:r w:rsidR="00667040" w:rsidRPr="001F4484">
              <w:rPr>
                <w:rFonts w:ascii="Times New Roman" w:hAnsi="Times New Roman" w:cs="Times New Roman"/>
                <w:sz w:val="22"/>
                <w:szCs w:val="22"/>
              </w:rPr>
              <w:t>-</w:t>
            </w:r>
            <w:r>
              <w:rPr>
                <w:rFonts w:ascii="Times New Roman" w:hAnsi="Times New Roman" w:cs="Times New Roman"/>
                <w:sz w:val="22"/>
                <w:szCs w:val="22"/>
              </w:rPr>
              <w:t>2021</w:t>
            </w:r>
            <w:r w:rsidR="00667040" w:rsidRPr="001F4484">
              <w:rPr>
                <w:rFonts w:ascii="Times New Roman" w:hAnsi="Times New Roman" w:cs="Times New Roman"/>
                <w:sz w:val="22"/>
                <w:szCs w:val="22"/>
              </w:rPr>
              <w:t xml:space="preserve"> гг.</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Перечень основных мероприятий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Исполнитель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Администрация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Объемы и источники финансирования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667040" w:rsidRPr="001F4484" w:rsidRDefault="00667040" w:rsidP="009F6F5B">
            <w:pPr>
              <w:spacing w:after="0"/>
              <w:ind w:left="40" w:right="241"/>
              <w:jc w:val="both"/>
              <w:rPr>
                <w:rFonts w:ascii="Times New Roman" w:hAnsi="Times New Roman"/>
              </w:rPr>
            </w:pPr>
            <w:r w:rsidRPr="001F4484">
              <w:rPr>
                <w:rFonts w:ascii="Times New Roman" w:hAnsi="Times New Roman"/>
              </w:rPr>
              <w:t>Общий объем  финансирован</w:t>
            </w:r>
            <w:r w:rsidR="00F600A7" w:rsidRPr="001F4484">
              <w:rPr>
                <w:rFonts w:ascii="Times New Roman" w:hAnsi="Times New Roman"/>
              </w:rPr>
              <w:t xml:space="preserve">ия Подпрограммы составляет   </w:t>
            </w:r>
            <w:r w:rsidR="006E6190">
              <w:rPr>
                <w:rFonts w:ascii="Times New Roman" w:hAnsi="Times New Roman"/>
              </w:rPr>
              <w:t>1</w:t>
            </w:r>
            <w:r w:rsidR="00022AB0">
              <w:rPr>
                <w:rFonts w:ascii="Times New Roman" w:hAnsi="Times New Roman"/>
              </w:rPr>
              <w:t> 898 400</w:t>
            </w:r>
            <w:r w:rsidRPr="001F4484">
              <w:rPr>
                <w:rFonts w:ascii="Times New Roman" w:hAnsi="Times New Roman"/>
              </w:rPr>
              <w:t xml:space="preserve">  руб.</w:t>
            </w:r>
            <w:r w:rsidR="00022AB0">
              <w:rPr>
                <w:rFonts w:ascii="Times New Roman" w:hAnsi="Times New Roman"/>
              </w:rPr>
              <w:t xml:space="preserve"> 54 коп</w:t>
            </w:r>
            <w:r w:rsidRPr="001F4484">
              <w:rPr>
                <w:rFonts w:ascii="Times New Roman" w:hAnsi="Times New Roman"/>
              </w:rPr>
              <w:t>.</w:t>
            </w:r>
          </w:p>
          <w:p w:rsidR="00667040" w:rsidRPr="001F4484" w:rsidRDefault="00BA77EA" w:rsidP="009F6F5B">
            <w:pPr>
              <w:spacing w:after="0"/>
              <w:ind w:left="40" w:right="241"/>
              <w:jc w:val="both"/>
              <w:rPr>
                <w:rFonts w:ascii="Times New Roman" w:hAnsi="Times New Roman"/>
              </w:rPr>
            </w:pPr>
            <w:r>
              <w:rPr>
                <w:rFonts w:ascii="Times New Roman" w:hAnsi="Times New Roman"/>
              </w:rPr>
              <w:t>2019</w:t>
            </w:r>
            <w:r w:rsidR="00022AB0">
              <w:rPr>
                <w:rFonts w:ascii="Times New Roman" w:hAnsi="Times New Roman"/>
              </w:rPr>
              <w:t xml:space="preserve"> год – 632 800</w:t>
            </w:r>
            <w:r w:rsidR="00667040" w:rsidRPr="001F4484">
              <w:rPr>
                <w:rFonts w:ascii="Times New Roman" w:hAnsi="Times New Roman"/>
              </w:rPr>
              <w:t xml:space="preserve">   руб.</w:t>
            </w:r>
            <w:r w:rsidR="00022AB0">
              <w:rPr>
                <w:rFonts w:ascii="Times New Roman" w:hAnsi="Times New Roman"/>
              </w:rPr>
              <w:t xml:space="preserve"> 18 коп.</w:t>
            </w:r>
            <w:r w:rsidR="00667040" w:rsidRPr="001F4484">
              <w:rPr>
                <w:rFonts w:ascii="Times New Roman" w:hAnsi="Times New Roman"/>
              </w:rPr>
              <w:t>;</w:t>
            </w:r>
          </w:p>
          <w:p w:rsidR="00667040" w:rsidRPr="001F4484" w:rsidRDefault="00022AB0" w:rsidP="009F6F5B">
            <w:pPr>
              <w:spacing w:after="0"/>
              <w:ind w:left="40" w:right="241"/>
              <w:jc w:val="both"/>
              <w:rPr>
                <w:rFonts w:ascii="Times New Roman" w:hAnsi="Times New Roman"/>
              </w:rPr>
            </w:pPr>
            <w:r>
              <w:rPr>
                <w:rFonts w:ascii="Times New Roman" w:hAnsi="Times New Roman"/>
              </w:rPr>
              <w:t>2020</w:t>
            </w:r>
            <w:r w:rsidR="006E6190">
              <w:rPr>
                <w:rFonts w:ascii="Times New Roman" w:hAnsi="Times New Roman"/>
              </w:rPr>
              <w:t xml:space="preserve"> год – </w:t>
            </w:r>
            <w:r>
              <w:rPr>
                <w:rFonts w:ascii="Times New Roman" w:hAnsi="Times New Roman"/>
              </w:rPr>
              <w:t>632 800</w:t>
            </w:r>
            <w:r w:rsidR="00667040" w:rsidRPr="001F4484">
              <w:rPr>
                <w:rFonts w:ascii="Times New Roman" w:hAnsi="Times New Roman"/>
              </w:rPr>
              <w:t xml:space="preserve">   руб.</w:t>
            </w:r>
            <w:r>
              <w:rPr>
                <w:rFonts w:ascii="Times New Roman" w:hAnsi="Times New Roman"/>
              </w:rPr>
              <w:t xml:space="preserve"> 18 коп.</w:t>
            </w:r>
            <w:r w:rsidR="00667040" w:rsidRPr="001F4484">
              <w:rPr>
                <w:rFonts w:ascii="Times New Roman" w:hAnsi="Times New Roman"/>
              </w:rPr>
              <w:t>;</w:t>
            </w:r>
          </w:p>
          <w:p w:rsidR="00667040" w:rsidRPr="001F4484" w:rsidRDefault="00BA77EA" w:rsidP="009F6F5B">
            <w:pPr>
              <w:spacing w:after="0"/>
              <w:ind w:left="40" w:right="241"/>
              <w:jc w:val="both"/>
              <w:rPr>
                <w:rFonts w:ascii="Times New Roman" w:hAnsi="Times New Roman"/>
              </w:rPr>
            </w:pPr>
            <w:r>
              <w:rPr>
                <w:rFonts w:ascii="Times New Roman" w:hAnsi="Times New Roman"/>
              </w:rPr>
              <w:t>2021</w:t>
            </w:r>
            <w:r w:rsidR="006E6190">
              <w:rPr>
                <w:rFonts w:ascii="Times New Roman" w:hAnsi="Times New Roman"/>
              </w:rPr>
              <w:t xml:space="preserve"> год – </w:t>
            </w:r>
            <w:r w:rsidR="00022AB0">
              <w:rPr>
                <w:rFonts w:ascii="Times New Roman" w:hAnsi="Times New Roman"/>
              </w:rPr>
              <w:t>632 800</w:t>
            </w:r>
            <w:r w:rsidR="00667040" w:rsidRPr="001F4484">
              <w:rPr>
                <w:rFonts w:ascii="Times New Roman" w:hAnsi="Times New Roman"/>
              </w:rPr>
              <w:t xml:space="preserve">   руб.</w:t>
            </w:r>
            <w:r w:rsidR="00022AB0">
              <w:rPr>
                <w:rFonts w:ascii="Times New Roman" w:hAnsi="Times New Roman"/>
              </w:rPr>
              <w:t xml:space="preserve"> 18 коп.</w:t>
            </w:r>
          </w:p>
          <w:p w:rsidR="00667040" w:rsidRPr="001F4484" w:rsidRDefault="00667040" w:rsidP="009F6F5B">
            <w:pPr>
              <w:pStyle w:val="ConsPlusNonformat"/>
              <w:widowControl/>
              <w:spacing w:line="276" w:lineRule="auto"/>
              <w:jc w:val="both"/>
              <w:rPr>
                <w:rFonts w:ascii="Times New Roman" w:hAnsi="Times New Roman" w:cs="Times New Roman"/>
                <w:sz w:val="22"/>
                <w:szCs w:val="22"/>
              </w:rPr>
            </w:pPr>
          </w:p>
        </w:tc>
      </w:tr>
      <w:tr w:rsidR="00667040" w:rsidRPr="001F4484" w:rsidTr="0028047B">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Ожидаемые конечные результаты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667040" w:rsidRPr="001F4484" w:rsidRDefault="00667040" w:rsidP="009F6F5B">
            <w:pPr>
              <w:spacing w:after="0"/>
              <w:ind w:left="180" w:right="180"/>
              <w:jc w:val="both"/>
              <w:rPr>
                <w:rFonts w:ascii="Times New Roman" w:hAnsi="Times New Roman"/>
                <w:lang w:eastAsia="ar-SA"/>
              </w:rPr>
            </w:pPr>
            <w:r w:rsidRPr="001F4484">
              <w:rPr>
                <w:rFonts w:ascii="Times New Roman" w:hAnsi="Times New Roman"/>
              </w:rPr>
              <w:t xml:space="preserve">- укрепление пожарной безопасности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снижение количества пожаров, гибели и </w:t>
            </w:r>
            <w:proofErr w:type="spellStart"/>
            <w:r w:rsidRPr="001F4484">
              <w:rPr>
                <w:rFonts w:ascii="Times New Roman" w:hAnsi="Times New Roman"/>
              </w:rPr>
              <w:t>травмирования</w:t>
            </w:r>
            <w:proofErr w:type="spellEnd"/>
            <w:r w:rsidRPr="001F4484">
              <w:rPr>
                <w:rFonts w:ascii="Times New Roman" w:hAnsi="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относительное сокращение материального ущерба от пожаров</w:t>
            </w:r>
          </w:p>
        </w:tc>
      </w:tr>
      <w:tr w:rsidR="00667040" w:rsidRPr="001F4484" w:rsidTr="0008500C">
        <w:trPr>
          <w:trHeight w:val="1398"/>
        </w:trPr>
        <w:tc>
          <w:tcPr>
            <w:tcW w:w="3244" w:type="dxa"/>
            <w:tcBorders>
              <w:top w:val="single" w:sz="4" w:space="0" w:color="000000"/>
              <w:left w:val="single" w:sz="4" w:space="0" w:color="000000"/>
              <w:bottom w:val="single" w:sz="4" w:space="0" w:color="000000"/>
              <w:right w:val="nil"/>
            </w:tcBorders>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lastRenderedPageBreak/>
              <w:t>Организация контроля</w:t>
            </w:r>
          </w:p>
        </w:tc>
        <w:tc>
          <w:tcPr>
            <w:tcW w:w="6006" w:type="dxa"/>
            <w:tcBorders>
              <w:top w:val="single" w:sz="4" w:space="0" w:color="000000"/>
              <w:left w:val="single" w:sz="4" w:space="0" w:color="000000"/>
              <w:bottom w:val="single" w:sz="4" w:space="0" w:color="000000"/>
              <w:right w:val="single" w:sz="4" w:space="0" w:color="000000"/>
            </w:tcBorders>
          </w:tcPr>
          <w:p w:rsidR="0008500C" w:rsidRPr="0008500C" w:rsidRDefault="0008500C" w:rsidP="0008500C">
            <w:r>
              <w:rPr>
                <w:rFonts w:ascii="Times New Roman" w:hAnsi="Times New Roman"/>
              </w:rPr>
              <w:t xml:space="preserve">Контроль за исполнением </w:t>
            </w:r>
            <w:r w:rsidRPr="001F4484">
              <w:rPr>
                <w:rFonts w:ascii="Times New Roman" w:hAnsi="Times New Roman"/>
              </w:rPr>
              <w:t xml:space="preserve">Подпрограммы осуществляет </w:t>
            </w:r>
            <w:r>
              <w:rPr>
                <w:rFonts w:ascii="Times New Roman" w:hAnsi="Times New Roman"/>
              </w:rPr>
              <w:t xml:space="preserve">Администрация </w:t>
            </w:r>
            <w:r w:rsidRPr="001F4484">
              <w:rPr>
                <w:rFonts w:ascii="Times New Roman" w:hAnsi="Times New Roman"/>
              </w:rPr>
              <w:t xml:space="preserve">сельского поселения </w:t>
            </w:r>
            <w:r>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Pr>
                <w:rFonts w:ascii="Times New Roman" w:hAnsi="Times New Roman"/>
              </w:rPr>
              <w:t>.</w:t>
            </w:r>
          </w:p>
        </w:tc>
      </w:tr>
    </w:tbl>
    <w:p w:rsidR="00667040" w:rsidRPr="001F4484" w:rsidRDefault="00667040" w:rsidP="009F6F5B">
      <w:pPr>
        <w:autoSpaceDE w:val="0"/>
        <w:spacing w:after="0"/>
        <w:jc w:val="center"/>
        <w:rPr>
          <w:rFonts w:ascii="Times New Roman" w:hAnsi="Times New Roman"/>
          <w:lang w:eastAsia="ar-SA"/>
        </w:rPr>
      </w:pPr>
    </w:p>
    <w:p w:rsidR="00667040" w:rsidRDefault="00667040" w:rsidP="00FA5312">
      <w:pPr>
        <w:numPr>
          <w:ilvl w:val="0"/>
          <w:numId w:val="46"/>
        </w:numPr>
        <w:spacing w:after="0"/>
        <w:jc w:val="center"/>
        <w:rPr>
          <w:rFonts w:ascii="Times New Roman" w:hAnsi="Times New Roman"/>
          <w:b/>
        </w:rPr>
      </w:pPr>
      <w:r w:rsidRPr="00FA5312">
        <w:rPr>
          <w:rFonts w:ascii="Times New Roman" w:hAnsi="Times New Roman"/>
          <w:b/>
        </w:rPr>
        <w:t>Общее положение</w:t>
      </w:r>
    </w:p>
    <w:p w:rsidR="00FA5312" w:rsidRPr="00FA5312" w:rsidRDefault="00FA5312" w:rsidP="00FA5312">
      <w:pPr>
        <w:spacing w:after="0"/>
        <w:ind w:left="720"/>
        <w:rPr>
          <w:rFonts w:ascii="Times New Roman" w:hAnsi="Times New Roman"/>
          <w:b/>
        </w:rPr>
      </w:pPr>
    </w:p>
    <w:p w:rsidR="00667040" w:rsidRPr="001F4484" w:rsidRDefault="00667040" w:rsidP="006D0B3A">
      <w:pPr>
        <w:autoSpaceDE w:val="0"/>
        <w:spacing w:after="0"/>
        <w:ind w:firstLine="709"/>
        <w:rPr>
          <w:rFonts w:ascii="Times New Roman" w:hAnsi="Times New Roman"/>
        </w:rPr>
      </w:pPr>
      <w:r w:rsidRPr="001F4484">
        <w:rPr>
          <w:rFonts w:ascii="Times New Roman" w:hAnsi="Times New Roman"/>
        </w:rPr>
        <w:t xml:space="preserve">1.1. Подпрограмма «Предупреждение, ликвидация чрезвычайных ситуаций и обеспечение пожарной безопасности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w:t>
      </w:r>
      <w:r w:rsidR="00BA77EA">
        <w:rPr>
          <w:rFonts w:ascii="Times New Roman" w:hAnsi="Times New Roman"/>
        </w:rPr>
        <w:t>2021</w:t>
      </w:r>
      <w:r w:rsidRPr="001F4484">
        <w:rPr>
          <w:rFonts w:ascii="Times New Roman" w:hAnsi="Times New Roman"/>
        </w:rPr>
        <w:t xml:space="preserve"> гг.»(далее - Подпрограмма) определяет направления и механизмы реализации полномочий по обеспечению первичных мер пожарной безопасности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усиления противопожарной защиты населения и материальных ценностей..</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xml:space="preserve">- Федеральным </w:t>
      </w:r>
      <w:hyperlink r:id="rId68" w:history="1">
        <w:r w:rsidRPr="001F4484">
          <w:rPr>
            <w:rStyle w:val="a3"/>
            <w:rFonts w:ascii="Times New Roman" w:hAnsi="Times New Roman"/>
          </w:rPr>
          <w:t>законом</w:t>
        </w:r>
      </w:hyperlink>
      <w:r w:rsidRPr="001F4484">
        <w:rPr>
          <w:rFonts w:ascii="Times New Roman" w:hAnsi="Times New Roman"/>
        </w:rPr>
        <w:t xml:space="preserve"> от 6 октября 2003г. № 131-ФЗ «Об общих принципах организации местного самоуправления в Российской Федерации»;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xml:space="preserve">- Федеральным </w:t>
      </w:r>
      <w:hyperlink r:id="rId69" w:history="1">
        <w:r w:rsidRPr="001F4484">
          <w:rPr>
            <w:rStyle w:val="a3"/>
            <w:rFonts w:ascii="Times New Roman" w:hAnsi="Times New Roman"/>
          </w:rPr>
          <w:t>законом</w:t>
        </w:r>
      </w:hyperlink>
      <w:r w:rsidRPr="001F4484">
        <w:rPr>
          <w:rFonts w:ascii="Times New Roman" w:hAnsi="Times New Roman"/>
        </w:rPr>
        <w:t xml:space="preserve"> от 21 декабря 1994г. № 69-ФЗ «О пожарной безопасности»;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Федеральным законом от 22 июля 2008г. № 123-ФЗ «Технический регламент о требованиях пожарной безопасности»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xml:space="preserve">- </w:t>
      </w:r>
      <w:hyperlink r:id="rId70" w:history="1">
        <w:r w:rsidRPr="001F4484">
          <w:rPr>
            <w:rStyle w:val="a3"/>
            <w:rFonts w:ascii="Times New Roman" w:hAnsi="Times New Roman"/>
          </w:rPr>
          <w:t>Законом</w:t>
        </w:r>
      </w:hyperlink>
      <w:r w:rsidRPr="001F4484">
        <w:rPr>
          <w:rFonts w:ascii="Times New Roman" w:hAnsi="Times New Roman"/>
        </w:rPr>
        <w:t xml:space="preserve"> Самарской области от 27 октября 2011 года № 110-ГД «О добровольной пожарной охране в Самарской области». </w:t>
      </w:r>
    </w:p>
    <w:p w:rsidR="00667040" w:rsidRPr="001F4484" w:rsidRDefault="00667040" w:rsidP="009F6F5B">
      <w:pPr>
        <w:autoSpaceDE w:val="0"/>
        <w:spacing w:after="0"/>
        <w:ind w:firstLine="709"/>
        <w:jc w:val="both"/>
        <w:rPr>
          <w:rFonts w:ascii="Times New Roman" w:hAnsi="Times New Roman"/>
        </w:rPr>
      </w:pPr>
    </w:p>
    <w:p w:rsidR="00667040" w:rsidRPr="001F4484" w:rsidRDefault="00667040" w:rsidP="009F6F5B">
      <w:pPr>
        <w:autoSpaceDE w:val="0"/>
        <w:spacing w:before="240" w:after="0"/>
        <w:ind w:firstLine="709"/>
        <w:jc w:val="center"/>
        <w:rPr>
          <w:rFonts w:ascii="Times New Roman" w:hAnsi="Times New Roman"/>
          <w:b/>
        </w:rPr>
      </w:pPr>
      <w:r w:rsidRPr="001F4484">
        <w:rPr>
          <w:rFonts w:ascii="Times New Roman" w:hAnsi="Times New Roman"/>
          <w:b/>
        </w:rPr>
        <w:t>2. Содержание проблемы и обоснование необходимости ее</w:t>
      </w:r>
    </w:p>
    <w:p w:rsidR="00667040" w:rsidRPr="001F4484" w:rsidRDefault="00667040" w:rsidP="009F6F5B">
      <w:pPr>
        <w:autoSpaceDE w:val="0"/>
        <w:spacing w:after="0"/>
        <w:ind w:firstLine="709"/>
        <w:jc w:val="center"/>
        <w:rPr>
          <w:rFonts w:ascii="Times New Roman" w:hAnsi="Times New Roman"/>
          <w:b/>
        </w:rPr>
      </w:pPr>
      <w:r w:rsidRPr="001F4484">
        <w:rPr>
          <w:rFonts w:ascii="Times New Roman" w:hAnsi="Times New Roman"/>
          <w:b/>
        </w:rPr>
        <w:t>решения подпрограммными методами</w:t>
      </w:r>
    </w:p>
    <w:p w:rsidR="00667040" w:rsidRPr="001F4484" w:rsidRDefault="00667040" w:rsidP="009F6F5B">
      <w:pPr>
        <w:autoSpaceDE w:val="0"/>
        <w:spacing w:after="0"/>
        <w:ind w:firstLine="709"/>
        <w:jc w:val="center"/>
        <w:rPr>
          <w:rFonts w:ascii="Times New Roman" w:hAnsi="Times New Roman"/>
          <w:b/>
        </w:rPr>
      </w:pPr>
    </w:p>
    <w:p w:rsidR="00667040" w:rsidRPr="001F4484" w:rsidRDefault="00667040" w:rsidP="009F6F5B">
      <w:pPr>
        <w:pStyle w:val="a5"/>
        <w:spacing w:line="276" w:lineRule="auto"/>
        <w:jc w:val="both"/>
        <w:rPr>
          <w:sz w:val="22"/>
          <w:szCs w:val="22"/>
        </w:rPr>
      </w:pPr>
      <w:r w:rsidRPr="001F4484">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-ведется периодическое освещение в средствах массовой информации документов по указанной тематике.</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667040" w:rsidRPr="001F4484" w:rsidRDefault="00667040" w:rsidP="009F6F5B">
      <w:pPr>
        <w:spacing w:after="0"/>
        <w:jc w:val="both"/>
        <w:rPr>
          <w:rFonts w:ascii="Times New Roman" w:hAnsi="Times New Roman"/>
        </w:rPr>
      </w:pPr>
      <w:r w:rsidRPr="001F4484">
        <w:rPr>
          <w:rFonts w:ascii="Times New Roman" w:hAnsi="Times New Roman"/>
        </w:rPr>
        <w:t>-при проведении плановых проверок жилищного фонда особое внимание уделяется ветхому жилью, жилью</w:t>
      </w:r>
      <w:r w:rsidRPr="001F4484">
        <w:rPr>
          <w:rFonts w:ascii="Times New Roman" w:hAnsi="Times New Roman"/>
          <w:bCs/>
        </w:rPr>
        <w:t xml:space="preserve"> социально неадаптированных граждан.</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667040" w:rsidRPr="001F4484" w:rsidRDefault="00667040" w:rsidP="009F6F5B">
      <w:pPr>
        <w:pStyle w:val="a4"/>
        <w:spacing w:before="0" w:beforeAutospacing="0" w:after="0" w:afterAutospacing="0" w:line="276" w:lineRule="auto"/>
        <w:ind w:firstLine="709"/>
        <w:jc w:val="both"/>
        <w:rPr>
          <w:sz w:val="22"/>
          <w:szCs w:val="22"/>
        </w:rPr>
      </w:pPr>
      <w:r w:rsidRPr="001F4484">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667040" w:rsidRPr="001F4484" w:rsidRDefault="00667040" w:rsidP="009F6F5B">
      <w:pPr>
        <w:pStyle w:val="a4"/>
        <w:spacing w:before="0" w:beforeAutospacing="0" w:after="0" w:afterAutospacing="0" w:line="276" w:lineRule="auto"/>
        <w:ind w:firstLine="709"/>
        <w:jc w:val="both"/>
        <w:rPr>
          <w:sz w:val="22"/>
          <w:szCs w:val="22"/>
        </w:rPr>
      </w:pP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lastRenderedPageBreak/>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3) разработку и организацию выполнения муниципальных программ по вопросам обеспечения пожарной безопасности;</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6) обеспечение беспрепятственного проезда пожарной техники к месту пожара;</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7)  обеспечение связи и оповещения населения о пожаре;</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667040" w:rsidRPr="001F4484" w:rsidRDefault="00667040" w:rsidP="009F6F5B">
      <w:pPr>
        <w:pStyle w:val="a4"/>
        <w:spacing w:before="0" w:beforeAutospacing="0" w:after="0" w:afterAutospacing="0"/>
        <w:ind w:firstLine="709"/>
        <w:jc w:val="both"/>
        <w:rPr>
          <w:sz w:val="22"/>
          <w:szCs w:val="22"/>
        </w:rPr>
      </w:pPr>
      <w:r w:rsidRPr="001F4484">
        <w:rPr>
          <w:sz w:val="22"/>
          <w:szCs w:val="22"/>
        </w:rPr>
        <w:t xml:space="preserve">Только подпрограммный подход позволит решить задачи по обеспечению пожарной безопасности, снизить количество пожаров, показатели гибели, </w:t>
      </w:r>
      <w:proofErr w:type="spellStart"/>
      <w:r w:rsidRPr="001F4484">
        <w:rPr>
          <w:sz w:val="22"/>
          <w:szCs w:val="22"/>
        </w:rPr>
        <w:t>травмирования</w:t>
      </w:r>
      <w:proofErr w:type="spellEnd"/>
      <w:r w:rsidRPr="001F4484">
        <w:rPr>
          <w:sz w:val="22"/>
          <w:szCs w:val="22"/>
        </w:rPr>
        <w:t xml:space="preserve"> людей, материальный ущерб от пожаров.</w:t>
      </w:r>
    </w:p>
    <w:p w:rsidR="00667040" w:rsidRPr="001F4484" w:rsidRDefault="00667040" w:rsidP="009F6F5B">
      <w:pPr>
        <w:pStyle w:val="a4"/>
        <w:spacing w:after="0" w:afterAutospacing="0" w:line="276" w:lineRule="auto"/>
        <w:ind w:firstLine="709"/>
        <w:jc w:val="both"/>
        <w:rPr>
          <w:sz w:val="22"/>
          <w:szCs w:val="22"/>
        </w:rPr>
      </w:pPr>
      <w:r w:rsidRPr="001F4484">
        <w:rPr>
          <w:sz w:val="22"/>
          <w:szCs w:val="22"/>
        </w:rPr>
        <w:t>Разработка и принятие настоящей Подпрограммы позволят поэтапно решать обозначенные вопросы.</w:t>
      </w:r>
    </w:p>
    <w:p w:rsidR="00BE34EC" w:rsidRPr="001F4484" w:rsidRDefault="00BE34EC" w:rsidP="00BE34EC">
      <w:pPr>
        <w:shd w:val="clear" w:color="auto" w:fill="FFFFFF"/>
        <w:spacing w:after="0"/>
        <w:ind w:left="709"/>
        <w:jc w:val="center"/>
        <w:rPr>
          <w:rFonts w:ascii="Times New Roman" w:hAnsi="Times New Roman"/>
          <w:color w:val="000000"/>
        </w:rPr>
      </w:pPr>
      <w:r>
        <w:rPr>
          <w:rFonts w:ascii="Times New Roman" w:hAnsi="Times New Roman"/>
          <w:b/>
          <w:bCs/>
          <w:color w:val="000000"/>
        </w:rPr>
        <w:t xml:space="preserve">3. </w:t>
      </w:r>
      <w:r w:rsidR="008271A3">
        <w:rPr>
          <w:rFonts w:ascii="Times New Roman" w:hAnsi="Times New Roman"/>
          <w:b/>
          <w:bCs/>
          <w:color w:val="000000"/>
        </w:rPr>
        <w:t>Основные цели и задачи Программы</w:t>
      </w:r>
    </w:p>
    <w:p w:rsidR="00BE34EC" w:rsidRPr="001F4484" w:rsidRDefault="00BE34EC" w:rsidP="00BE34EC">
      <w:pPr>
        <w:widowControl w:val="0"/>
        <w:shd w:val="clear" w:color="auto" w:fill="FFFFFF"/>
        <w:autoSpaceDE w:val="0"/>
        <w:autoSpaceDN w:val="0"/>
        <w:adjustRightInd w:val="0"/>
        <w:spacing w:after="0"/>
        <w:ind w:firstLine="709"/>
        <w:outlineLvl w:val="1"/>
        <w:rPr>
          <w:rFonts w:ascii="Times New Roman" w:hAnsi="Times New Roman"/>
          <w:b/>
        </w:rPr>
      </w:pP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xml:space="preserve">3.1. Основной целью Подпрограммы является усиление системы противопожарной защиты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667040" w:rsidRPr="0008500C" w:rsidRDefault="00667040" w:rsidP="009F6F5B">
      <w:pPr>
        <w:spacing w:after="0"/>
        <w:ind w:firstLine="709"/>
        <w:rPr>
          <w:rFonts w:ascii="Times New Roman" w:hAnsi="Times New Roman"/>
        </w:rPr>
      </w:pPr>
      <w:r w:rsidRPr="0008500C">
        <w:rPr>
          <w:rFonts w:ascii="Times New Roman" w:hAnsi="Times New Roman"/>
        </w:rPr>
        <w:t>3.2. Для ее достижения необходимо решение следующих основных задач:</w:t>
      </w:r>
    </w:p>
    <w:p w:rsidR="00667040" w:rsidRPr="0008500C" w:rsidRDefault="00667040" w:rsidP="009F6F5B">
      <w:pPr>
        <w:autoSpaceDE w:val="0"/>
        <w:spacing w:after="0"/>
        <w:ind w:firstLine="709"/>
        <w:jc w:val="both"/>
        <w:rPr>
          <w:rFonts w:ascii="Times New Roman" w:hAnsi="Times New Roman"/>
        </w:rPr>
      </w:pPr>
      <w:r w:rsidRPr="0008500C">
        <w:rPr>
          <w:rFonts w:ascii="Times New Roman" w:hAnsi="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667040" w:rsidRPr="0008500C" w:rsidRDefault="00667040" w:rsidP="009F6F5B">
      <w:pPr>
        <w:autoSpaceDE w:val="0"/>
        <w:spacing w:after="0"/>
        <w:ind w:firstLine="709"/>
        <w:jc w:val="both"/>
        <w:rPr>
          <w:rFonts w:ascii="Times New Roman" w:hAnsi="Times New Roman"/>
        </w:rPr>
      </w:pPr>
      <w:r w:rsidRPr="0008500C">
        <w:rPr>
          <w:rFonts w:ascii="Times New Roman" w:hAnsi="Times New Roman"/>
        </w:rPr>
        <w:t xml:space="preserve">3.2.2. Создание добровольной пожарной охраны к тушению пожаров и ведению аварийно-спасательных работ; </w:t>
      </w:r>
    </w:p>
    <w:p w:rsidR="00667040" w:rsidRPr="0008500C" w:rsidRDefault="00667040" w:rsidP="009F6F5B">
      <w:pPr>
        <w:autoSpaceDE w:val="0"/>
        <w:spacing w:after="0"/>
        <w:ind w:firstLine="709"/>
        <w:jc w:val="both"/>
        <w:rPr>
          <w:rFonts w:ascii="Times New Roman" w:hAnsi="Times New Roman"/>
        </w:rPr>
      </w:pPr>
      <w:r w:rsidRPr="0008500C">
        <w:rPr>
          <w:rFonts w:ascii="Times New Roman" w:hAnsi="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667040" w:rsidRPr="0008500C" w:rsidRDefault="0008500C" w:rsidP="009F6F5B">
      <w:pPr>
        <w:autoSpaceDE w:val="0"/>
        <w:spacing w:after="0"/>
        <w:ind w:firstLine="709"/>
        <w:jc w:val="both"/>
        <w:rPr>
          <w:rFonts w:ascii="Times New Roman" w:hAnsi="Times New Roman"/>
        </w:rPr>
      </w:pPr>
      <w:r w:rsidRPr="0008500C">
        <w:rPr>
          <w:rStyle w:val="ad"/>
          <w:sz w:val="22"/>
          <w:szCs w:val="22"/>
        </w:rPr>
        <w:t>3.2.4.</w:t>
      </w:r>
      <w:r>
        <w:rPr>
          <w:rStyle w:val="ad"/>
          <w:sz w:val="22"/>
          <w:szCs w:val="22"/>
          <w:lang w:val="ru-RU"/>
        </w:rPr>
        <w:t xml:space="preserve"> </w:t>
      </w:r>
      <w:r w:rsidR="00667040" w:rsidRPr="0008500C">
        <w:rPr>
          <w:rStyle w:val="ad"/>
          <w:sz w:val="22"/>
          <w:szCs w:val="22"/>
        </w:rPr>
        <w:t>Взаимодействие подразделений ведомственных противопожарных служб,</w:t>
      </w:r>
      <w:r w:rsidR="00667040" w:rsidRPr="0008500C">
        <w:rPr>
          <w:rFonts w:ascii="Times New Roman" w:hAnsi="Times New Roman"/>
        </w:rPr>
        <w:t xml:space="preserve"> расположенных на территории сельского поселения в рамках межведомственного взаимодействия;</w:t>
      </w:r>
    </w:p>
    <w:p w:rsidR="00667040" w:rsidRPr="0008500C" w:rsidRDefault="00667040" w:rsidP="009F6F5B">
      <w:pPr>
        <w:autoSpaceDE w:val="0"/>
        <w:spacing w:after="0"/>
        <w:ind w:firstLine="709"/>
        <w:jc w:val="both"/>
        <w:rPr>
          <w:rFonts w:ascii="Times New Roman" w:hAnsi="Times New Roman"/>
        </w:rPr>
      </w:pPr>
      <w:r w:rsidRPr="0008500C">
        <w:rPr>
          <w:rFonts w:ascii="Times New Roman" w:hAnsi="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667040" w:rsidRPr="0008500C" w:rsidRDefault="00667040" w:rsidP="009F6F5B">
      <w:pPr>
        <w:autoSpaceDE w:val="0"/>
        <w:spacing w:after="0"/>
        <w:ind w:firstLine="709"/>
        <w:jc w:val="both"/>
        <w:rPr>
          <w:rFonts w:ascii="Times New Roman" w:hAnsi="Times New Roman"/>
        </w:rPr>
      </w:pPr>
      <w:r w:rsidRPr="0008500C">
        <w:rPr>
          <w:rFonts w:ascii="Times New Roman" w:hAnsi="Times New Roman"/>
        </w:rPr>
        <w:t>3.3.</w:t>
      </w:r>
      <w:r w:rsidR="00EC25AE">
        <w:rPr>
          <w:rFonts w:ascii="Times New Roman" w:hAnsi="Times New Roman"/>
        </w:rPr>
        <w:t xml:space="preserve"> </w:t>
      </w:r>
      <w:r w:rsidRPr="0008500C">
        <w:rPr>
          <w:rFonts w:ascii="Times New Roman" w:hAnsi="Times New Roman"/>
        </w:rPr>
        <w:t xml:space="preserve">Период действия Программы </w:t>
      </w:r>
      <w:r w:rsidR="00BA77EA">
        <w:rPr>
          <w:rFonts w:ascii="Times New Roman" w:hAnsi="Times New Roman"/>
        </w:rPr>
        <w:t>2019</w:t>
      </w:r>
      <w:r w:rsidRPr="0008500C">
        <w:rPr>
          <w:rFonts w:ascii="Times New Roman" w:hAnsi="Times New Roman"/>
        </w:rPr>
        <w:t>-</w:t>
      </w:r>
      <w:r w:rsidR="00BA77EA">
        <w:rPr>
          <w:rFonts w:ascii="Times New Roman" w:hAnsi="Times New Roman"/>
        </w:rPr>
        <w:t>2021</w:t>
      </w:r>
      <w:r w:rsidRPr="0008500C">
        <w:rPr>
          <w:rFonts w:ascii="Times New Roman" w:hAnsi="Times New Roman"/>
        </w:rPr>
        <w:t>гг..</w:t>
      </w:r>
    </w:p>
    <w:p w:rsidR="00667040" w:rsidRPr="001F4484" w:rsidRDefault="00667040" w:rsidP="009F6F5B">
      <w:pPr>
        <w:autoSpaceDE w:val="0"/>
        <w:spacing w:after="0"/>
        <w:ind w:firstLine="709"/>
        <w:jc w:val="both"/>
        <w:rPr>
          <w:rFonts w:ascii="Times New Roman" w:hAnsi="Times New Roman"/>
        </w:rPr>
      </w:pPr>
      <w:r w:rsidRPr="0008500C">
        <w:rPr>
          <w:rFonts w:ascii="Times New Roman" w:hAnsi="Times New Roman"/>
        </w:rPr>
        <w:t>3.4. Предусмотренные в Подпрограмме</w:t>
      </w:r>
      <w:r w:rsidR="00EC25AE">
        <w:rPr>
          <w:rFonts w:ascii="Times New Roman" w:hAnsi="Times New Roman"/>
        </w:rPr>
        <w:t xml:space="preserve"> мероприятия </w:t>
      </w:r>
      <w:r w:rsidRPr="001F4484">
        <w:rPr>
          <w:rFonts w:ascii="Times New Roman" w:hAnsi="Times New Roman"/>
        </w:rPr>
        <w:t xml:space="preserve">имеют характер первичных мер пожарной безопасности и ставят своей целью решение наиболее острых проблем укрепления </w:t>
      </w:r>
      <w:r w:rsidRPr="001F4484">
        <w:rPr>
          <w:rFonts w:ascii="Times New Roman" w:hAnsi="Times New Roman"/>
        </w:rPr>
        <w:lastRenderedPageBreak/>
        <w:t xml:space="preserve">противопожарной защиты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667040" w:rsidRDefault="00667040" w:rsidP="00BE34EC">
      <w:pPr>
        <w:autoSpaceDE w:val="0"/>
        <w:spacing w:after="0"/>
        <w:jc w:val="both"/>
        <w:rPr>
          <w:rFonts w:ascii="Times New Roman" w:hAnsi="Times New Roman"/>
        </w:rPr>
      </w:pPr>
    </w:p>
    <w:p w:rsidR="008271A3" w:rsidRPr="001F4484" w:rsidRDefault="008271A3" w:rsidP="00BE34EC">
      <w:pPr>
        <w:autoSpaceDE w:val="0"/>
        <w:spacing w:after="0"/>
        <w:jc w:val="both"/>
        <w:rPr>
          <w:rFonts w:ascii="Times New Roman" w:hAnsi="Times New Roman"/>
        </w:rPr>
      </w:pPr>
    </w:p>
    <w:p w:rsidR="00667040" w:rsidRPr="001F4484" w:rsidRDefault="00667040" w:rsidP="00BE34EC">
      <w:pPr>
        <w:autoSpaceDE w:val="0"/>
        <w:spacing w:after="0"/>
        <w:jc w:val="center"/>
        <w:rPr>
          <w:rFonts w:ascii="Times New Roman" w:hAnsi="Times New Roman"/>
          <w:b/>
        </w:rPr>
      </w:pPr>
      <w:r w:rsidRPr="001F4484">
        <w:rPr>
          <w:rFonts w:ascii="Times New Roman" w:hAnsi="Times New Roman"/>
          <w:b/>
        </w:rPr>
        <w:t>4. Организация управления Подпрограммой и</w:t>
      </w:r>
    </w:p>
    <w:p w:rsidR="00667040" w:rsidRPr="001F4484" w:rsidRDefault="00667040" w:rsidP="00BE34EC">
      <w:pPr>
        <w:autoSpaceDE w:val="0"/>
        <w:spacing w:after="0"/>
        <w:ind w:firstLine="709"/>
        <w:jc w:val="center"/>
        <w:rPr>
          <w:rFonts w:ascii="Times New Roman" w:hAnsi="Times New Roman"/>
          <w:b/>
        </w:rPr>
      </w:pPr>
      <w:r w:rsidRPr="001F4484">
        <w:rPr>
          <w:rFonts w:ascii="Times New Roman" w:hAnsi="Times New Roman"/>
          <w:b/>
        </w:rPr>
        <w:t>контроль за ходом ее реализации</w:t>
      </w:r>
    </w:p>
    <w:p w:rsidR="00667040" w:rsidRPr="001F4484" w:rsidRDefault="00667040" w:rsidP="009F6F5B">
      <w:pPr>
        <w:autoSpaceDE w:val="0"/>
        <w:spacing w:after="0"/>
        <w:ind w:firstLine="709"/>
        <w:jc w:val="center"/>
        <w:rPr>
          <w:rFonts w:ascii="Times New Roman" w:hAnsi="Times New Roman"/>
          <w:b/>
        </w:rPr>
      </w:pPr>
    </w:p>
    <w:p w:rsidR="00667040" w:rsidRPr="001F4484" w:rsidRDefault="00667040" w:rsidP="009F6F5B">
      <w:pPr>
        <w:autoSpaceDE w:val="0"/>
        <w:spacing w:after="0"/>
        <w:ind w:firstLine="709"/>
        <w:jc w:val="both"/>
        <w:rPr>
          <w:rFonts w:ascii="Times New Roman" w:hAnsi="Times New Roman"/>
        </w:rPr>
      </w:pPr>
      <w:r w:rsidRPr="001F4484">
        <w:rPr>
          <w:rFonts w:ascii="Times New Roman" w:hAnsi="Times New Roman"/>
        </w:rPr>
        <w:t xml:space="preserve">5.1. 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667040" w:rsidRPr="001F4484" w:rsidRDefault="00667040" w:rsidP="009F6F5B">
      <w:pPr>
        <w:autoSpaceDE w:val="0"/>
        <w:spacing w:after="0"/>
        <w:ind w:firstLine="709"/>
        <w:jc w:val="both"/>
        <w:rPr>
          <w:rFonts w:ascii="Times New Roman" w:hAnsi="Times New Roman"/>
          <w:color w:val="000000"/>
        </w:rPr>
      </w:pPr>
      <w:r w:rsidRPr="001F4484">
        <w:rPr>
          <w:rFonts w:ascii="Times New Roman" w:hAnsi="Times New Roman"/>
        </w:rPr>
        <w:t xml:space="preserve">5.2. Общий контроль за реализацией </w:t>
      </w:r>
      <w:proofErr w:type="spellStart"/>
      <w:r w:rsidRPr="001F4484">
        <w:rPr>
          <w:rFonts w:ascii="Times New Roman" w:hAnsi="Times New Roman"/>
        </w:rPr>
        <w:t>Подподпрограммы</w:t>
      </w:r>
      <w:proofErr w:type="spellEnd"/>
      <w:r w:rsidRPr="001F4484">
        <w:rPr>
          <w:rFonts w:ascii="Times New Roman" w:hAnsi="Times New Roman"/>
        </w:rPr>
        <w:t xml:space="preserve"> и контроль текущих меропр</w:t>
      </w:r>
      <w:r w:rsidR="00EC25AE">
        <w:rPr>
          <w:rFonts w:ascii="Times New Roman" w:hAnsi="Times New Roman"/>
        </w:rPr>
        <w:t>иятий Подпрограммы осуществляет</w:t>
      </w:r>
      <w:r w:rsidRPr="001F4484">
        <w:rPr>
          <w:rFonts w:ascii="Times New Roman" w:hAnsi="Times New Roman"/>
          <w:color w:val="000000"/>
        </w:rPr>
        <w:t xml:space="preserve"> Администрация </w:t>
      </w:r>
      <w:r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w:t>
      </w:r>
    </w:p>
    <w:p w:rsidR="00667040" w:rsidRPr="001F4484" w:rsidRDefault="00EC25AE" w:rsidP="00EC25AE">
      <w:pPr>
        <w:autoSpaceDE w:val="0"/>
        <w:spacing w:after="0"/>
        <w:ind w:left="709"/>
        <w:jc w:val="both"/>
        <w:rPr>
          <w:rFonts w:ascii="Times New Roman" w:hAnsi="Times New Roman"/>
          <w:color w:val="000000"/>
        </w:rPr>
      </w:pPr>
      <w:r>
        <w:rPr>
          <w:rFonts w:ascii="Times New Roman" w:hAnsi="Times New Roman"/>
          <w:color w:val="000000"/>
        </w:rPr>
        <w:t xml:space="preserve">- </w:t>
      </w:r>
      <w:r w:rsidR="00667040" w:rsidRPr="001F4484">
        <w:rPr>
          <w:rFonts w:ascii="Times New Roman" w:hAnsi="Times New Roman"/>
          <w:color w:val="000000"/>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667040" w:rsidRPr="001F4484" w:rsidRDefault="00EC25AE" w:rsidP="00EC25AE">
      <w:pPr>
        <w:autoSpaceDE w:val="0"/>
        <w:spacing w:after="0"/>
        <w:ind w:left="709"/>
        <w:jc w:val="both"/>
        <w:rPr>
          <w:rFonts w:ascii="Times New Roman" w:hAnsi="Times New Roman"/>
          <w:color w:val="FF0000"/>
        </w:rPr>
      </w:pPr>
      <w:r>
        <w:rPr>
          <w:rFonts w:ascii="Times New Roman" w:hAnsi="Times New Roman"/>
          <w:color w:val="000000"/>
        </w:rPr>
        <w:t xml:space="preserve">- </w:t>
      </w:r>
      <w:r w:rsidR="00667040" w:rsidRPr="001F4484">
        <w:rPr>
          <w:rFonts w:ascii="Times New Roman" w:hAnsi="Times New Roman"/>
          <w:color w:val="000000"/>
        </w:rPr>
        <w:t>осуществляет обобщение и подготовку информации о ходе реализации мероприятий Подпрограммы.</w:t>
      </w:r>
    </w:p>
    <w:p w:rsidR="00667040" w:rsidRPr="001F4484" w:rsidRDefault="00667040" w:rsidP="009F6F5B">
      <w:pPr>
        <w:autoSpaceDE w:val="0"/>
        <w:spacing w:after="0"/>
        <w:ind w:firstLine="709"/>
        <w:jc w:val="both"/>
        <w:rPr>
          <w:rFonts w:ascii="Times New Roman" w:hAnsi="Times New Roman"/>
          <w:color w:val="FF0000"/>
        </w:rPr>
      </w:pPr>
    </w:p>
    <w:p w:rsidR="00667040" w:rsidRPr="001F4484" w:rsidRDefault="00667040" w:rsidP="009F6F5B">
      <w:pPr>
        <w:autoSpaceDE w:val="0"/>
        <w:spacing w:after="0"/>
        <w:ind w:firstLine="709"/>
        <w:jc w:val="center"/>
        <w:rPr>
          <w:rFonts w:ascii="Times New Roman" w:hAnsi="Times New Roman"/>
          <w:b/>
        </w:rPr>
      </w:pPr>
      <w:r w:rsidRPr="001F4484">
        <w:rPr>
          <w:rFonts w:ascii="Times New Roman" w:hAnsi="Times New Roman"/>
          <w:b/>
        </w:rPr>
        <w:t>5. Оценка эффективности последствий реализации Подпрограммы</w:t>
      </w:r>
    </w:p>
    <w:p w:rsidR="00667040" w:rsidRPr="001F4484" w:rsidRDefault="00667040" w:rsidP="009F6F5B">
      <w:pPr>
        <w:autoSpaceDE w:val="0"/>
        <w:spacing w:after="0"/>
        <w:ind w:firstLine="709"/>
        <w:jc w:val="center"/>
        <w:rPr>
          <w:rFonts w:ascii="Times New Roman" w:hAnsi="Times New Roman"/>
          <w:b/>
        </w:rPr>
      </w:pPr>
    </w:p>
    <w:p w:rsidR="00667040" w:rsidRPr="001F4484" w:rsidRDefault="00CB1572" w:rsidP="009F6F5B">
      <w:pPr>
        <w:autoSpaceDE w:val="0"/>
        <w:spacing w:after="0"/>
        <w:ind w:firstLine="709"/>
        <w:jc w:val="both"/>
        <w:rPr>
          <w:rFonts w:ascii="Times New Roman" w:hAnsi="Times New Roman"/>
        </w:rPr>
      </w:pPr>
      <w:r w:rsidRPr="001F4484">
        <w:rPr>
          <w:rFonts w:ascii="Times New Roman" w:hAnsi="Times New Roman"/>
        </w:rPr>
        <w:t>5</w:t>
      </w:r>
      <w:r w:rsidR="00667040" w:rsidRPr="001F4484">
        <w:rPr>
          <w:rFonts w:ascii="Times New Roman" w:hAnsi="Times New Roman"/>
        </w:rPr>
        <w:t>.1.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667040" w:rsidRPr="001F4484" w:rsidRDefault="00667040" w:rsidP="00CB1572">
      <w:pPr>
        <w:numPr>
          <w:ilvl w:val="1"/>
          <w:numId w:val="41"/>
        </w:numPr>
        <w:autoSpaceDE w:val="0"/>
        <w:spacing w:after="0"/>
        <w:jc w:val="both"/>
        <w:rPr>
          <w:rFonts w:ascii="Times New Roman" w:hAnsi="Times New Roman"/>
          <w:u w:val="single"/>
        </w:rPr>
      </w:pPr>
      <w:r w:rsidRPr="001F4484">
        <w:rPr>
          <w:rFonts w:ascii="Times New Roman" w:hAnsi="Times New Roman"/>
        </w:rPr>
        <w:t>Повысить уровень культуры пожарной безопас</w:t>
      </w:r>
      <w:r w:rsidR="00CB1572" w:rsidRPr="001F4484">
        <w:rPr>
          <w:rFonts w:ascii="Times New Roman" w:hAnsi="Times New Roman"/>
        </w:rPr>
        <w:t xml:space="preserve">ности среди населения, улучшить </w:t>
      </w:r>
      <w:r w:rsidRPr="001F4484">
        <w:rPr>
          <w:rFonts w:ascii="Times New Roman" w:hAnsi="Times New Roman"/>
        </w:rPr>
        <w:t>противопожарную защиту объектов бюджетной сферы, жилых домов граждан.</w:t>
      </w:r>
    </w:p>
    <w:p w:rsidR="00667040" w:rsidRPr="001F4484" w:rsidRDefault="00CB1572" w:rsidP="00CB1572">
      <w:pPr>
        <w:autoSpaceDE w:val="0"/>
        <w:spacing w:after="0"/>
        <w:jc w:val="both"/>
        <w:rPr>
          <w:rFonts w:ascii="Times New Roman" w:hAnsi="Times New Roman"/>
        </w:rPr>
      </w:pPr>
      <w:r w:rsidRPr="001F4484">
        <w:rPr>
          <w:rFonts w:ascii="Times New Roman" w:hAnsi="Times New Roman"/>
          <w:u w:val="single"/>
        </w:rPr>
        <w:t xml:space="preserve">  </w:t>
      </w:r>
      <w:r w:rsidR="00667040" w:rsidRPr="001F4484">
        <w:rPr>
          <w:rFonts w:ascii="Times New Roman" w:hAnsi="Times New Roman"/>
          <w:u w:val="single"/>
        </w:rPr>
        <w:t>Методика оценки эффективности Подпрограммы</w:t>
      </w:r>
      <w:r w:rsidR="00667040" w:rsidRPr="001F4484">
        <w:rPr>
          <w:rFonts w:ascii="Times New Roman" w:hAnsi="Times New Roman"/>
        </w:rPr>
        <w:t xml:space="preserve"> представляет собой    алгоритм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667040" w:rsidRPr="001F4484" w:rsidRDefault="00667040" w:rsidP="009F6F5B">
      <w:pPr>
        <w:pStyle w:val="a5"/>
        <w:spacing w:line="276" w:lineRule="auto"/>
        <w:ind w:firstLine="540"/>
        <w:jc w:val="both"/>
        <w:rPr>
          <w:sz w:val="22"/>
          <w:szCs w:val="22"/>
        </w:rPr>
      </w:pPr>
      <w:r w:rsidRPr="001F4484">
        <w:rPr>
          <w:sz w:val="22"/>
          <w:szCs w:val="22"/>
        </w:rPr>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667040" w:rsidRPr="001F4484" w:rsidRDefault="00667040" w:rsidP="009F6F5B">
      <w:pPr>
        <w:pStyle w:val="a5"/>
        <w:spacing w:line="276" w:lineRule="auto"/>
        <w:ind w:firstLine="540"/>
        <w:jc w:val="both"/>
        <w:rPr>
          <w:sz w:val="22"/>
          <w:szCs w:val="22"/>
        </w:rPr>
      </w:pPr>
      <w:r w:rsidRPr="001F4484">
        <w:rPr>
          <w:sz w:val="22"/>
          <w:szCs w:val="22"/>
        </w:rPr>
        <w:t>Превышение  (не</w:t>
      </w:r>
      <w:r w:rsidR="00CB1572" w:rsidRPr="001F4484">
        <w:rPr>
          <w:sz w:val="22"/>
          <w:szCs w:val="22"/>
        </w:rPr>
        <w:t xml:space="preserve"> </w:t>
      </w:r>
      <w:r w:rsidRPr="001F4484">
        <w:rPr>
          <w:sz w:val="22"/>
          <w:szCs w:val="22"/>
        </w:rPr>
        <w:t>достижение) таких пороговых значений свидетельствует об эффективной (неэффективной) реализации муниципальной программы.</w:t>
      </w:r>
    </w:p>
    <w:p w:rsidR="00667040" w:rsidRPr="001F4484" w:rsidRDefault="00667040" w:rsidP="009F6F5B">
      <w:pPr>
        <w:pStyle w:val="a5"/>
        <w:spacing w:line="276" w:lineRule="auto"/>
        <w:ind w:firstLine="540"/>
        <w:jc w:val="both"/>
        <w:rPr>
          <w:sz w:val="22"/>
          <w:szCs w:val="22"/>
        </w:rPr>
      </w:pPr>
    </w:p>
    <w:p w:rsidR="00667040" w:rsidRPr="001F4484" w:rsidRDefault="00667040" w:rsidP="009F6F5B">
      <w:pPr>
        <w:autoSpaceDE w:val="0"/>
        <w:spacing w:after="0"/>
        <w:jc w:val="center"/>
        <w:rPr>
          <w:rFonts w:ascii="Times New Roman" w:hAnsi="Times New Roman"/>
          <w:bCs/>
        </w:rPr>
      </w:pPr>
      <w:r w:rsidRPr="001F4484">
        <w:rPr>
          <w:rFonts w:ascii="Times New Roman" w:hAnsi="Times New Roman"/>
          <w:bCs/>
        </w:rPr>
        <w:t>Мероприятия Подпрограммы</w:t>
      </w:r>
    </w:p>
    <w:p w:rsidR="00667040" w:rsidRPr="001F4484" w:rsidRDefault="00667040" w:rsidP="009F6F5B">
      <w:pPr>
        <w:autoSpaceDE w:val="0"/>
        <w:spacing w:after="0"/>
        <w:jc w:val="center"/>
        <w:rPr>
          <w:rFonts w:ascii="Times New Roman" w:hAnsi="Times New Roman"/>
          <w:bCs/>
        </w:rPr>
      </w:pPr>
    </w:p>
    <w:p w:rsidR="00667040" w:rsidRPr="001F4484" w:rsidRDefault="00667040" w:rsidP="00D47106">
      <w:pPr>
        <w:autoSpaceDE w:val="0"/>
        <w:spacing w:after="0"/>
        <w:jc w:val="right"/>
        <w:rPr>
          <w:rFonts w:ascii="Times New Roman" w:hAnsi="Times New Roman"/>
          <w:bCs/>
        </w:rPr>
      </w:pPr>
      <w:r w:rsidRPr="001F4484">
        <w:rPr>
          <w:rFonts w:ascii="Times New Roman" w:hAnsi="Times New Roman"/>
          <w:bC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3367"/>
        <w:gridCol w:w="1414"/>
        <w:gridCol w:w="15"/>
        <w:gridCol w:w="1404"/>
        <w:gridCol w:w="1148"/>
      </w:tblGrid>
      <w:tr w:rsidR="00667040" w:rsidRPr="001F4484" w:rsidTr="00973C73">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r w:rsidRPr="001F4484">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jc w:val="center"/>
              <w:rPr>
                <w:sz w:val="22"/>
                <w:szCs w:val="22"/>
              </w:rPr>
            </w:pPr>
            <w:r w:rsidRPr="001F4484">
              <w:rPr>
                <w:sz w:val="22"/>
                <w:szCs w:val="22"/>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667040" w:rsidRPr="001F4484" w:rsidRDefault="00667040" w:rsidP="00973C73">
            <w:pPr>
              <w:pStyle w:val="ConsPlusCell"/>
              <w:widowControl/>
              <w:shd w:val="clear" w:color="auto" w:fill="FFFFFF"/>
              <w:spacing w:line="276" w:lineRule="auto"/>
              <w:ind w:right="-1"/>
              <w:jc w:val="center"/>
              <w:rPr>
                <w:sz w:val="22"/>
                <w:szCs w:val="22"/>
              </w:rPr>
            </w:pPr>
            <w:r w:rsidRPr="001F4484">
              <w:rPr>
                <w:sz w:val="22"/>
                <w:szCs w:val="22"/>
              </w:rPr>
              <w:t>Планируемое значение ( руб.)</w:t>
            </w:r>
          </w:p>
        </w:tc>
      </w:tr>
      <w:tr w:rsidR="00667040" w:rsidRPr="001F4484" w:rsidTr="00973C73">
        <w:trPr>
          <w:cantSplit/>
          <w:trHeight w:val="341"/>
        </w:trPr>
        <w:tc>
          <w:tcPr>
            <w:tcW w:w="2690" w:type="dxa"/>
            <w:gridSpan w:val="2"/>
            <w:vMerge/>
            <w:tcBorders>
              <w:top w:val="nil"/>
              <w:left w:val="single" w:sz="6"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p>
        </w:tc>
        <w:tc>
          <w:tcPr>
            <w:tcW w:w="3367" w:type="dxa"/>
            <w:vMerge/>
            <w:tcBorders>
              <w:left w:val="single" w:sz="4"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p>
        </w:tc>
        <w:tc>
          <w:tcPr>
            <w:tcW w:w="1414" w:type="dxa"/>
            <w:tcBorders>
              <w:top w:val="single" w:sz="6" w:space="0" w:color="auto"/>
              <w:left w:val="single" w:sz="4" w:space="0" w:color="auto"/>
              <w:bottom w:val="single" w:sz="6" w:space="0" w:color="auto"/>
              <w:right w:val="single" w:sz="6" w:space="0" w:color="auto"/>
            </w:tcBorders>
          </w:tcPr>
          <w:p w:rsidR="00667040" w:rsidRPr="001F4484" w:rsidRDefault="00BA77EA" w:rsidP="00A204E6">
            <w:pPr>
              <w:pStyle w:val="ConsPlusCell"/>
              <w:widowControl/>
              <w:shd w:val="clear" w:color="auto" w:fill="FFFFFF"/>
              <w:spacing w:line="276" w:lineRule="auto"/>
              <w:ind w:right="-1"/>
              <w:rPr>
                <w:sz w:val="22"/>
                <w:szCs w:val="22"/>
              </w:rPr>
            </w:pPr>
            <w:r>
              <w:rPr>
                <w:sz w:val="22"/>
                <w:szCs w:val="22"/>
              </w:rPr>
              <w:t>2019</w:t>
            </w:r>
            <w:r w:rsidR="00667040" w:rsidRPr="001F4484">
              <w:rPr>
                <w:sz w:val="22"/>
                <w:szCs w:val="22"/>
              </w:rPr>
              <w:t xml:space="preserve"> г.</w:t>
            </w:r>
          </w:p>
        </w:tc>
        <w:tc>
          <w:tcPr>
            <w:tcW w:w="1419" w:type="dxa"/>
            <w:gridSpan w:val="2"/>
            <w:tcBorders>
              <w:top w:val="single" w:sz="6" w:space="0" w:color="auto"/>
              <w:left w:val="single" w:sz="6" w:space="0" w:color="auto"/>
              <w:bottom w:val="single" w:sz="6" w:space="0" w:color="auto"/>
              <w:right w:val="single" w:sz="6" w:space="0" w:color="auto"/>
            </w:tcBorders>
          </w:tcPr>
          <w:p w:rsidR="00667040" w:rsidRPr="001F4484" w:rsidRDefault="00022AB0" w:rsidP="00A204E6">
            <w:pPr>
              <w:pStyle w:val="ConsPlusCell"/>
              <w:widowControl/>
              <w:shd w:val="clear" w:color="auto" w:fill="FFFFFF"/>
              <w:spacing w:line="276" w:lineRule="auto"/>
              <w:ind w:right="-1"/>
              <w:rPr>
                <w:sz w:val="22"/>
                <w:szCs w:val="22"/>
              </w:rPr>
            </w:pPr>
            <w:r>
              <w:rPr>
                <w:sz w:val="22"/>
                <w:szCs w:val="22"/>
              </w:rPr>
              <w:t>2020</w:t>
            </w:r>
            <w:r w:rsidR="00667040" w:rsidRPr="001F4484">
              <w:rPr>
                <w:sz w:val="22"/>
                <w:szCs w:val="22"/>
              </w:rPr>
              <w:t xml:space="preserve"> г.</w:t>
            </w:r>
          </w:p>
        </w:tc>
        <w:tc>
          <w:tcPr>
            <w:tcW w:w="1148" w:type="dxa"/>
            <w:tcBorders>
              <w:top w:val="single" w:sz="6" w:space="0" w:color="auto"/>
              <w:left w:val="single" w:sz="6" w:space="0" w:color="auto"/>
              <w:bottom w:val="single" w:sz="6" w:space="0" w:color="auto"/>
              <w:right w:val="single" w:sz="6" w:space="0" w:color="auto"/>
            </w:tcBorders>
          </w:tcPr>
          <w:p w:rsidR="00667040" w:rsidRPr="001F4484" w:rsidRDefault="00BA77EA" w:rsidP="00A204E6">
            <w:pPr>
              <w:pStyle w:val="ConsPlusCell"/>
              <w:widowControl/>
              <w:shd w:val="clear" w:color="auto" w:fill="FFFFFF"/>
              <w:spacing w:line="276" w:lineRule="auto"/>
              <w:ind w:right="-1"/>
              <w:rPr>
                <w:sz w:val="22"/>
                <w:szCs w:val="22"/>
              </w:rPr>
            </w:pPr>
            <w:r>
              <w:rPr>
                <w:sz w:val="22"/>
                <w:szCs w:val="22"/>
              </w:rPr>
              <w:t>2021</w:t>
            </w:r>
            <w:r w:rsidR="00667040" w:rsidRPr="001F4484">
              <w:rPr>
                <w:sz w:val="22"/>
                <w:szCs w:val="22"/>
              </w:rPr>
              <w:t xml:space="preserve"> г.</w:t>
            </w:r>
          </w:p>
        </w:tc>
      </w:tr>
      <w:tr w:rsidR="00667040" w:rsidRPr="001F4484" w:rsidTr="00973C73">
        <w:trPr>
          <w:cantSplit/>
          <w:trHeight w:val="341"/>
        </w:trPr>
        <w:tc>
          <w:tcPr>
            <w:tcW w:w="10038" w:type="dxa"/>
            <w:gridSpan w:val="7"/>
            <w:tcBorders>
              <w:left w:val="single" w:sz="6" w:space="0" w:color="auto"/>
              <w:bottom w:val="single" w:sz="6" w:space="0" w:color="auto"/>
              <w:right w:val="single" w:sz="6" w:space="0" w:color="auto"/>
            </w:tcBorders>
          </w:tcPr>
          <w:p w:rsidR="00667040" w:rsidRPr="001F4484" w:rsidRDefault="00667040" w:rsidP="00455931">
            <w:pPr>
              <w:pStyle w:val="ConsPlusCell"/>
              <w:widowControl/>
              <w:numPr>
                <w:ilvl w:val="0"/>
                <w:numId w:val="36"/>
              </w:numPr>
              <w:shd w:val="clear" w:color="auto" w:fill="FFFFFF"/>
              <w:spacing w:line="276" w:lineRule="auto"/>
              <w:ind w:right="-1"/>
              <w:jc w:val="center"/>
              <w:rPr>
                <w:sz w:val="22"/>
                <w:szCs w:val="22"/>
              </w:rPr>
            </w:pPr>
            <w:r w:rsidRPr="000044B8">
              <w:rPr>
                <w:sz w:val="22"/>
                <w:szCs w:val="22"/>
              </w:rPr>
              <w:t xml:space="preserve">Материальное содержание работников пожарной безопасности в  сельском поселении </w:t>
            </w:r>
          </w:p>
        </w:tc>
      </w:tr>
      <w:tr w:rsidR="00667040" w:rsidRPr="001F4484" w:rsidTr="00973C73">
        <w:trPr>
          <w:cantSplit/>
          <w:trHeight w:val="341"/>
        </w:trPr>
        <w:tc>
          <w:tcPr>
            <w:tcW w:w="2667" w:type="dxa"/>
            <w:vMerge w:val="restart"/>
            <w:tcBorders>
              <w:left w:val="single" w:sz="6" w:space="0" w:color="auto"/>
              <w:right w:val="single" w:sz="4" w:space="0" w:color="auto"/>
            </w:tcBorders>
          </w:tcPr>
          <w:p w:rsidR="00667040" w:rsidRPr="001F4484" w:rsidRDefault="00667040" w:rsidP="00455931">
            <w:pPr>
              <w:pStyle w:val="ConsPlusCell"/>
              <w:widowControl/>
              <w:shd w:val="clear" w:color="auto" w:fill="FFFFFF"/>
              <w:spacing w:line="276" w:lineRule="auto"/>
              <w:ind w:right="-1"/>
              <w:rPr>
                <w:sz w:val="22"/>
                <w:szCs w:val="22"/>
              </w:rPr>
            </w:pPr>
            <w:r w:rsidRPr="001F4484">
              <w:rPr>
                <w:sz w:val="22"/>
                <w:szCs w:val="22"/>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429" w:type="dxa"/>
            <w:gridSpan w:val="2"/>
            <w:tcBorders>
              <w:left w:val="single" w:sz="4" w:space="0" w:color="auto"/>
              <w:bottom w:val="single" w:sz="6" w:space="0" w:color="auto"/>
              <w:right w:val="single" w:sz="4" w:space="0" w:color="auto"/>
            </w:tcBorders>
          </w:tcPr>
          <w:p w:rsidR="00667040" w:rsidRPr="001F4484" w:rsidRDefault="00022AB0" w:rsidP="00F600A7">
            <w:pPr>
              <w:pStyle w:val="ConsPlusCell"/>
              <w:widowControl/>
              <w:shd w:val="clear" w:color="auto" w:fill="FFFFFF"/>
              <w:spacing w:line="276" w:lineRule="auto"/>
              <w:ind w:right="-1"/>
              <w:rPr>
                <w:sz w:val="22"/>
                <w:szCs w:val="22"/>
              </w:rPr>
            </w:pPr>
            <w:r>
              <w:rPr>
                <w:sz w:val="22"/>
                <w:szCs w:val="22"/>
              </w:rPr>
              <w:t>594 868,</w:t>
            </w:r>
            <w:r w:rsidR="00263BBB">
              <w:rPr>
                <w:sz w:val="22"/>
                <w:szCs w:val="22"/>
              </w:rPr>
              <w:t>18</w:t>
            </w:r>
          </w:p>
        </w:tc>
        <w:tc>
          <w:tcPr>
            <w:tcW w:w="1404" w:type="dxa"/>
            <w:tcBorders>
              <w:left w:val="single" w:sz="4" w:space="0" w:color="auto"/>
              <w:bottom w:val="single" w:sz="6" w:space="0" w:color="auto"/>
              <w:right w:val="single" w:sz="4" w:space="0" w:color="auto"/>
            </w:tcBorders>
          </w:tcPr>
          <w:p w:rsidR="00667040" w:rsidRPr="001F4484" w:rsidRDefault="00263BBB" w:rsidP="00F600A7">
            <w:pPr>
              <w:pStyle w:val="ConsPlusCell"/>
              <w:widowControl/>
              <w:shd w:val="clear" w:color="auto" w:fill="FFFFFF"/>
              <w:spacing w:line="276" w:lineRule="auto"/>
              <w:ind w:right="-1"/>
              <w:rPr>
                <w:sz w:val="22"/>
                <w:szCs w:val="22"/>
              </w:rPr>
            </w:pPr>
            <w:r>
              <w:rPr>
                <w:sz w:val="22"/>
                <w:szCs w:val="22"/>
              </w:rPr>
              <w:t>594 868,18</w:t>
            </w:r>
          </w:p>
        </w:tc>
        <w:tc>
          <w:tcPr>
            <w:tcW w:w="1148" w:type="dxa"/>
            <w:tcBorders>
              <w:left w:val="single" w:sz="4" w:space="0" w:color="auto"/>
              <w:bottom w:val="single" w:sz="6" w:space="0" w:color="auto"/>
              <w:right w:val="single" w:sz="6" w:space="0" w:color="auto"/>
            </w:tcBorders>
          </w:tcPr>
          <w:p w:rsidR="00667040" w:rsidRPr="001F4484" w:rsidRDefault="00263BBB" w:rsidP="00F600A7">
            <w:pPr>
              <w:pStyle w:val="ConsPlusCell"/>
              <w:widowControl/>
              <w:shd w:val="clear" w:color="auto" w:fill="FFFFFF"/>
              <w:spacing w:line="276" w:lineRule="auto"/>
              <w:ind w:right="-1"/>
              <w:rPr>
                <w:sz w:val="22"/>
                <w:szCs w:val="22"/>
              </w:rPr>
            </w:pPr>
            <w:r>
              <w:rPr>
                <w:sz w:val="22"/>
                <w:szCs w:val="22"/>
              </w:rPr>
              <w:t>594 868,18</w:t>
            </w:r>
          </w:p>
        </w:tc>
      </w:tr>
      <w:tr w:rsidR="00667040" w:rsidRPr="001F4484" w:rsidTr="00973C73">
        <w:trPr>
          <w:cantSplit/>
          <w:trHeight w:val="341"/>
        </w:trPr>
        <w:tc>
          <w:tcPr>
            <w:tcW w:w="2667" w:type="dxa"/>
            <w:vMerge/>
            <w:tcBorders>
              <w:left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04" w:type="dxa"/>
            <w:tcBorders>
              <w:left w:val="single" w:sz="4" w:space="0" w:color="auto"/>
              <w:bottom w:val="single" w:sz="6" w:space="0" w:color="auto"/>
              <w:right w:val="single" w:sz="4"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148" w:type="dxa"/>
            <w:tcBorders>
              <w:left w:val="single" w:sz="4" w:space="0" w:color="auto"/>
              <w:bottom w:val="single" w:sz="6" w:space="0" w:color="auto"/>
              <w:right w:val="single" w:sz="6"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667040" w:rsidRPr="001F4484" w:rsidTr="00973C73">
        <w:trPr>
          <w:cantSplit/>
          <w:trHeight w:val="341"/>
        </w:trPr>
        <w:tc>
          <w:tcPr>
            <w:tcW w:w="2667" w:type="dxa"/>
            <w:vMerge/>
            <w:tcBorders>
              <w:left w:val="single" w:sz="6"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667040" w:rsidRPr="001F4484" w:rsidRDefault="00667040" w:rsidP="00973C73">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04" w:type="dxa"/>
            <w:tcBorders>
              <w:left w:val="single" w:sz="4" w:space="0" w:color="auto"/>
              <w:bottom w:val="single" w:sz="6" w:space="0" w:color="auto"/>
              <w:right w:val="single" w:sz="4"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148" w:type="dxa"/>
            <w:tcBorders>
              <w:left w:val="single" w:sz="4" w:space="0" w:color="auto"/>
              <w:bottom w:val="single" w:sz="6" w:space="0" w:color="auto"/>
              <w:right w:val="single" w:sz="6" w:space="0" w:color="auto"/>
            </w:tcBorders>
          </w:tcPr>
          <w:p w:rsidR="00667040"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F600A7" w:rsidRPr="001F4484" w:rsidTr="00973C73">
        <w:trPr>
          <w:cantSplit/>
          <w:trHeight w:val="341"/>
        </w:trPr>
        <w:tc>
          <w:tcPr>
            <w:tcW w:w="6057" w:type="dxa"/>
            <w:gridSpan w:val="3"/>
            <w:tcBorders>
              <w:left w:val="single" w:sz="6" w:space="0" w:color="auto"/>
              <w:bottom w:val="single" w:sz="6" w:space="0" w:color="auto"/>
              <w:right w:val="single" w:sz="4"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r w:rsidRPr="001F4484">
              <w:rPr>
                <w:sz w:val="22"/>
                <w:szCs w:val="22"/>
              </w:rPr>
              <w:t>ИТОГО</w:t>
            </w:r>
          </w:p>
        </w:tc>
        <w:tc>
          <w:tcPr>
            <w:tcW w:w="1429" w:type="dxa"/>
            <w:gridSpan w:val="2"/>
            <w:tcBorders>
              <w:left w:val="single" w:sz="4" w:space="0" w:color="auto"/>
              <w:bottom w:val="single" w:sz="6" w:space="0" w:color="auto"/>
              <w:right w:val="single" w:sz="4" w:space="0" w:color="auto"/>
            </w:tcBorders>
          </w:tcPr>
          <w:p w:rsidR="00F600A7" w:rsidRPr="001F4484" w:rsidRDefault="00263BBB" w:rsidP="0061544D">
            <w:pPr>
              <w:pStyle w:val="ConsPlusCell"/>
              <w:widowControl/>
              <w:shd w:val="clear" w:color="auto" w:fill="FFFFFF"/>
              <w:spacing w:line="276" w:lineRule="auto"/>
              <w:ind w:right="-1"/>
              <w:rPr>
                <w:sz w:val="22"/>
                <w:szCs w:val="22"/>
              </w:rPr>
            </w:pPr>
            <w:r>
              <w:rPr>
                <w:sz w:val="22"/>
                <w:szCs w:val="22"/>
              </w:rPr>
              <w:t>594 868,18</w:t>
            </w:r>
          </w:p>
        </w:tc>
        <w:tc>
          <w:tcPr>
            <w:tcW w:w="1404" w:type="dxa"/>
            <w:tcBorders>
              <w:left w:val="single" w:sz="4" w:space="0" w:color="auto"/>
              <w:bottom w:val="single" w:sz="6" w:space="0" w:color="auto"/>
              <w:right w:val="single" w:sz="4" w:space="0" w:color="auto"/>
            </w:tcBorders>
          </w:tcPr>
          <w:p w:rsidR="00F600A7" w:rsidRPr="001F4484" w:rsidRDefault="00263BBB" w:rsidP="0061544D">
            <w:pPr>
              <w:pStyle w:val="ConsPlusCell"/>
              <w:widowControl/>
              <w:shd w:val="clear" w:color="auto" w:fill="FFFFFF"/>
              <w:spacing w:line="276" w:lineRule="auto"/>
              <w:ind w:right="-1"/>
              <w:rPr>
                <w:sz w:val="22"/>
                <w:szCs w:val="22"/>
              </w:rPr>
            </w:pPr>
            <w:r>
              <w:rPr>
                <w:sz w:val="22"/>
                <w:szCs w:val="22"/>
              </w:rPr>
              <w:t>594 868,18</w:t>
            </w:r>
          </w:p>
        </w:tc>
        <w:tc>
          <w:tcPr>
            <w:tcW w:w="1148" w:type="dxa"/>
            <w:tcBorders>
              <w:left w:val="single" w:sz="4" w:space="0" w:color="auto"/>
              <w:bottom w:val="single" w:sz="6" w:space="0" w:color="auto"/>
              <w:right w:val="single" w:sz="6" w:space="0" w:color="auto"/>
            </w:tcBorders>
          </w:tcPr>
          <w:p w:rsidR="00F600A7" w:rsidRPr="001F4484" w:rsidRDefault="00263BBB" w:rsidP="0061544D">
            <w:pPr>
              <w:pStyle w:val="ConsPlusCell"/>
              <w:widowControl/>
              <w:shd w:val="clear" w:color="auto" w:fill="FFFFFF"/>
              <w:spacing w:line="276" w:lineRule="auto"/>
              <w:ind w:right="-1"/>
              <w:rPr>
                <w:sz w:val="22"/>
                <w:szCs w:val="22"/>
              </w:rPr>
            </w:pPr>
            <w:r>
              <w:rPr>
                <w:sz w:val="22"/>
                <w:szCs w:val="22"/>
              </w:rPr>
              <w:t>594 868,18</w:t>
            </w:r>
          </w:p>
        </w:tc>
      </w:tr>
      <w:tr w:rsidR="00F600A7" w:rsidRPr="001F4484" w:rsidTr="00973C73">
        <w:trPr>
          <w:cantSplit/>
          <w:trHeight w:val="341"/>
        </w:trPr>
        <w:tc>
          <w:tcPr>
            <w:tcW w:w="10038" w:type="dxa"/>
            <w:gridSpan w:val="7"/>
            <w:tcBorders>
              <w:top w:val="nil"/>
              <w:left w:val="single" w:sz="6" w:space="0" w:color="auto"/>
              <w:bottom w:val="single" w:sz="6" w:space="0" w:color="auto"/>
              <w:right w:val="single" w:sz="6" w:space="0" w:color="auto"/>
            </w:tcBorders>
          </w:tcPr>
          <w:p w:rsidR="00F600A7" w:rsidRPr="000044B8" w:rsidRDefault="00F600A7" w:rsidP="00455931">
            <w:pPr>
              <w:pStyle w:val="ConsPlusCell"/>
              <w:widowControl/>
              <w:numPr>
                <w:ilvl w:val="0"/>
                <w:numId w:val="36"/>
              </w:numPr>
              <w:shd w:val="clear" w:color="auto" w:fill="FFFFFF"/>
              <w:spacing w:line="276" w:lineRule="auto"/>
              <w:ind w:right="-1"/>
              <w:rPr>
                <w:color w:val="000000"/>
                <w:sz w:val="22"/>
                <w:szCs w:val="22"/>
              </w:rPr>
            </w:pPr>
            <w:r w:rsidRPr="000044B8">
              <w:rPr>
                <w:color w:val="000000"/>
                <w:sz w:val="22"/>
                <w:szCs w:val="22"/>
              </w:rPr>
              <w:t xml:space="preserve">Материально-техническое обеспечение деятельности </w:t>
            </w:r>
            <w:r w:rsidRPr="000044B8">
              <w:rPr>
                <w:sz w:val="22"/>
                <w:szCs w:val="22"/>
              </w:rPr>
              <w:t xml:space="preserve">работников </w:t>
            </w:r>
            <w:r w:rsidRPr="000044B8">
              <w:rPr>
                <w:b/>
                <w:sz w:val="22"/>
                <w:szCs w:val="22"/>
              </w:rPr>
              <w:t xml:space="preserve"> </w:t>
            </w:r>
            <w:r w:rsidRPr="000044B8">
              <w:rPr>
                <w:sz w:val="22"/>
                <w:szCs w:val="22"/>
              </w:rPr>
              <w:t xml:space="preserve">пожарной безопасности в  сельском поселении </w:t>
            </w:r>
          </w:p>
        </w:tc>
      </w:tr>
      <w:tr w:rsidR="00F600A7" w:rsidRPr="001F4484" w:rsidTr="00973C73">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600A7" w:rsidRPr="001F4484" w:rsidRDefault="00F600A7" w:rsidP="00973C73">
            <w:pPr>
              <w:pStyle w:val="ConsPlusCell"/>
              <w:widowControl/>
              <w:shd w:val="clear" w:color="auto" w:fill="FFFFFF"/>
              <w:spacing w:line="276" w:lineRule="auto"/>
              <w:ind w:right="-1"/>
              <w:rPr>
                <w:sz w:val="22"/>
                <w:szCs w:val="22"/>
              </w:rPr>
            </w:pPr>
            <w:r w:rsidRPr="001F4484">
              <w:rPr>
                <w:color w:val="000000"/>
                <w:sz w:val="22"/>
                <w:szCs w:val="22"/>
              </w:rPr>
              <w:lastRenderedPageBreak/>
              <w:t xml:space="preserve">Материально-техническое обеспечение деятельности </w:t>
            </w:r>
            <w:r w:rsidRPr="001F4484">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F600A7" w:rsidRPr="000044B8" w:rsidRDefault="00F600A7" w:rsidP="00973C73">
            <w:pPr>
              <w:pStyle w:val="ConsPlusCell"/>
              <w:widowControl/>
              <w:shd w:val="clear" w:color="auto" w:fill="FFFFFF"/>
              <w:spacing w:line="276" w:lineRule="auto"/>
              <w:ind w:right="-1" w:firstLine="709"/>
              <w:rPr>
                <w:sz w:val="22"/>
                <w:szCs w:val="22"/>
              </w:rPr>
            </w:pPr>
            <w:r w:rsidRPr="000044B8">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c>
          <w:tcPr>
            <w:tcW w:w="1419" w:type="dxa"/>
            <w:gridSpan w:val="2"/>
            <w:tcBorders>
              <w:top w:val="single" w:sz="6" w:space="0" w:color="auto"/>
              <w:left w:val="single" w:sz="6" w:space="0" w:color="auto"/>
              <w:bottom w:val="single" w:sz="6"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c>
          <w:tcPr>
            <w:tcW w:w="1148" w:type="dxa"/>
            <w:tcBorders>
              <w:top w:val="single" w:sz="6" w:space="0" w:color="auto"/>
              <w:left w:val="single" w:sz="6" w:space="0" w:color="auto"/>
              <w:bottom w:val="single" w:sz="6"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r>
      <w:tr w:rsidR="00F600A7" w:rsidRPr="001F4484" w:rsidTr="008271A3">
        <w:trPr>
          <w:cantSplit/>
          <w:trHeight w:val="526"/>
        </w:trPr>
        <w:tc>
          <w:tcPr>
            <w:tcW w:w="2690" w:type="dxa"/>
            <w:gridSpan w:val="2"/>
            <w:vMerge/>
            <w:tcBorders>
              <w:top w:val="nil"/>
              <w:left w:val="single" w:sz="6" w:space="0" w:color="auto"/>
              <w:bottom w:val="nil"/>
              <w:right w:val="single" w:sz="6"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19" w:type="dxa"/>
            <w:gridSpan w:val="2"/>
            <w:tcBorders>
              <w:top w:val="single" w:sz="6" w:space="0" w:color="auto"/>
              <w:left w:val="single" w:sz="6" w:space="0" w:color="auto"/>
              <w:bottom w:val="single" w:sz="6"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148" w:type="dxa"/>
            <w:tcBorders>
              <w:top w:val="single" w:sz="6" w:space="0" w:color="auto"/>
              <w:left w:val="single" w:sz="6" w:space="0" w:color="auto"/>
              <w:bottom w:val="single" w:sz="6"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F600A7" w:rsidRPr="001F4484" w:rsidTr="00973C73">
        <w:trPr>
          <w:cantSplit/>
          <w:trHeight w:val="383"/>
        </w:trPr>
        <w:tc>
          <w:tcPr>
            <w:tcW w:w="2690" w:type="dxa"/>
            <w:gridSpan w:val="2"/>
            <w:tcBorders>
              <w:top w:val="nil"/>
              <w:left w:val="single" w:sz="6" w:space="0" w:color="auto"/>
              <w:bottom w:val="single" w:sz="4" w:space="0" w:color="auto"/>
              <w:right w:val="single" w:sz="6"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4" w:space="0" w:color="auto"/>
              <w:right w:val="single" w:sz="6"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19" w:type="dxa"/>
            <w:gridSpan w:val="2"/>
            <w:tcBorders>
              <w:top w:val="single" w:sz="6" w:space="0" w:color="auto"/>
              <w:left w:val="single" w:sz="6" w:space="0" w:color="auto"/>
              <w:bottom w:val="single" w:sz="4"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148" w:type="dxa"/>
            <w:tcBorders>
              <w:top w:val="single" w:sz="6" w:space="0" w:color="auto"/>
              <w:left w:val="single" w:sz="6" w:space="0" w:color="auto"/>
              <w:bottom w:val="single" w:sz="4" w:space="0" w:color="auto"/>
              <w:right w:val="single" w:sz="6" w:space="0" w:color="auto"/>
            </w:tcBorders>
          </w:tcPr>
          <w:p w:rsidR="00F600A7" w:rsidRPr="001F4484" w:rsidRDefault="00CB1572"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F600A7" w:rsidRPr="001F4484" w:rsidTr="006E6190">
        <w:trPr>
          <w:cantSplit/>
          <w:trHeight w:val="383"/>
        </w:trPr>
        <w:tc>
          <w:tcPr>
            <w:tcW w:w="6057" w:type="dxa"/>
            <w:gridSpan w:val="3"/>
            <w:tcBorders>
              <w:top w:val="nil"/>
              <w:left w:val="single" w:sz="6" w:space="0" w:color="auto"/>
              <w:bottom w:val="single" w:sz="4" w:space="0" w:color="auto"/>
              <w:right w:val="single" w:sz="6" w:space="0" w:color="auto"/>
            </w:tcBorders>
          </w:tcPr>
          <w:p w:rsidR="00F600A7" w:rsidRPr="001F4484" w:rsidRDefault="00F600A7" w:rsidP="00973C73">
            <w:pPr>
              <w:pStyle w:val="ConsPlusCell"/>
              <w:widowControl/>
              <w:shd w:val="clear" w:color="auto" w:fill="FFFFFF"/>
              <w:spacing w:line="276" w:lineRule="auto"/>
              <w:ind w:right="-1" w:firstLine="709"/>
              <w:rPr>
                <w:sz w:val="22"/>
                <w:szCs w:val="22"/>
              </w:rPr>
            </w:pPr>
            <w:r w:rsidRPr="001F4484">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c>
          <w:tcPr>
            <w:tcW w:w="1419" w:type="dxa"/>
            <w:gridSpan w:val="2"/>
            <w:tcBorders>
              <w:top w:val="single" w:sz="6" w:space="0" w:color="auto"/>
              <w:left w:val="single" w:sz="6" w:space="0" w:color="auto"/>
              <w:bottom w:val="single" w:sz="4"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c>
          <w:tcPr>
            <w:tcW w:w="1148" w:type="dxa"/>
            <w:tcBorders>
              <w:top w:val="single" w:sz="6" w:space="0" w:color="auto"/>
              <w:left w:val="single" w:sz="6" w:space="0" w:color="auto"/>
              <w:bottom w:val="single" w:sz="4" w:space="0" w:color="auto"/>
              <w:right w:val="single" w:sz="6" w:space="0" w:color="auto"/>
            </w:tcBorders>
          </w:tcPr>
          <w:p w:rsidR="00F600A7" w:rsidRPr="001F4484" w:rsidRDefault="00263BBB" w:rsidP="00A204E6">
            <w:pPr>
              <w:pStyle w:val="ConsPlusCell"/>
              <w:widowControl/>
              <w:shd w:val="clear" w:color="auto" w:fill="FFFFFF"/>
              <w:spacing w:line="276" w:lineRule="auto"/>
              <w:ind w:right="-1"/>
              <w:rPr>
                <w:sz w:val="22"/>
                <w:szCs w:val="22"/>
              </w:rPr>
            </w:pPr>
            <w:r>
              <w:rPr>
                <w:sz w:val="22"/>
                <w:szCs w:val="22"/>
              </w:rPr>
              <w:t>37 932</w:t>
            </w:r>
          </w:p>
        </w:tc>
      </w:tr>
      <w:tr w:rsidR="006E6190" w:rsidRPr="001F4484" w:rsidTr="006E6190">
        <w:trPr>
          <w:cantSplit/>
          <w:trHeight w:val="383"/>
        </w:trPr>
        <w:tc>
          <w:tcPr>
            <w:tcW w:w="6057" w:type="dxa"/>
            <w:gridSpan w:val="3"/>
            <w:tcBorders>
              <w:top w:val="single" w:sz="4" w:space="0" w:color="auto"/>
              <w:left w:val="single" w:sz="6" w:space="0" w:color="auto"/>
              <w:bottom w:val="single" w:sz="4" w:space="0" w:color="auto"/>
              <w:right w:val="single" w:sz="6" w:space="0" w:color="auto"/>
            </w:tcBorders>
          </w:tcPr>
          <w:p w:rsidR="006E6190" w:rsidRPr="001F4484" w:rsidRDefault="006E6190" w:rsidP="00973C73">
            <w:pPr>
              <w:pStyle w:val="ConsPlusCell"/>
              <w:widowControl/>
              <w:shd w:val="clear" w:color="auto" w:fill="FFFFFF"/>
              <w:spacing w:line="276" w:lineRule="auto"/>
              <w:ind w:right="-1" w:firstLine="709"/>
              <w:rPr>
                <w:sz w:val="22"/>
                <w:szCs w:val="22"/>
              </w:rPr>
            </w:pPr>
            <w:r>
              <w:rPr>
                <w:sz w:val="22"/>
                <w:szCs w:val="22"/>
              </w:rPr>
              <w:t>Итого по мероприятиям</w:t>
            </w:r>
          </w:p>
        </w:tc>
        <w:tc>
          <w:tcPr>
            <w:tcW w:w="1414" w:type="dxa"/>
            <w:tcBorders>
              <w:top w:val="single" w:sz="4" w:space="0" w:color="auto"/>
              <w:left w:val="single" w:sz="6" w:space="0" w:color="auto"/>
              <w:bottom w:val="single" w:sz="4" w:space="0" w:color="auto"/>
              <w:right w:val="single" w:sz="6" w:space="0" w:color="auto"/>
            </w:tcBorders>
          </w:tcPr>
          <w:p w:rsidR="006E6190" w:rsidRPr="001F4484" w:rsidRDefault="00263BBB" w:rsidP="00A204E6">
            <w:pPr>
              <w:pStyle w:val="ConsPlusCell"/>
              <w:widowControl/>
              <w:shd w:val="clear" w:color="auto" w:fill="FFFFFF"/>
              <w:spacing w:line="276" w:lineRule="auto"/>
              <w:ind w:right="-1"/>
              <w:rPr>
                <w:sz w:val="22"/>
                <w:szCs w:val="22"/>
              </w:rPr>
            </w:pPr>
            <w:r>
              <w:rPr>
                <w:sz w:val="22"/>
                <w:szCs w:val="22"/>
              </w:rPr>
              <w:t>632 800,18</w:t>
            </w:r>
          </w:p>
        </w:tc>
        <w:tc>
          <w:tcPr>
            <w:tcW w:w="1419" w:type="dxa"/>
            <w:gridSpan w:val="2"/>
            <w:tcBorders>
              <w:top w:val="single" w:sz="4" w:space="0" w:color="auto"/>
              <w:left w:val="single" w:sz="6" w:space="0" w:color="auto"/>
              <w:bottom w:val="single" w:sz="4" w:space="0" w:color="auto"/>
              <w:right w:val="single" w:sz="6" w:space="0" w:color="auto"/>
            </w:tcBorders>
          </w:tcPr>
          <w:p w:rsidR="006E6190" w:rsidRPr="001F4484" w:rsidRDefault="00263BBB" w:rsidP="00A204E6">
            <w:pPr>
              <w:pStyle w:val="ConsPlusCell"/>
              <w:widowControl/>
              <w:shd w:val="clear" w:color="auto" w:fill="FFFFFF"/>
              <w:spacing w:line="276" w:lineRule="auto"/>
              <w:ind w:right="-1"/>
              <w:rPr>
                <w:sz w:val="22"/>
                <w:szCs w:val="22"/>
              </w:rPr>
            </w:pPr>
            <w:r>
              <w:rPr>
                <w:sz w:val="22"/>
                <w:szCs w:val="22"/>
              </w:rPr>
              <w:t>632 800,18</w:t>
            </w:r>
          </w:p>
        </w:tc>
        <w:tc>
          <w:tcPr>
            <w:tcW w:w="1148" w:type="dxa"/>
            <w:tcBorders>
              <w:top w:val="single" w:sz="4" w:space="0" w:color="auto"/>
              <w:left w:val="single" w:sz="6" w:space="0" w:color="auto"/>
              <w:bottom w:val="single" w:sz="4" w:space="0" w:color="auto"/>
              <w:right w:val="single" w:sz="6" w:space="0" w:color="auto"/>
            </w:tcBorders>
          </w:tcPr>
          <w:p w:rsidR="006E6190" w:rsidRPr="001F4484" w:rsidRDefault="00263BBB" w:rsidP="00A204E6">
            <w:pPr>
              <w:pStyle w:val="ConsPlusCell"/>
              <w:widowControl/>
              <w:shd w:val="clear" w:color="auto" w:fill="FFFFFF"/>
              <w:spacing w:line="276" w:lineRule="auto"/>
              <w:ind w:right="-1"/>
              <w:rPr>
                <w:sz w:val="22"/>
                <w:szCs w:val="22"/>
              </w:rPr>
            </w:pPr>
            <w:r>
              <w:rPr>
                <w:sz w:val="22"/>
                <w:szCs w:val="22"/>
              </w:rPr>
              <w:t>632 800,18</w:t>
            </w:r>
          </w:p>
        </w:tc>
      </w:tr>
    </w:tbl>
    <w:p w:rsidR="001F4484" w:rsidRDefault="001F4484" w:rsidP="00EC25AE">
      <w:pPr>
        <w:autoSpaceDE w:val="0"/>
        <w:spacing w:after="0"/>
        <w:rPr>
          <w:rFonts w:ascii="Times New Roman" w:hAnsi="Times New Roman"/>
        </w:rPr>
      </w:pPr>
    </w:p>
    <w:p w:rsidR="001F4484" w:rsidRDefault="001F4484" w:rsidP="009F6F5B">
      <w:pPr>
        <w:autoSpaceDE w:val="0"/>
        <w:spacing w:after="0"/>
        <w:jc w:val="center"/>
        <w:rPr>
          <w:rFonts w:ascii="Times New Roman" w:hAnsi="Times New Roman"/>
        </w:rPr>
      </w:pPr>
    </w:p>
    <w:p w:rsidR="001F4484" w:rsidRDefault="001F4484" w:rsidP="009F6F5B">
      <w:pPr>
        <w:autoSpaceDE w:val="0"/>
        <w:spacing w:after="0"/>
        <w:jc w:val="center"/>
        <w:rPr>
          <w:rFonts w:ascii="Times New Roman" w:hAnsi="Times New Roman"/>
        </w:rPr>
      </w:pPr>
    </w:p>
    <w:p w:rsidR="00667040" w:rsidRPr="001F4484" w:rsidRDefault="00667040" w:rsidP="009F6F5B">
      <w:pPr>
        <w:autoSpaceDE w:val="0"/>
        <w:spacing w:after="0"/>
        <w:jc w:val="center"/>
        <w:rPr>
          <w:rFonts w:ascii="Times New Roman" w:hAnsi="Times New Roman"/>
          <w:b/>
          <w:bCs/>
          <w:color w:val="000000"/>
        </w:rPr>
      </w:pPr>
      <w:r w:rsidRPr="001F4484">
        <w:rPr>
          <w:rFonts w:ascii="Times New Roman" w:hAnsi="Times New Roman"/>
          <w:b/>
          <w:bCs/>
          <w:color w:val="000000"/>
        </w:rPr>
        <w:t>Методика оценки эффективности реализации  Подпрограммы</w:t>
      </w:r>
    </w:p>
    <w:p w:rsidR="00667040" w:rsidRPr="001F4484" w:rsidRDefault="00667040" w:rsidP="009F6F5B">
      <w:pPr>
        <w:autoSpaceDE w:val="0"/>
        <w:spacing w:after="0"/>
        <w:jc w:val="center"/>
        <w:rPr>
          <w:rFonts w:ascii="Times New Roman" w:hAnsi="Times New Roman"/>
          <w:color w:val="000000"/>
        </w:rPr>
      </w:pPr>
    </w:p>
    <w:p w:rsidR="00667040" w:rsidRPr="001F4484" w:rsidRDefault="00667040" w:rsidP="009F6F5B">
      <w:pPr>
        <w:spacing w:after="0"/>
        <w:ind w:firstLine="567"/>
        <w:jc w:val="center"/>
        <w:rPr>
          <w:rFonts w:ascii="Times New Roman" w:hAnsi="Times New Roman"/>
          <w:b/>
          <w:bCs/>
          <w:color w:val="000000"/>
        </w:rPr>
      </w:pP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667040" w:rsidRPr="001F4484" w:rsidRDefault="00667040" w:rsidP="009F6F5B">
      <w:pPr>
        <w:spacing w:after="0"/>
        <w:rPr>
          <w:rFonts w:ascii="Times New Roman" w:hAnsi="Times New Roman"/>
        </w:rPr>
      </w:pPr>
      <w:r w:rsidRPr="001F4484">
        <w:rPr>
          <w:rFonts w:ascii="Times New Roman" w:hAnsi="Times New Roman"/>
          <w:color w:val="000000"/>
        </w:rPr>
        <w:t xml:space="preserve">     Коэффициент эффективности </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-го целевого индикатора Подпрограммы рассчитывается по формуле:</w:t>
      </w:r>
    </w:p>
    <w:p w:rsidR="00667040" w:rsidRPr="001F4484" w:rsidRDefault="00667040" w:rsidP="009F6F5B">
      <w:pPr>
        <w:spacing w:after="0"/>
        <w:jc w:val="center"/>
        <w:rPr>
          <w:rFonts w:ascii="Times New Roman" w:hAnsi="Times New Roman"/>
          <w:color w:val="000000"/>
        </w:rPr>
      </w:pPr>
      <w:r w:rsidRPr="001F4484">
        <w:rPr>
          <w:rFonts w:ascii="Times New Roman" w:hAnsi="Times New Roman"/>
          <w:lang w:eastAsia="ar-SA"/>
        </w:rPr>
        <w:object w:dxaOrig="1209" w:dyaOrig="2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75pt;height:13.15pt" o:ole="" filled="t">
            <v:fill opacity="0" color2="black"/>
            <v:imagedata r:id="rId71" o:title=""/>
          </v:shape>
          <o:OLEObject Type="Embed" ProgID="opendocument.MathDocument.1" ShapeID="_x0000_i1025" DrawAspect="Content" ObjectID="_1602330261" r:id="rId72"/>
        </w:objec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Где:</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Ф</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 xml:space="preserve"> – фактическое значение </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-го целевого индикатора, достигнутое в ходе реализации Программы;</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Н</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 xml:space="preserve"> — нормативное значение </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-го целевого индикатора, утвержденное Подпрограммой;</w:t>
      </w:r>
    </w:p>
    <w:p w:rsidR="00667040" w:rsidRPr="001F4484" w:rsidRDefault="00667040" w:rsidP="009F6F5B">
      <w:pPr>
        <w:spacing w:after="0"/>
        <w:rPr>
          <w:rFonts w:ascii="Times New Roman" w:hAnsi="Times New Roman"/>
          <w:color w:val="000000"/>
        </w:rPr>
      </w:pPr>
      <w:proofErr w:type="spellStart"/>
      <w:r w:rsidRPr="001F4484">
        <w:rPr>
          <w:rFonts w:ascii="Times New Roman" w:hAnsi="Times New Roman"/>
          <w:color w:val="000000"/>
          <w:lang w:val="en-US"/>
        </w:rPr>
        <w:t>i</w:t>
      </w:r>
      <w:proofErr w:type="spellEnd"/>
      <w:r w:rsidRPr="001F4484">
        <w:rPr>
          <w:rFonts w:ascii="Times New Roman" w:hAnsi="Times New Roman"/>
          <w:color w:val="000000"/>
        </w:rPr>
        <w:t>=[1...</w:t>
      </w:r>
      <w:r w:rsidRPr="001F4484">
        <w:rPr>
          <w:rFonts w:ascii="Times New Roman" w:hAnsi="Times New Roman"/>
          <w:color w:val="000000"/>
          <w:lang w:val="en-US"/>
        </w:rPr>
        <w:t>m</w:t>
      </w:r>
      <w:r w:rsidRPr="001F4484">
        <w:rPr>
          <w:rFonts w:ascii="Times New Roman" w:hAnsi="Times New Roman"/>
          <w:color w:val="000000"/>
        </w:rPr>
        <w:t>] — порядковый номер целевого индикатора из общего количества индикаторов Подпрограммы.</w:t>
      </w:r>
    </w:p>
    <w:p w:rsidR="00667040" w:rsidRPr="001F4484" w:rsidRDefault="00667040" w:rsidP="009F6F5B">
      <w:pPr>
        <w:spacing w:after="0"/>
        <w:rPr>
          <w:rFonts w:ascii="Times New Roman" w:hAnsi="Times New Roman"/>
        </w:rPr>
      </w:pPr>
      <w:r w:rsidRPr="001F4484">
        <w:rPr>
          <w:rFonts w:ascii="Times New Roman" w:hAnsi="Times New Roman"/>
          <w:color w:val="000000"/>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667040" w:rsidRPr="001F4484" w:rsidRDefault="00667040" w:rsidP="009F6F5B">
      <w:pPr>
        <w:spacing w:after="0"/>
        <w:rPr>
          <w:rFonts w:ascii="Times New Roman" w:hAnsi="Times New Roman"/>
          <w:color w:val="000000"/>
        </w:rPr>
      </w:pPr>
      <w:r w:rsidRPr="001F4484">
        <w:rPr>
          <w:rFonts w:ascii="Times New Roman" w:hAnsi="Times New Roman"/>
          <w:lang w:eastAsia="ar-SA"/>
        </w:rPr>
        <w:object w:dxaOrig="2115" w:dyaOrig="265">
          <v:shape id="_x0000_i1026" type="#_x0000_t75" style="width:105.8pt;height:13.15pt" o:ole="" filled="t">
            <v:fill opacity="0" color2="black"/>
            <v:imagedata r:id="rId73" o:title=""/>
          </v:shape>
          <o:OLEObject Type="Embed" ProgID="opendocument.MathDocument.1" ShapeID="_x0000_i1026" DrawAspect="Content" ObjectID="_1602330262" r:id="rId74"/>
        </w:objec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где:</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Э — эффективность реализации Подпрограммы, %;</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Σ</w:t>
      </w:r>
      <w:proofErr w:type="spellStart"/>
      <w:r w:rsidRPr="001F4484">
        <w:rPr>
          <w:rFonts w:ascii="Times New Roman" w:hAnsi="Times New Roman"/>
          <w:color w:val="000000"/>
          <w:lang w:val="en-US"/>
        </w:rPr>
        <w:t>ki</w:t>
      </w:r>
      <w:proofErr w:type="spellEnd"/>
      <w:r w:rsidRPr="001F4484">
        <w:rPr>
          <w:rFonts w:ascii="Times New Roman" w:hAnsi="Times New Roman"/>
          <w:color w:val="000000"/>
        </w:rPr>
        <w:t xml:space="preserve"> — сумма коэффициентов эффективности реализации </w:t>
      </w:r>
      <w:proofErr w:type="spellStart"/>
      <w:r w:rsidRPr="001F4484">
        <w:rPr>
          <w:rFonts w:ascii="Times New Roman" w:hAnsi="Times New Roman"/>
          <w:color w:val="000000"/>
          <w:lang w:val="en-US"/>
        </w:rPr>
        <w:t>i</w:t>
      </w:r>
      <w:proofErr w:type="spellEnd"/>
      <w:r w:rsidRPr="001F4484">
        <w:rPr>
          <w:rFonts w:ascii="Times New Roman" w:hAnsi="Times New Roman"/>
          <w:color w:val="000000"/>
        </w:rPr>
        <w:t>-ых целевых индикаторов Подпрограммы;</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lang w:val="en-US"/>
        </w:rPr>
        <w:t>m</w:t>
      </w:r>
      <w:r w:rsidRPr="001F4484">
        <w:rPr>
          <w:rFonts w:ascii="Times New Roman" w:hAnsi="Times New Roman"/>
          <w:color w:val="000000"/>
        </w:rPr>
        <w:t xml:space="preserve"> — количество индикаторов Подпрограммы;</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lang w:val="en-US"/>
        </w:rPr>
        <w:t>F</w:t>
      </w:r>
      <w:proofErr w:type="spellStart"/>
      <w:r w:rsidRPr="001F4484">
        <w:rPr>
          <w:rFonts w:ascii="Times New Roman" w:hAnsi="Times New Roman"/>
          <w:color w:val="000000"/>
        </w:rPr>
        <w:t>пл</w:t>
      </w:r>
      <w:proofErr w:type="spellEnd"/>
      <w:r w:rsidRPr="001F4484">
        <w:rPr>
          <w:rFonts w:ascii="Times New Roman" w:hAnsi="Times New Roman"/>
          <w:color w:val="000000"/>
        </w:rPr>
        <w:t xml:space="preserve"> — плановая сумма финансирования по Подпрограмме, предусмотренная на реализацию программных мероприятий в отчетном году;</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lang w:val="en-US"/>
        </w:rPr>
        <w:t>F</w:t>
      </w:r>
      <w:r w:rsidRPr="001F4484">
        <w:rPr>
          <w:rFonts w:ascii="Times New Roman" w:hAnsi="Times New Roman"/>
          <w:color w:val="000000"/>
        </w:rPr>
        <w:t>ф — сумма расходов на реализацию Подпрограммы на конец отчетного года.</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667040" w:rsidRPr="001F4484" w:rsidRDefault="00667040" w:rsidP="009F6F5B">
      <w:pPr>
        <w:spacing w:after="0"/>
        <w:rPr>
          <w:rFonts w:ascii="Times New Roman" w:hAnsi="Times New Roman"/>
          <w:b/>
          <w:color w:val="000000"/>
        </w:rPr>
      </w:pPr>
    </w:p>
    <w:p w:rsidR="00667040" w:rsidRPr="001F4484" w:rsidRDefault="00667040" w:rsidP="009F6F5B">
      <w:pPr>
        <w:spacing w:after="0"/>
        <w:rPr>
          <w:rFonts w:ascii="Times New Roman" w:hAnsi="Times New Roman"/>
          <w:b/>
          <w:color w:val="000000"/>
        </w:rPr>
      </w:pPr>
      <w:r w:rsidRPr="001F4484">
        <w:rPr>
          <w:rFonts w:ascii="Times New Roman" w:hAnsi="Times New Roman"/>
          <w:b/>
          <w:color w:val="000000"/>
        </w:rPr>
        <w:t>Ожидаемые конечные результаты реализации Подпрограммы</w:t>
      </w:r>
    </w:p>
    <w:p w:rsidR="00667040" w:rsidRPr="001F4484" w:rsidRDefault="00667040" w:rsidP="009F6F5B">
      <w:pPr>
        <w:spacing w:after="0"/>
        <w:rPr>
          <w:rFonts w:ascii="Times New Roman" w:hAnsi="Times New Roman"/>
          <w:b/>
        </w:rPr>
      </w:pPr>
    </w:p>
    <w:p w:rsidR="00667040" w:rsidRPr="001F4484" w:rsidRDefault="00EC25AE" w:rsidP="00EC25AE">
      <w:pPr>
        <w:spacing w:after="0"/>
        <w:ind w:right="180" w:firstLine="142"/>
        <w:jc w:val="both"/>
        <w:rPr>
          <w:rFonts w:ascii="Times New Roman" w:hAnsi="Times New Roman"/>
        </w:rPr>
      </w:pPr>
      <w:r>
        <w:rPr>
          <w:rFonts w:ascii="Times New Roman" w:hAnsi="Times New Roman"/>
        </w:rPr>
        <w:t xml:space="preserve">- </w:t>
      </w:r>
      <w:r w:rsidR="00667040" w:rsidRPr="001F4484">
        <w:rPr>
          <w:rFonts w:ascii="Times New Roman" w:hAnsi="Times New Roman"/>
        </w:rPr>
        <w:t xml:space="preserve">укрепление пожарной безопасности территории сельского поселения </w:t>
      </w:r>
      <w:r w:rsidR="00E56595">
        <w:rPr>
          <w:rFonts w:ascii="Times New Roman" w:hAnsi="Times New Roman"/>
        </w:rPr>
        <w:t>Приморский</w:t>
      </w:r>
      <w:r w:rsidR="00667040" w:rsidRPr="001F4484">
        <w:rPr>
          <w:rFonts w:ascii="Times New Roman" w:hAnsi="Times New Roman"/>
        </w:rPr>
        <w:t xml:space="preserve"> муниципального района Ставропольский Самарской области, </w:t>
      </w:r>
    </w:p>
    <w:p w:rsidR="00667040" w:rsidRPr="001F4484" w:rsidRDefault="00667040" w:rsidP="009F6F5B">
      <w:pPr>
        <w:spacing w:after="0"/>
        <w:ind w:left="40" w:right="241"/>
        <w:jc w:val="both"/>
        <w:rPr>
          <w:rFonts w:ascii="Times New Roman" w:hAnsi="Times New Roman"/>
        </w:rPr>
      </w:pPr>
      <w:r w:rsidRPr="001F4484">
        <w:rPr>
          <w:rFonts w:ascii="Times New Roman" w:hAnsi="Times New Roman"/>
        </w:rPr>
        <w:t>- повышение квалификации специалистов по вопросам гражданской обороны и чрезвычайным ситуациям.</w:t>
      </w:r>
    </w:p>
    <w:p w:rsidR="00667040" w:rsidRPr="001F4484" w:rsidRDefault="00667040" w:rsidP="009F6F5B">
      <w:pPr>
        <w:spacing w:after="0"/>
        <w:ind w:left="40" w:right="241"/>
        <w:jc w:val="both"/>
        <w:rPr>
          <w:rFonts w:ascii="Times New Roman" w:hAnsi="Times New Roman"/>
        </w:rPr>
      </w:pPr>
      <w:r w:rsidRPr="001F4484">
        <w:rPr>
          <w:rFonts w:ascii="Times New Roman" w:hAnsi="Times New Roman"/>
        </w:rPr>
        <w:t>-</w:t>
      </w:r>
      <w:r w:rsidR="00EC25AE">
        <w:rPr>
          <w:rFonts w:ascii="Times New Roman" w:hAnsi="Times New Roman"/>
        </w:rPr>
        <w:t xml:space="preserve"> </w:t>
      </w:r>
      <w:r w:rsidRPr="001F4484">
        <w:rPr>
          <w:rFonts w:ascii="Times New Roman" w:hAnsi="Times New Roman"/>
        </w:rPr>
        <w:t xml:space="preserve">снижение количества пожаров, гибели и </w:t>
      </w:r>
      <w:proofErr w:type="spellStart"/>
      <w:r w:rsidRPr="001F4484">
        <w:rPr>
          <w:rFonts w:ascii="Times New Roman" w:hAnsi="Times New Roman"/>
        </w:rPr>
        <w:t>травмирования</w:t>
      </w:r>
      <w:proofErr w:type="spellEnd"/>
      <w:r w:rsidRPr="001F4484">
        <w:rPr>
          <w:rFonts w:ascii="Times New Roman" w:hAnsi="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rsidR="00667040" w:rsidRPr="001F4484" w:rsidRDefault="00667040" w:rsidP="009F6F5B">
      <w:pPr>
        <w:spacing w:after="0"/>
        <w:rPr>
          <w:rFonts w:ascii="Times New Roman" w:hAnsi="Times New Roman"/>
        </w:rPr>
      </w:pPr>
      <w:r w:rsidRPr="001F4484">
        <w:rPr>
          <w:rFonts w:ascii="Times New Roman" w:hAnsi="Times New Roman"/>
        </w:rPr>
        <w:t xml:space="preserve">   - относительное сокращение материального ущерба от пожаров.</w:t>
      </w:r>
    </w:p>
    <w:p w:rsidR="00667040" w:rsidRPr="001F4484" w:rsidRDefault="00667040" w:rsidP="009F6F5B">
      <w:pPr>
        <w:spacing w:after="0"/>
        <w:rPr>
          <w:rFonts w:ascii="Times New Roman" w:hAnsi="Times New Roman"/>
        </w:rPr>
      </w:pPr>
    </w:p>
    <w:p w:rsidR="00BE34EC" w:rsidRDefault="00BE34EC" w:rsidP="009F6F5B">
      <w:pPr>
        <w:spacing w:after="0"/>
        <w:rPr>
          <w:rFonts w:ascii="Times New Roman" w:hAnsi="Times New Roman"/>
        </w:rPr>
      </w:pPr>
    </w:p>
    <w:p w:rsidR="008271A3" w:rsidRDefault="008271A3" w:rsidP="009F6F5B">
      <w:pPr>
        <w:spacing w:after="0"/>
        <w:ind w:left="6237"/>
        <w:jc w:val="right"/>
        <w:rPr>
          <w:rFonts w:ascii="Times New Roman" w:hAnsi="Times New Roman"/>
        </w:rPr>
      </w:pPr>
    </w:p>
    <w:p w:rsidR="008271A3" w:rsidRDefault="008271A3"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r w:rsidRPr="001F4484">
        <w:rPr>
          <w:rFonts w:ascii="Times New Roman" w:hAnsi="Times New Roman"/>
        </w:rPr>
        <w:t>Приложение №3</w:t>
      </w:r>
    </w:p>
    <w:p w:rsidR="00667040" w:rsidRPr="001F4484" w:rsidRDefault="00667040" w:rsidP="009F6F5B">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 xml:space="preserve"> Ставропольский Самарской области</w:t>
      </w:r>
      <w:r w:rsidRPr="001F4484">
        <w:rPr>
          <w:bCs/>
          <w:sz w:val="22"/>
          <w:szCs w:val="22"/>
          <w:bdr w:val="none" w:sz="0" w:space="0" w:color="auto" w:frame="1"/>
        </w:rPr>
        <w:t xml:space="preserve">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                         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45039F" w:rsidRPr="00B014F1" w:rsidRDefault="0045039F" w:rsidP="0045039F">
      <w:pPr>
        <w:pStyle w:val="a4"/>
        <w:spacing w:before="0" w:beforeAutospacing="0" w:after="0" w:afterAutospacing="0" w:line="276" w:lineRule="auto"/>
        <w:jc w:val="right"/>
        <w:textAlignment w:val="baseline"/>
        <w:rPr>
          <w:sz w:val="22"/>
          <w:szCs w:val="22"/>
        </w:rPr>
      </w:pPr>
    </w:p>
    <w:p w:rsidR="00D45D0E" w:rsidRPr="00B014F1" w:rsidRDefault="00D45D0E" w:rsidP="00D45D0E">
      <w:pPr>
        <w:pStyle w:val="a4"/>
        <w:spacing w:before="0" w:beforeAutospacing="0" w:after="0" w:afterAutospacing="0" w:line="276" w:lineRule="auto"/>
        <w:jc w:val="right"/>
        <w:textAlignment w:val="baseline"/>
        <w:rPr>
          <w:sz w:val="22"/>
          <w:szCs w:val="22"/>
        </w:rPr>
      </w:pPr>
      <w:r>
        <w:rPr>
          <w:sz w:val="22"/>
          <w:szCs w:val="22"/>
        </w:rPr>
        <w:t xml:space="preserve"> </w:t>
      </w:r>
    </w:p>
    <w:p w:rsidR="00667040" w:rsidRPr="001F4484" w:rsidRDefault="00667040" w:rsidP="009F6F5B">
      <w:pPr>
        <w:pStyle w:val="a4"/>
        <w:spacing w:before="0" w:beforeAutospacing="0" w:after="0" w:afterAutospacing="0" w:line="276" w:lineRule="auto"/>
        <w:jc w:val="right"/>
        <w:textAlignment w:val="baseline"/>
        <w:rPr>
          <w:b/>
          <w:sz w:val="22"/>
          <w:szCs w:val="22"/>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661986">
      <w:pPr>
        <w:pStyle w:val="1"/>
        <w:numPr>
          <w:ilvl w:val="0"/>
          <w:numId w:val="36"/>
        </w:numPr>
        <w:jc w:val="center"/>
        <w:rPr>
          <w:rFonts w:ascii="Times New Roman" w:hAnsi="Times New Roman"/>
        </w:rPr>
      </w:pPr>
      <w:r w:rsidRPr="001F4484">
        <w:rPr>
          <w:rFonts w:ascii="Times New Roman" w:hAnsi="Times New Roman"/>
        </w:rPr>
        <w:t>ПОДПРОГРАММА</w:t>
      </w: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r w:rsidRPr="001F4484">
        <w:rPr>
          <w:rFonts w:ascii="Times New Roman" w:hAnsi="Times New Roman"/>
        </w:rPr>
        <w:t xml:space="preserve">«Развитие сельского хозяйства и поддержка граждан ведущих личное подсобное хозяйство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9F6F5B">
      <w:pPr>
        <w:tabs>
          <w:tab w:val="left" w:pos="1134"/>
        </w:tabs>
        <w:autoSpaceDE w:val="0"/>
        <w:spacing w:after="0"/>
        <w:ind w:firstLine="709"/>
        <w:jc w:val="center"/>
        <w:rPr>
          <w:rFonts w:ascii="Times New Roman" w:hAnsi="Times New Roman"/>
          <w:bCs/>
        </w:rPr>
      </w:pPr>
    </w:p>
    <w:p w:rsidR="00667040" w:rsidRPr="001F4484" w:rsidRDefault="00667040" w:rsidP="009F6F5B">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Default="00667040" w:rsidP="009F6F5B">
      <w:pPr>
        <w:autoSpaceDE w:val="0"/>
        <w:spacing w:after="0"/>
        <w:jc w:val="center"/>
        <w:rPr>
          <w:rFonts w:ascii="Times New Roman" w:hAnsi="Times New Roman"/>
          <w:b/>
        </w:rPr>
      </w:pPr>
    </w:p>
    <w:p w:rsidR="008271A3" w:rsidRPr="001F4484" w:rsidRDefault="008271A3" w:rsidP="009F6F5B">
      <w:pPr>
        <w:autoSpaceDE w:val="0"/>
        <w:spacing w:after="0"/>
        <w:jc w:val="center"/>
        <w:rPr>
          <w:rFonts w:ascii="Times New Roman" w:hAnsi="Times New Roman"/>
          <w:b/>
        </w:rPr>
      </w:pPr>
    </w:p>
    <w:p w:rsidR="00667040" w:rsidRDefault="00667040" w:rsidP="009F6F5B">
      <w:pPr>
        <w:autoSpaceDE w:val="0"/>
        <w:spacing w:after="0"/>
        <w:jc w:val="center"/>
        <w:rPr>
          <w:rFonts w:ascii="Times New Roman" w:hAnsi="Times New Roman"/>
          <w:b/>
        </w:rPr>
      </w:pPr>
    </w:p>
    <w:p w:rsidR="00667040" w:rsidRPr="001F4484" w:rsidRDefault="00667040" w:rsidP="00BE34EC">
      <w:pPr>
        <w:autoSpaceDE w:val="0"/>
        <w:spacing w:after="0"/>
        <w:rPr>
          <w:rFonts w:ascii="Times New Roman" w:hAnsi="Times New Roman"/>
          <w:b/>
        </w:rPr>
      </w:pPr>
    </w:p>
    <w:p w:rsidR="00667040" w:rsidRPr="001F4484" w:rsidRDefault="00667040" w:rsidP="009F6F5B">
      <w:pPr>
        <w:autoSpaceDE w:val="0"/>
        <w:spacing w:after="0"/>
        <w:jc w:val="center"/>
        <w:rPr>
          <w:rFonts w:ascii="Times New Roman" w:hAnsi="Times New Roman"/>
          <w:b/>
        </w:rPr>
      </w:pPr>
      <w:r w:rsidRPr="001F4484">
        <w:rPr>
          <w:rFonts w:ascii="Times New Roman" w:hAnsi="Times New Roman"/>
          <w:b/>
        </w:rPr>
        <w:t xml:space="preserve">Паспорт Подпрограммы </w:t>
      </w:r>
    </w:p>
    <w:p w:rsidR="00667040" w:rsidRPr="001F4484" w:rsidRDefault="00667040" w:rsidP="009F6F5B">
      <w:pPr>
        <w:autoSpaceDE w:val="0"/>
        <w:spacing w:after="0"/>
        <w:jc w:val="center"/>
        <w:rPr>
          <w:rFonts w:ascii="Times New Roman" w:hAnsi="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652"/>
        <w:gridCol w:w="5812"/>
      </w:tblGrid>
      <w:tr w:rsidR="00667040" w:rsidRPr="001F4484" w:rsidTr="00641D3F">
        <w:tc>
          <w:tcPr>
            <w:tcW w:w="3652" w:type="dxa"/>
          </w:tcPr>
          <w:p w:rsidR="00667040" w:rsidRPr="001F4484" w:rsidRDefault="00667040" w:rsidP="009F6F5B">
            <w:pPr>
              <w:spacing w:after="0"/>
              <w:jc w:val="both"/>
              <w:rPr>
                <w:rFonts w:ascii="Times New Roman" w:hAnsi="Times New Roman"/>
              </w:rPr>
            </w:pPr>
            <w:r w:rsidRPr="001F4484">
              <w:rPr>
                <w:rFonts w:ascii="Times New Roman" w:hAnsi="Times New Roman"/>
              </w:rPr>
              <w:t>Наименование Подпрограммы</w:t>
            </w:r>
          </w:p>
        </w:tc>
        <w:tc>
          <w:tcPr>
            <w:tcW w:w="5812" w:type="dxa"/>
          </w:tcPr>
          <w:p w:rsidR="00667040" w:rsidRPr="001F4484" w:rsidRDefault="00667040" w:rsidP="00EC25AE">
            <w:pPr>
              <w:spacing w:after="0"/>
              <w:rPr>
                <w:rFonts w:ascii="Times New Roman" w:hAnsi="Times New Roman"/>
              </w:rPr>
            </w:pPr>
            <w:r w:rsidRPr="001F4484">
              <w:rPr>
                <w:rFonts w:ascii="Times New Roman" w:hAnsi="Times New Roman"/>
              </w:rPr>
              <w:t xml:space="preserve">«Развитие сельского хозяйства и поддержка граждан ведущих личное подсобное хозяйство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w:t>
            </w:r>
            <w:r w:rsidR="008271A3">
              <w:rPr>
                <w:rFonts w:ascii="Times New Roman" w:hAnsi="Times New Roman"/>
              </w:rPr>
              <w:t xml:space="preserve">льский Самарской области на </w:t>
            </w:r>
            <w:r w:rsidR="00BA77EA">
              <w:rPr>
                <w:rFonts w:ascii="Times New Roman" w:hAnsi="Times New Roman"/>
              </w:rPr>
              <w:t>2019</w:t>
            </w:r>
            <w:r w:rsidR="008271A3">
              <w:rPr>
                <w:rFonts w:ascii="Times New Roman" w:hAnsi="Times New Roman"/>
              </w:rPr>
              <w:t> - </w:t>
            </w:r>
            <w:r w:rsidR="00BA77EA">
              <w:rPr>
                <w:rFonts w:ascii="Times New Roman" w:hAnsi="Times New Roman"/>
              </w:rPr>
              <w:t>2021</w:t>
            </w:r>
            <w:r w:rsidRPr="001F4484">
              <w:rPr>
                <w:rFonts w:ascii="Times New Roman" w:hAnsi="Times New Roman"/>
              </w:rPr>
              <w:t>годы»</w:t>
            </w:r>
          </w:p>
          <w:p w:rsidR="00667040" w:rsidRPr="001F4484" w:rsidRDefault="00667040" w:rsidP="009F6F5B">
            <w:pPr>
              <w:spacing w:after="0"/>
              <w:jc w:val="both"/>
              <w:rPr>
                <w:rFonts w:ascii="Times New Roman" w:hAnsi="Times New Roman"/>
              </w:rPr>
            </w:pPr>
          </w:p>
        </w:tc>
      </w:tr>
      <w:tr w:rsidR="00667040" w:rsidRPr="001F4484" w:rsidTr="00641D3F">
        <w:tc>
          <w:tcPr>
            <w:tcW w:w="3652" w:type="dxa"/>
          </w:tcPr>
          <w:p w:rsidR="00667040" w:rsidRPr="001F4484" w:rsidRDefault="00667040" w:rsidP="009F6F5B">
            <w:pPr>
              <w:spacing w:after="0"/>
              <w:jc w:val="both"/>
              <w:rPr>
                <w:rFonts w:ascii="Times New Roman" w:hAnsi="Times New Roman"/>
              </w:rPr>
            </w:pPr>
            <w:r w:rsidRPr="001F4484">
              <w:rPr>
                <w:rFonts w:ascii="Times New Roman" w:hAnsi="Times New Roman"/>
              </w:rPr>
              <w:t>Ответственный исполнитель Подпрограммы</w:t>
            </w:r>
          </w:p>
        </w:tc>
        <w:tc>
          <w:tcPr>
            <w:tcW w:w="5812" w:type="dxa"/>
          </w:tcPr>
          <w:p w:rsidR="00667040" w:rsidRPr="001F4484" w:rsidRDefault="00667040" w:rsidP="00EC25AE">
            <w:pPr>
              <w:spacing w:after="0"/>
              <w:ind w:right="-55"/>
              <w:rPr>
                <w:rFonts w:ascii="Times New Roman" w:hAnsi="Times New Roman"/>
              </w:rPr>
            </w:pPr>
            <w:r w:rsidRPr="001F4484">
              <w:rPr>
                <w:rFonts w:ascii="Times New Roman" w:hAnsi="Times New Roman"/>
              </w:rPr>
              <w:t xml:space="preserve">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spacing w:after="0"/>
              <w:jc w:val="both"/>
              <w:rPr>
                <w:rFonts w:ascii="Times New Roman" w:hAnsi="Times New Roman"/>
              </w:rPr>
            </w:pPr>
          </w:p>
        </w:tc>
      </w:tr>
      <w:tr w:rsidR="00667040" w:rsidRPr="001F4484" w:rsidTr="00641D3F">
        <w:tc>
          <w:tcPr>
            <w:tcW w:w="3652" w:type="dxa"/>
          </w:tcPr>
          <w:p w:rsidR="00667040" w:rsidRPr="001F4484" w:rsidRDefault="00667040" w:rsidP="009F6F5B">
            <w:pPr>
              <w:spacing w:after="0"/>
              <w:jc w:val="both"/>
              <w:rPr>
                <w:rFonts w:ascii="Times New Roman" w:hAnsi="Times New Roman"/>
              </w:rPr>
            </w:pPr>
            <w:r w:rsidRPr="001F4484">
              <w:rPr>
                <w:rFonts w:ascii="Times New Roman" w:hAnsi="Times New Roman"/>
              </w:rPr>
              <w:t>Цель Подпрограммы</w:t>
            </w:r>
          </w:p>
          <w:p w:rsidR="00667040" w:rsidRPr="001F4484" w:rsidRDefault="00667040" w:rsidP="009F6F5B">
            <w:pPr>
              <w:spacing w:after="0"/>
              <w:jc w:val="both"/>
              <w:rPr>
                <w:rFonts w:ascii="Times New Roman" w:hAnsi="Times New Roman"/>
              </w:rPr>
            </w:pPr>
          </w:p>
        </w:tc>
        <w:tc>
          <w:tcPr>
            <w:tcW w:w="5812" w:type="dxa"/>
          </w:tcPr>
          <w:p w:rsidR="00667040" w:rsidRPr="001F4484" w:rsidRDefault="00667040" w:rsidP="00EC25AE">
            <w:pPr>
              <w:spacing w:after="0"/>
              <w:rPr>
                <w:rFonts w:ascii="Times New Roman" w:hAnsi="Times New Roman"/>
              </w:rPr>
            </w:pPr>
            <w:r w:rsidRPr="001F4484">
              <w:rPr>
                <w:rFonts w:ascii="Times New Roman" w:hAnsi="Times New Roman"/>
              </w:rPr>
              <w:t>- развитие животноводства;</w:t>
            </w:r>
          </w:p>
          <w:p w:rsidR="00667040" w:rsidRPr="001F4484" w:rsidRDefault="00667040" w:rsidP="00EC25AE">
            <w:pPr>
              <w:spacing w:after="0"/>
              <w:rPr>
                <w:rFonts w:ascii="Times New Roman" w:hAnsi="Times New Roman"/>
              </w:rPr>
            </w:pPr>
            <w:r w:rsidRPr="001F4484">
              <w:rPr>
                <w:rFonts w:ascii="Times New Roman" w:hAnsi="Times New Roman"/>
              </w:rPr>
              <w:t xml:space="preserve">- повышение уровня обеспеченности населения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67040" w:rsidRPr="001F4484" w:rsidRDefault="00667040" w:rsidP="00EC25AE">
            <w:pPr>
              <w:spacing w:after="0"/>
              <w:rPr>
                <w:rFonts w:ascii="Times New Roman" w:hAnsi="Times New Roman"/>
              </w:rPr>
            </w:pPr>
            <w:r w:rsidRPr="001F4484">
              <w:rPr>
                <w:rFonts w:ascii="Times New Roman" w:hAnsi="Times New Roman"/>
              </w:rPr>
              <w:t>- повышение конкурентоспособности продукции местного производства;</w:t>
            </w:r>
          </w:p>
          <w:p w:rsidR="00667040" w:rsidRPr="001F4484" w:rsidRDefault="00667040" w:rsidP="00EC25AE">
            <w:pPr>
              <w:spacing w:after="0"/>
              <w:rPr>
                <w:rFonts w:ascii="Times New Roman" w:hAnsi="Times New Roman"/>
              </w:rPr>
            </w:pPr>
            <w:r w:rsidRPr="001F4484">
              <w:rPr>
                <w:rFonts w:ascii="Times New Roman" w:hAnsi="Times New Roman"/>
              </w:rPr>
              <w:t xml:space="preserve">- обеспечение финансовой устойчивости граждан ведущих личное подсобное хозяйство на территории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EC25AE">
            <w:pPr>
              <w:spacing w:after="0"/>
              <w:rPr>
                <w:rFonts w:ascii="Times New Roman" w:hAnsi="Times New Roman"/>
              </w:rPr>
            </w:pPr>
            <w:r w:rsidRPr="001F4484">
              <w:rPr>
                <w:rFonts w:ascii="Times New Roman" w:hAnsi="Times New Roman"/>
              </w:rPr>
              <w:t>- улучшение качества предоставления услуг ветеринарных врачей.</w:t>
            </w:r>
          </w:p>
          <w:p w:rsidR="00667040" w:rsidRPr="001F4484" w:rsidRDefault="00667040" w:rsidP="009F6F5B">
            <w:pPr>
              <w:spacing w:after="0"/>
              <w:jc w:val="both"/>
              <w:rPr>
                <w:rFonts w:ascii="Times New Roman" w:hAnsi="Times New Roman"/>
              </w:rPr>
            </w:pPr>
          </w:p>
        </w:tc>
      </w:tr>
      <w:tr w:rsidR="00667040" w:rsidRPr="001F4484" w:rsidTr="00641D3F">
        <w:tc>
          <w:tcPr>
            <w:tcW w:w="3652" w:type="dxa"/>
          </w:tcPr>
          <w:p w:rsidR="00667040" w:rsidRPr="001F4484" w:rsidRDefault="00667040" w:rsidP="009F6F5B">
            <w:pPr>
              <w:spacing w:after="0"/>
              <w:jc w:val="both"/>
              <w:rPr>
                <w:rFonts w:ascii="Times New Roman" w:hAnsi="Times New Roman"/>
              </w:rPr>
            </w:pPr>
            <w:r w:rsidRPr="001F4484">
              <w:rPr>
                <w:rFonts w:ascii="Times New Roman" w:hAnsi="Times New Roman"/>
              </w:rPr>
              <w:t>Задачи Подпрограммы</w:t>
            </w:r>
          </w:p>
        </w:tc>
        <w:tc>
          <w:tcPr>
            <w:tcW w:w="5812" w:type="dxa"/>
          </w:tcPr>
          <w:p w:rsidR="00667040" w:rsidRPr="001F4484" w:rsidRDefault="00667040" w:rsidP="009F6F5B">
            <w:pPr>
              <w:spacing w:after="0"/>
              <w:jc w:val="both"/>
              <w:rPr>
                <w:rFonts w:ascii="Times New Roman" w:hAnsi="Times New Roman"/>
              </w:rPr>
            </w:pPr>
            <w:r w:rsidRPr="001F4484">
              <w:rPr>
                <w:rFonts w:ascii="Times New Roman" w:hAnsi="Times New Roman"/>
              </w:rPr>
              <w:t>- создание системы финансовой поддержки для увеличения сельскохозяйственной продукции в личных подсобных хозяйствах;</w:t>
            </w:r>
          </w:p>
          <w:p w:rsidR="00667040" w:rsidRPr="001F4484" w:rsidRDefault="00667040" w:rsidP="009F6F5B">
            <w:pPr>
              <w:spacing w:after="0"/>
              <w:jc w:val="both"/>
              <w:rPr>
                <w:rFonts w:ascii="Times New Roman" w:hAnsi="Times New Roman"/>
              </w:rPr>
            </w:pPr>
            <w:r w:rsidRPr="001F4484">
              <w:rPr>
                <w:rFonts w:ascii="Times New Roman" w:hAnsi="Times New Roman"/>
              </w:rPr>
              <w:t>- повышение уровня рентабельности в сельском хозяйстве;</w:t>
            </w:r>
          </w:p>
          <w:p w:rsidR="00667040" w:rsidRPr="001F4484" w:rsidRDefault="00667040" w:rsidP="009F6F5B">
            <w:pPr>
              <w:spacing w:after="0"/>
              <w:jc w:val="both"/>
              <w:rPr>
                <w:rFonts w:ascii="Times New Roman" w:hAnsi="Times New Roman"/>
              </w:rPr>
            </w:pPr>
            <w:r w:rsidRPr="001F4484">
              <w:rPr>
                <w:rFonts w:ascii="Times New Roman" w:hAnsi="Times New Roman"/>
              </w:rPr>
              <w:t>- стимулирование увеличения поголовья коров в личных подсобных хозяйствах.</w:t>
            </w:r>
          </w:p>
        </w:tc>
      </w:tr>
      <w:tr w:rsidR="00667040" w:rsidRPr="001F4484" w:rsidTr="00641D3F">
        <w:tc>
          <w:tcPr>
            <w:tcW w:w="3652" w:type="dxa"/>
          </w:tcPr>
          <w:p w:rsidR="00667040" w:rsidRPr="001F4484" w:rsidRDefault="00667040" w:rsidP="009F6F5B">
            <w:pPr>
              <w:spacing w:after="0"/>
              <w:jc w:val="both"/>
              <w:rPr>
                <w:rFonts w:ascii="Times New Roman" w:hAnsi="Times New Roman"/>
              </w:rPr>
            </w:pPr>
            <w:r w:rsidRPr="001F4484">
              <w:rPr>
                <w:rFonts w:ascii="Times New Roman" w:hAnsi="Times New Roman"/>
              </w:rPr>
              <w:t>Сроки реализации Подпрограммы</w:t>
            </w:r>
          </w:p>
          <w:p w:rsidR="00667040" w:rsidRPr="001F4484" w:rsidRDefault="00667040" w:rsidP="009F6F5B">
            <w:pPr>
              <w:spacing w:after="0"/>
              <w:jc w:val="both"/>
              <w:rPr>
                <w:rFonts w:ascii="Times New Roman" w:hAnsi="Times New Roman"/>
              </w:rPr>
            </w:pPr>
          </w:p>
        </w:tc>
        <w:tc>
          <w:tcPr>
            <w:tcW w:w="5812" w:type="dxa"/>
          </w:tcPr>
          <w:p w:rsidR="00667040" w:rsidRPr="001F4484" w:rsidRDefault="00BA77EA" w:rsidP="00A204E6">
            <w:pPr>
              <w:spacing w:after="0"/>
              <w:jc w:val="both"/>
              <w:rPr>
                <w:rFonts w:ascii="Times New Roman" w:hAnsi="Times New Roman"/>
              </w:rPr>
            </w:pPr>
            <w:r>
              <w:rPr>
                <w:rFonts w:ascii="Times New Roman" w:hAnsi="Times New Roman"/>
              </w:rPr>
              <w:t>2019</w:t>
            </w:r>
            <w:r w:rsidR="00667040" w:rsidRPr="001F4484">
              <w:rPr>
                <w:rFonts w:ascii="Times New Roman" w:hAnsi="Times New Roman"/>
              </w:rPr>
              <w:t xml:space="preserve"> – </w:t>
            </w:r>
            <w:r>
              <w:rPr>
                <w:rFonts w:ascii="Times New Roman" w:hAnsi="Times New Roman"/>
              </w:rPr>
              <w:t>2021</w:t>
            </w:r>
            <w:r w:rsidR="00667040" w:rsidRPr="001F4484">
              <w:rPr>
                <w:rFonts w:ascii="Times New Roman" w:hAnsi="Times New Roman"/>
              </w:rPr>
              <w:t xml:space="preserve"> годы</w:t>
            </w:r>
          </w:p>
        </w:tc>
      </w:tr>
      <w:tr w:rsidR="00667040" w:rsidRPr="001F4484" w:rsidTr="00641D3F">
        <w:tc>
          <w:tcPr>
            <w:tcW w:w="3652" w:type="dxa"/>
          </w:tcPr>
          <w:p w:rsidR="00667040" w:rsidRPr="001F4484" w:rsidRDefault="00667040" w:rsidP="009F6F5B">
            <w:pPr>
              <w:pStyle w:val="10"/>
              <w:tabs>
                <w:tab w:val="left" w:pos="0"/>
              </w:tabs>
              <w:spacing w:line="276" w:lineRule="auto"/>
              <w:ind w:left="0" w:firstLine="0"/>
              <w:rPr>
                <w:rFonts w:ascii="Times New Roman" w:hAnsi="Times New Roman"/>
                <w:sz w:val="22"/>
                <w:szCs w:val="22"/>
              </w:rPr>
            </w:pPr>
            <w:r w:rsidRPr="001F4484">
              <w:rPr>
                <w:rFonts w:ascii="Times New Roman" w:hAnsi="Times New Roman"/>
                <w:sz w:val="22"/>
                <w:szCs w:val="22"/>
              </w:rPr>
              <w:t>Источники и объемы финансирования Подпрограммы</w:t>
            </w:r>
          </w:p>
          <w:p w:rsidR="00667040" w:rsidRPr="001F4484" w:rsidRDefault="00667040" w:rsidP="009F6F5B">
            <w:pPr>
              <w:spacing w:after="0"/>
              <w:jc w:val="both"/>
              <w:rPr>
                <w:rFonts w:ascii="Times New Roman" w:hAnsi="Times New Roman"/>
              </w:rPr>
            </w:pPr>
          </w:p>
        </w:tc>
        <w:tc>
          <w:tcPr>
            <w:tcW w:w="5812" w:type="dxa"/>
          </w:tcPr>
          <w:p w:rsidR="00667040" w:rsidRPr="001F4484" w:rsidRDefault="00667040" w:rsidP="00EC25AE">
            <w:pPr>
              <w:spacing w:after="0"/>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EC25AE">
            <w:pPr>
              <w:spacing w:after="0"/>
              <w:rPr>
                <w:rFonts w:ascii="Times New Roman" w:hAnsi="Times New Roman"/>
              </w:rPr>
            </w:pPr>
            <w:r w:rsidRPr="001F4484">
              <w:rPr>
                <w:rFonts w:ascii="Times New Roman" w:hAnsi="Times New Roman"/>
              </w:rPr>
              <w:t>Общий объем финансирования</w:t>
            </w:r>
            <w:r w:rsidR="006E6190">
              <w:rPr>
                <w:rFonts w:ascii="Times New Roman" w:hAnsi="Times New Roman"/>
              </w:rPr>
              <w:t xml:space="preserve"> Подпро</w:t>
            </w:r>
            <w:r w:rsidR="005B488A">
              <w:rPr>
                <w:rFonts w:ascii="Times New Roman" w:hAnsi="Times New Roman"/>
              </w:rPr>
              <w:t xml:space="preserve">граммы составляет   </w:t>
            </w:r>
            <w:r w:rsidR="00FE5BE1">
              <w:rPr>
                <w:rFonts w:ascii="Times New Roman" w:hAnsi="Times New Roman"/>
              </w:rPr>
              <w:t>303 639</w:t>
            </w:r>
            <w:r w:rsidRPr="001F4484">
              <w:rPr>
                <w:rFonts w:ascii="Times New Roman" w:hAnsi="Times New Roman"/>
              </w:rPr>
              <w:t xml:space="preserve">  рублей</w:t>
            </w:r>
            <w:r w:rsidR="00FE5BE1">
              <w:rPr>
                <w:rFonts w:ascii="Times New Roman" w:hAnsi="Times New Roman"/>
              </w:rPr>
              <w:t xml:space="preserve"> 36 коп</w:t>
            </w:r>
            <w:r w:rsidRPr="001F4484">
              <w:rPr>
                <w:rFonts w:ascii="Times New Roman" w:hAnsi="Times New Roman"/>
              </w:rPr>
              <w:t>.</w:t>
            </w:r>
          </w:p>
          <w:p w:rsidR="00667040" w:rsidRPr="001F4484" w:rsidRDefault="00BA77EA" w:rsidP="00EC25AE">
            <w:pPr>
              <w:spacing w:after="0"/>
              <w:rPr>
                <w:rFonts w:ascii="Times New Roman" w:hAnsi="Times New Roman"/>
              </w:rPr>
            </w:pPr>
            <w:r>
              <w:rPr>
                <w:rFonts w:ascii="Times New Roman" w:hAnsi="Times New Roman"/>
              </w:rPr>
              <w:t>2019</w:t>
            </w:r>
            <w:r w:rsidR="00FE5BE1">
              <w:rPr>
                <w:rFonts w:ascii="Times New Roman" w:hAnsi="Times New Roman"/>
              </w:rPr>
              <w:t xml:space="preserve"> год – 101 213</w:t>
            </w:r>
            <w:r w:rsidR="00667040" w:rsidRPr="001F4484">
              <w:rPr>
                <w:rFonts w:ascii="Times New Roman" w:hAnsi="Times New Roman"/>
              </w:rPr>
              <w:t xml:space="preserve">  рублей</w:t>
            </w:r>
            <w:r w:rsidR="00FE5BE1">
              <w:rPr>
                <w:rFonts w:ascii="Times New Roman" w:hAnsi="Times New Roman"/>
              </w:rPr>
              <w:t xml:space="preserve"> 12 коп.</w:t>
            </w:r>
            <w:r w:rsidR="00667040" w:rsidRPr="001F4484">
              <w:rPr>
                <w:rFonts w:ascii="Times New Roman" w:hAnsi="Times New Roman"/>
              </w:rPr>
              <w:t>;</w:t>
            </w:r>
          </w:p>
          <w:p w:rsidR="00FE5BE1" w:rsidRDefault="00F02D4B" w:rsidP="00EC25AE">
            <w:pPr>
              <w:spacing w:after="0"/>
              <w:rPr>
                <w:rFonts w:ascii="Times New Roman" w:hAnsi="Times New Roman"/>
              </w:rPr>
            </w:pPr>
            <w:r w:rsidRPr="001F4484">
              <w:rPr>
                <w:rFonts w:ascii="Times New Roman" w:hAnsi="Times New Roman"/>
              </w:rPr>
              <w:t>201</w:t>
            </w:r>
            <w:r w:rsidR="005B488A">
              <w:rPr>
                <w:rFonts w:ascii="Times New Roman" w:hAnsi="Times New Roman"/>
              </w:rPr>
              <w:t xml:space="preserve">9 год – </w:t>
            </w:r>
            <w:r w:rsidR="00FE5BE1">
              <w:rPr>
                <w:rFonts w:ascii="Times New Roman" w:hAnsi="Times New Roman"/>
              </w:rPr>
              <w:t>101 213</w:t>
            </w:r>
            <w:r w:rsidR="00FE5BE1" w:rsidRPr="001F4484">
              <w:rPr>
                <w:rFonts w:ascii="Times New Roman" w:hAnsi="Times New Roman"/>
              </w:rPr>
              <w:t xml:space="preserve">  рублей</w:t>
            </w:r>
            <w:r w:rsidR="00FE5BE1">
              <w:rPr>
                <w:rFonts w:ascii="Times New Roman" w:hAnsi="Times New Roman"/>
              </w:rPr>
              <w:t xml:space="preserve"> 12 коп.</w:t>
            </w:r>
            <w:r w:rsidR="00FE5BE1" w:rsidRPr="001F4484">
              <w:rPr>
                <w:rFonts w:ascii="Times New Roman" w:hAnsi="Times New Roman"/>
              </w:rPr>
              <w:t>;</w:t>
            </w:r>
          </w:p>
          <w:p w:rsidR="00EC25AE" w:rsidRPr="001F4484" w:rsidRDefault="00BA77EA" w:rsidP="00EC25AE">
            <w:pPr>
              <w:spacing w:after="0"/>
              <w:rPr>
                <w:rFonts w:ascii="Times New Roman" w:hAnsi="Times New Roman"/>
              </w:rPr>
            </w:pPr>
            <w:r>
              <w:rPr>
                <w:rFonts w:ascii="Times New Roman" w:hAnsi="Times New Roman"/>
              </w:rPr>
              <w:t>2021</w:t>
            </w:r>
            <w:r w:rsidR="005B488A">
              <w:rPr>
                <w:rFonts w:ascii="Times New Roman" w:hAnsi="Times New Roman"/>
              </w:rPr>
              <w:t xml:space="preserve"> год – </w:t>
            </w:r>
            <w:r w:rsidR="00FE5BE1">
              <w:rPr>
                <w:rFonts w:ascii="Times New Roman" w:hAnsi="Times New Roman"/>
              </w:rPr>
              <w:t>101 213</w:t>
            </w:r>
            <w:r w:rsidR="00FE5BE1" w:rsidRPr="001F4484">
              <w:rPr>
                <w:rFonts w:ascii="Times New Roman" w:hAnsi="Times New Roman"/>
              </w:rPr>
              <w:t xml:space="preserve">  рублей</w:t>
            </w:r>
            <w:r w:rsidR="00FE5BE1">
              <w:rPr>
                <w:rFonts w:ascii="Times New Roman" w:hAnsi="Times New Roman"/>
              </w:rPr>
              <w:t xml:space="preserve"> 12 коп.</w:t>
            </w:r>
          </w:p>
        </w:tc>
      </w:tr>
      <w:tr w:rsidR="00667040" w:rsidRPr="001F4484" w:rsidTr="00641D3F">
        <w:tc>
          <w:tcPr>
            <w:tcW w:w="3652" w:type="dxa"/>
          </w:tcPr>
          <w:p w:rsidR="00667040" w:rsidRPr="001F4484" w:rsidRDefault="00667040" w:rsidP="00C3573F">
            <w:pPr>
              <w:pStyle w:val="10"/>
              <w:tabs>
                <w:tab w:val="left" w:pos="0"/>
              </w:tabs>
              <w:spacing w:line="276" w:lineRule="auto"/>
              <w:ind w:left="0" w:firstLine="0"/>
              <w:rPr>
                <w:rFonts w:ascii="Times New Roman" w:hAnsi="Times New Roman"/>
                <w:sz w:val="22"/>
                <w:szCs w:val="22"/>
              </w:rPr>
            </w:pPr>
            <w:r w:rsidRPr="001F4484">
              <w:rPr>
                <w:rFonts w:ascii="Times New Roman" w:hAnsi="Times New Roman"/>
                <w:sz w:val="22"/>
                <w:szCs w:val="22"/>
              </w:rPr>
              <w:t>Ожидаемые результаты реализации Подпрограммы</w:t>
            </w:r>
          </w:p>
        </w:tc>
        <w:tc>
          <w:tcPr>
            <w:tcW w:w="5812" w:type="dxa"/>
          </w:tcPr>
          <w:p w:rsidR="00667040" w:rsidRPr="001F4484" w:rsidRDefault="00667040" w:rsidP="009F6F5B">
            <w:pPr>
              <w:spacing w:after="0"/>
              <w:jc w:val="both"/>
              <w:rPr>
                <w:rFonts w:ascii="Times New Roman" w:hAnsi="Times New Roman"/>
              </w:rPr>
            </w:pPr>
            <w:r w:rsidRPr="001F4484">
              <w:rPr>
                <w:rFonts w:ascii="Times New Roman" w:hAnsi="Times New Roman"/>
              </w:rPr>
              <w:t>- рост поголовья крупнорогатого скота;</w:t>
            </w:r>
          </w:p>
          <w:p w:rsidR="00667040" w:rsidRPr="001F4484" w:rsidRDefault="00667040" w:rsidP="009F6F5B">
            <w:pPr>
              <w:spacing w:after="0"/>
              <w:jc w:val="both"/>
              <w:rPr>
                <w:rFonts w:ascii="Times New Roman" w:hAnsi="Times New Roman"/>
              </w:rPr>
            </w:pPr>
            <w:r w:rsidRPr="001F4484">
              <w:rPr>
                <w:rFonts w:ascii="Times New Roman" w:hAnsi="Times New Roman"/>
              </w:rPr>
              <w:t>- увеличение производства продукции животноводства.</w:t>
            </w:r>
          </w:p>
        </w:tc>
      </w:tr>
      <w:tr w:rsidR="00667040" w:rsidRPr="001F4484" w:rsidTr="00641D3F">
        <w:tc>
          <w:tcPr>
            <w:tcW w:w="3652" w:type="dxa"/>
          </w:tcPr>
          <w:p w:rsidR="00667040" w:rsidRPr="001F4484" w:rsidRDefault="00667040" w:rsidP="009F6F5B">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5812" w:type="dxa"/>
          </w:tcPr>
          <w:p w:rsidR="00667040" w:rsidRPr="001F4484" w:rsidRDefault="00667040" w:rsidP="00EC25AE">
            <w:pPr>
              <w:pStyle w:val="ConsPlusNonformat"/>
              <w:widowControl/>
              <w:spacing w:line="276" w:lineRule="auto"/>
              <w:ind w:firstLine="34"/>
              <w:rPr>
                <w:rFonts w:ascii="Times New Roman" w:hAnsi="Times New Roman" w:cs="Times New Roman"/>
                <w:sz w:val="22"/>
                <w:szCs w:val="22"/>
              </w:rPr>
            </w:pPr>
            <w:r w:rsidRPr="001F4484">
              <w:rPr>
                <w:rFonts w:ascii="Times New Roman" w:hAnsi="Times New Roman" w:cs="Times New Roman"/>
                <w:sz w:val="22"/>
                <w:szCs w:val="22"/>
              </w:rPr>
              <w:t>Контроль за исполн</w:t>
            </w:r>
            <w:r w:rsidR="00EC25AE">
              <w:rPr>
                <w:rFonts w:ascii="Times New Roman" w:hAnsi="Times New Roman" w:cs="Times New Roman"/>
                <w:sz w:val="22"/>
                <w:szCs w:val="22"/>
              </w:rPr>
              <w:t xml:space="preserve">ением Подпрограммы осуществляет Администрация сельского поселения Приморский </w:t>
            </w:r>
            <w:r w:rsidR="00EC25AE">
              <w:rPr>
                <w:rFonts w:ascii="Times New Roman" w:hAnsi="Times New Roman" w:cs="Times New Roman"/>
                <w:sz w:val="22"/>
                <w:szCs w:val="22"/>
              </w:rPr>
              <w:lastRenderedPageBreak/>
              <w:t>муниципального района Ставропольский Самарской области.</w:t>
            </w:r>
          </w:p>
        </w:tc>
      </w:tr>
    </w:tbl>
    <w:p w:rsidR="00667040" w:rsidRPr="001F4484" w:rsidRDefault="00667040" w:rsidP="00BE34EC">
      <w:pPr>
        <w:spacing w:after="0"/>
        <w:rPr>
          <w:rFonts w:ascii="Times New Roman" w:hAnsi="Times New Roman"/>
          <w:b/>
        </w:rPr>
      </w:pPr>
    </w:p>
    <w:p w:rsidR="00667040" w:rsidRPr="00BE34EC" w:rsidRDefault="00667040" w:rsidP="00BE34EC">
      <w:pPr>
        <w:numPr>
          <w:ilvl w:val="0"/>
          <w:numId w:val="5"/>
        </w:numPr>
        <w:spacing w:after="0"/>
        <w:jc w:val="center"/>
        <w:rPr>
          <w:rFonts w:ascii="Times New Roman" w:hAnsi="Times New Roman"/>
          <w:b/>
        </w:rPr>
      </w:pPr>
      <w:r w:rsidRPr="00BE34EC">
        <w:rPr>
          <w:rFonts w:ascii="Times New Roman" w:hAnsi="Times New Roman"/>
          <w:b/>
        </w:rPr>
        <w:t>Общая характеристика сферы реализации Подпрограммы</w:t>
      </w:r>
    </w:p>
    <w:p w:rsidR="00667040" w:rsidRPr="001F4484" w:rsidRDefault="00667040" w:rsidP="009F6F5B">
      <w:pPr>
        <w:spacing w:after="0"/>
        <w:ind w:left="720"/>
        <w:rPr>
          <w:rFonts w:ascii="Times New Roman" w:hAnsi="Times New Roman"/>
          <w:b/>
        </w:rPr>
      </w:pPr>
    </w:p>
    <w:p w:rsidR="00667040" w:rsidRPr="001F4484" w:rsidRDefault="00667040" w:rsidP="006D0B3A">
      <w:pPr>
        <w:spacing w:after="0"/>
        <w:ind w:firstLine="540"/>
        <w:rPr>
          <w:rFonts w:ascii="Times New Roman" w:hAnsi="Times New Roman"/>
        </w:rPr>
      </w:pPr>
      <w:r w:rsidRPr="001F4484">
        <w:rPr>
          <w:rFonts w:ascii="Times New Roman" w:hAnsi="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667040" w:rsidRPr="001F4484" w:rsidRDefault="00667040" w:rsidP="006D0B3A">
      <w:pPr>
        <w:spacing w:after="0"/>
        <w:ind w:firstLine="540"/>
        <w:rPr>
          <w:rFonts w:ascii="Times New Roman" w:hAnsi="Times New Roman"/>
        </w:rPr>
      </w:pPr>
      <w:r w:rsidRPr="001F4484">
        <w:rPr>
          <w:rFonts w:ascii="Times New Roman" w:hAnsi="Times New Roman"/>
        </w:rPr>
        <w:t xml:space="preserve">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w:t>
      </w:r>
      <w:proofErr w:type="spellStart"/>
      <w:r w:rsidRPr="001F4484">
        <w:rPr>
          <w:rFonts w:ascii="Times New Roman" w:hAnsi="Times New Roman"/>
        </w:rPr>
        <w:t>самообеспечения</w:t>
      </w:r>
      <w:proofErr w:type="spellEnd"/>
      <w:r w:rsidRPr="001F4484">
        <w:rPr>
          <w:rFonts w:ascii="Times New Roman" w:hAnsi="Times New Roman"/>
        </w:rPr>
        <w:t xml:space="preserve">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667040" w:rsidRPr="001F4484" w:rsidRDefault="00667040" w:rsidP="006D0B3A">
      <w:pPr>
        <w:spacing w:after="0"/>
        <w:ind w:firstLine="708"/>
        <w:rPr>
          <w:rFonts w:ascii="Times New Roman" w:hAnsi="Times New Roman"/>
        </w:rPr>
      </w:pPr>
      <w:r w:rsidRPr="001F4484">
        <w:rPr>
          <w:rFonts w:ascii="Times New Roman" w:hAnsi="Times New Roman"/>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667040" w:rsidRPr="001F4484" w:rsidRDefault="00667040" w:rsidP="006D0B3A">
      <w:pPr>
        <w:spacing w:after="0"/>
        <w:ind w:firstLine="708"/>
        <w:rPr>
          <w:rFonts w:ascii="Times New Roman" w:hAnsi="Times New Roman"/>
        </w:rPr>
      </w:pPr>
      <w:r w:rsidRPr="001F4484">
        <w:rPr>
          <w:rFonts w:ascii="Times New Roman" w:hAnsi="Times New Roman"/>
        </w:rPr>
        <w:t>Также влияет на развитие личных подсобных хозяйств населения отсутствие доступных строительных материалов.</w:t>
      </w:r>
    </w:p>
    <w:p w:rsidR="00667040" w:rsidRPr="001F4484" w:rsidRDefault="00667040" w:rsidP="006D0B3A">
      <w:pPr>
        <w:spacing w:after="0"/>
        <w:ind w:firstLine="540"/>
        <w:rPr>
          <w:rFonts w:ascii="Times New Roman" w:hAnsi="Times New Roman"/>
        </w:rPr>
      </w:pPr>
      <w:r w:rsidRPr="001F4484">
        <w:rPr>
          <w:rFonts w:ascii="Times New Roman" w:hAnsi="Times New Roman"/>
        </w:rPr>
        <w:t xml:space="preserve"> Основными задачами скотоводства на </w:t>
      </w:r>
      <w:r w:rsidR="00BA77EA">
        <w:rPr>
          <w:rFonts w:ascii="Times New Roman" w:hAnsi="Times New Roman"/>
        </w:rPr>
        <w:t>2019</w:t>
      </w:r>
      <w:r w:rsidRPr="001F4484">
        <w:rPr>
          <w:rFonts w:ascii="Times New Roman" w:hAnsi="Times New Roman"/>
        </w:rPr>
        <w:t xml:space="preserve"> - </w:t>
      </w:r>
      <w:r w:rsidR="00BA77EA">
        <w:rPr>
          <w:rFonts w:ascii="Times New Roman" w:hAnsi="Times New Roman"/>
        </w:rPr>
        <w:t>2021</w:t>
      </w:r>
      <w:r w:rsidRPr="001F4484">
        <w:rPr>
          <w:rFonts w:ascii="Times New Roman" w:hAnsi="Times New Roman"/>
        </w:rPr>
        <w:t>годы являются:</w:t>
      </w:r>
    </w:p>
    <w:p w:rsidR="00667040" w:rsidRPr="001F4484" w:rsidRDefault="00667040" w:rsidP="006D0B3A">
      <w:pPr>
        <w:spacing w:after="0"/>
        <w:ind w:firstLine="540"/>
        <w:rPr>
          <w:rFonts w:ascii="Times New Roman" w:hAnsi="Times New Roman"/>
        </w:rPr>
      </w:pPr>
      <w:r w:rsidRPr="001F4484">
        <w:rPr>
          <w:rFonts w:ascii="Times New Roman" w:hAnsi="Times New Roman"/>
        </w:rPr>
        <w:t xml:space="preserve">- обеспечение производства молока на уровне  при увеличении среднего надоя молока на корову до  </w:t>
      </w:r>
      <w:smartTag w:uri="urn:schemas-microsoft-com:office:smarttags" w:element="metricconverter">
        <w:smartTagPr>
          <w:attr w:name="ProductID" w:val="2000 кг"/>
        </w:smartTagPr>
        <w:r w:rsidRPr="001F4484">
          <w:rPr>
            <w:rFonts w:ascii="Times New Roman" w:hAnsi="Times New Roman"/>
          </w:rPr>
          <w:t>2000 кг</w:t>
        </w:r>
      </w:smartTag>
      <w:r w:rsidRPr="001F4484">
        <w:rPr>
          <w:rFonts w:ascii="Times New Roman" w:hAnsi="Times New Roman"/>
        </w:rPr>
        <w:t xml:space="preserve"> в год;</w:t>
      </w:r>
    </w:p>
    <w:p w:rsidR="00667040" w:rsidRPr="001F4484" w:rsidRDefault="00667040" w:rsidP="006D0B3A">
      <w:pPr>
        <w:spacing w:after="0"/>
        <w:ind w:firstLine="540"/>
        <w:rPr>
          <w:rFonts w:ascii="Times New Roman" w:hAnsi="Times New Roman"/>
        </w:rPr>
      </w:pPr>
      <w:r w:rsidRPr="001F4484">
        <w:rPr>
          <w:rFonts w:ascii="Times New Roman" w:hAnsi="Times New Roman"/>
        </w:rPr>
        <w:t xml:space="preserve">-  улучшение качества предоставления услуг ветеринарных врачей; </w:t>
      </w:r>
    </w:p>
    <w:p w:rsidR="00667040" w:rsidRPr="001F4484" w:rsidRDefault="00667040" w:rsidP="006D0B3A">
      <w:pPr>
        <w:spacing w:after="0"/>
        <w:ind w:left="720"/>
        <w:rPr>
          <w:rFonts w:ascii="Times New Roman" w:hAnsi="Times New Roman"/>
          <w:b/>
        </w:rPr>
      </w:pPr>
    </w:p>
    <w:p w:rsidR="00553C8E" w:rsidRPr="001F4484" w:rsidRDefault="008271A3" w:rsidP="00553C8E">
      <w:pPr>
        <w:shd w:val="clear" w:color="auto" w:fill="FFFFFF"/>
        <w:spacing w:after="0"/>
        <w:ind w:left="709"/>
        <w:jc w:val="center"/>
        <w:rPr>
          <w:rFonts w:ascii="Times New Roman" w:hAnsi="Times New Roman"/>
          <w:color w:val="000000"/>
        </w:rPr>
      </w:pPr>
      <w:r>
        <w:rPr>
          <w:rFonts w:ascii="Times New Roman" w:hAnsi="Times New Roman"/>
          <w:b/>
          <w:bCs/>
          <w:color w:val="000000"/>
        </w:rPr>
        <w:t>2</w:t>
      </w:r>
      <w:r w:rsidR="00553C8E" w:rsidRPr="001F4484">
        <w:rPr>
          <w:rFonts w:ascii="Times New Roman" w:hAnsi="Times New Roman"/>
          <w:b/>
          <w:bCs/>
          <w:color w:val="000000"/>
        </w:rPr>
        <w:t xml:space="preserve">. </w:t>
      </w:r>
      <w:r>
        <w:rPr>
          <w:rFonts w:ascii="Times New Roman" w:hAnsi="Times New Roman"/>
          <w:b/>
          <w:bCs/>
          <w:color w:val="000000"/>
        </w:rPr>
        <w:t>Цели, задачи Подпрограммы, сроки и механизмы её реализации и характеристика основных мероприятий Программы</w:t>
      </w:r>
    </w:p>
    <w:p w:rsidR="00553C8E" w:rsidRDefault="00553C8E" w:rsidP="00553C8E">
      <w:pPr>
        <w:widowControl w:val="0"/>
        <w:shd w:val="clear" w:color="auto" w:fill="FFFFFF"/>
        <w:autoSpaceDE w:val="0"/>
        <w:autoSpaceDN w:val="0"/>
        <w:adjustRightInd w:val="0"/>
        <w:spacing w:after="0"/>
        <w:ind w:firstLine="709"/>
        <w:outlineLvl w:val="1"/>
        <w:rPr>
          <w:rFonts w:ascii="Times New Roman" w:hAnsi="Times New Roman"/>
          <w:b/>
        </w:rPr>
      </w:pPr>
    </w:p>
    <w:p w:rsidR="00F12D1D" w:rsidRPr="00F12D1D" w:rsidRDefault="00F12D1D" w:rsidP="00F12D1D">
      <w:pPr>
        <w:widowControl w:val="0"/>
        <w:shd w:val="clear" w:color="auto" w:fill="FFFFFF"/>
        <w:autoSpaceDE w:val="0"/>
        <w:autoSpaceDN w:val="0"/>
        <w:adjustRightInd w:val="0"/>
        <w:spacing w:after="0"/>
        <w:outlineLvl w:val="1"/>
        <w:rPr>
          <w:rFonts w:ascii="Times New Roman" w:hAnsi="Times New Roman"/>
        </w:rPr>
      </w:pPr>
      <w:r w:rsidRPr="00F12D1D">
        <w:rPr>
          <w:rFonts w:ascii="Times New Roman" w:hAnsi="Times New Roman"/>
        </w:rPr>
        <w:t>Целями Программы являются:</w:t>
      </w:r>
    </w:p>
    <w:p w:rsidR="00667040" w:rsidRPr="001F4484" w:rsidRDefault="00667040" w:rsidP="006D0B3A">
      <w:pPr>
        <w:spacing w:after="0"/>
        <w:ind w:firstLine="709"/>
        <w:rPr>
          <w:rFonts w:ascii="Times New Roman" w:hAnsi="Times New Roman"/>
        </w:rPr>
      </w:pPr>
      <w:r w:rsidRPr="001F4484">
        <w:rPr>
          <w:rFonts w:ascii="Times New Roman" w:hAnsi="Times New Roman"/>
        </w:rPr>
        <w:t xml:space="preserve">1) повышение уровня обеспеченности населения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67040" w:rsidRPr="001F4484" w:rsidRDefault="00667040" w:rsidP="006D0B3A">
      <w:pPr>
        <w:spacing w:after="0"/>
        <w:ind w:firstLine="709"/>
        <w:rPr>
          <w:rFonts w:ascii="Times New Roman" w:hAnsi="Times New Roman"/>
        </w:rPr>
      </w:pPr>
      <w:r w:rsidRPr="001F4484">
        <w:rPr>
          <w:rFonts w:ascii="Times New Roman" w:hAnsi="Times New Roman"/>
        </w:rPr>
        <w:t>2) повышение конкурентоспособности сельскохозяйственной продукции местного производства на внутреннем рынке;</w:t>
      </w:r>
    </w:p>
    <w:p w:rsidR="00667040" w:rsidRPr="001F4484" w:rsidRDefault="00667040" w:rsidP="006D0B3A">
      <w:pPr>
        <w:spacing w:after="0"/>
        <w:ind w:firstLine="709"/>
        <w:rPr>
          <w:rFonts w:ascii="Times New Roman" w:hAnsi="Times New Roman"/>
        </w:rPr>
      </w:pPr>
      <w:r w:rsidRPr="001F4484">
        <w:rPr>
          <w:rFonts w:ascii="Times New Roman" w:hAnsi="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667040" w:rsidRPr="001F4484" w:rsidRDefault="00667040" w:rsidP="006D0B3A">
      <w:pPr>
        <w:spacing w:after="0"/>
        <w:ind w:firstLine="709"/>
        <w:rPr>
          <w:rFonts w:ascii="Times New Roman" w:hAnsi="Times New Roman"/>
        </w:rPr>
      </w:pPr>
      <w:r w:rsidRPr="001F4484">
        <w:rPr>
          <w:rFonts w:ascii="Times New Roman" w:hAnsi="Times New Roman"/>
        </w:rPr>
        <w:t>Для достижения указанных целей предусматривается решение следующих задач:</w:t>
      </w:r>
    </w:p>
    <w:p w:rsidR="00667040" w:rsidRPr="001F4484" w:rsidRDefault="00667040" w:rsidP="006D0B3A">
      <w:pPr>
        <w:spacing w:after="0"/>
        <w:ind w:firstLine="709"/>
        <w:rPr>
          <w:rFonts w:ascii="Times New Roman" w:hAnsi="Times New Roman"/>
        </w:rPr>
      </w:pPr>
      <w:r w:rsidRPr="001F4484">
        <w:rPr>
          <w:rFonts w:ascii="Times New Roman" w:hAnsi="Times New Roman"/>
        </w:rPr>
        <w:t xml:space="preserve">1) для повышения уровня обеспеченности населения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67040" w:rsidRPr="001F4484" w:rsidRDefault="00667040" w:rsidP="006D0B3A">
      <w:pPr>
        <w:spacing w:after="0"/>
        <w:ind w:firstLine="709"/>
        <w:rPr>
          <w:rFonts w:ascii="Times New Roman" w:hAnsi="Times New Roman"/>
        </w:rPr>
      </w:pPr>
      <w:r w:rsidRPr="001F4484">
        <w:rPr>
          <w:rFonts w:ascii="Times New Roman" w:hAnsi="Times New Roman"/>
        </w:rPr>
        <w:t>а) стимулирование роста производства основных видов сельскохозяйственной продукции;</w:t>
      </w:r>
    </w:p>
    <w:p w:rsidR="00667040" w:rsidRPr="001F4484" w:rsidRDefault="00667040" w:rsidP="006D0B3A">
      <w:pPr>
        <w:spacing w:after="0"/>
        <w:ind w:firstLine="709"/>
        <w:rPr>
          <w:rFonts w:ascii="Times New Roman" w:hAnsi="Times New Roman"/>
        </w:rPr>
      </w:pPr>
      <w:r w:rsidRPr="001F4484">
        <w:rPr>
          <w:rFonts w:ascii="Times New Roman" w:hAnsi="Times New Roman"/>
        </w:rPr>
        <w:t>б) содействие в улучшение качества предоставления услуг ветеринарных врачей;</w:t>
      </w:r>
    </w:p>
    <w:p w:rsidR="00667040" w:rsidRPr="001F4484" w:rsidRDefault="00667040" w:rsidP="006D0B3A">
      <w:pPr>
        <w:spacing w:after="0"/>
        <w:ind w:firstLine="709"/>
        <w:rPr>
          <w:rFonts w:ascii="Times New Roman" w:hAnsi="Times New Roman"/>
        </w:rPr>
      </w:pPr>
      <w:r w:rsidRPr="001F4484">
        <w:rPr>
          <w:rFonts w:ascii="Times New Roman" w:hAnsi="Times New Roman"/>
        </w:rPr>
        <w:t>2) для повышения конкурентоспособности сельскохозяйственной продукции местного производства на внутреннем рынке:</w:t>
      </w:r>
    </w:p>
    <w:p w:rsidR="00667040" w:rsidRDefault="00667040" w:rsidP="00BE34EC">
      <w:pPr>
        <w:spacing w:after="0"/>
        <w:ind w:firstLine="709"/>
        <w:rPr>
          <w:rFonts w:ascii="Times New Roman" w:hAnsi="Times New Roman"/>
        </w:rPr>
      </w:pPr>
      <w:r w:rsidRPr="001F4484">
        <w:rPr>
          <w:rFonts w:ascii="Times New Roman" w:hAnsi="Times New Roman"/>
        </w:rPr>
        <w:t>а)  поддержка малых форм хозяйствования.</w:t>
      </w:r>
    </w:p>
    <w:p w:rsidR="00BE34EC" w:rsidRDefault="00BE34E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1037FC" w:rsidRDefault="001037FC" w:rsidP="00BE34EC">
      <w:pPr>
        <w:spacing w:after="0"/>
        <w:ind w:firstLine="709"/>
        <w:rPr>
          <w:rFonts w:ascii="Times New Roman" w:hAnsi="Times New Roman"/>
        </w:rPr>
      </w:pPr>
    </w:p>
    <w:p w:rsidR="00FA7BB2" w:rsidRDefault="00FA7BB2" w:rsidP="00FE5BE1">
      <w:pPr>
        <w:spacing w:after="0"/>
        <w:rPr>
          <w:rFonts w:ascii="Times New Roman" w:hAnsi="Times New Roman"/>
        </w:rPr>
      </w:pPr>
    </w:p>
    <w:p w:rsidR="00F12D1D" w:rsidRPr="001F4484" w:rsidRDefault="00F12D1D" w:rsidP="00BE34EC">
      <w:pPr>
        <w:spacing w:after="0"/>
        <w:ind w:firstLine="709"/>
        <w:rPr>
          <w:rFonts w:ascii="Times New Roman" w:hAnsi="Times New Roman"/>
        </w:rPr>
      </w:pPr>
    </w:p>
    <w:p w:rsidR="00667040" w:rsidRPr="001F4484" w:rsidRDefault="00667040" w:rsidP="00BF710A">
      <w:pPr>
        <w:spacing w:after="0"/>
        <w:ind w:firstLine="709"/>
        <w:jc w:val="center"/>
        <w:rPr>
          <w:rFonts w:ascii="Times New Roman" w:hAnsi="Times New Roman"/>
        </w:rPr>
      </w:pPr>
      <w:r w:rsidRPr="001F4484">
        <w:rPr>
          <w:rFonts w:ascii="Times New Roman" w:hAnsi="Times New Roman"/>
        </w:rPr>
        <w:t>Мероприятия Подпрограммы</w:t>
      </w:r>
    </w:p>
    <w:p w:rsidR="00667040" w:rsidRPr="001F4484" w:rsidRDefault="00667040" w:rsidP="009F6F5B">
      <w:pPr>
        <w:spacing w:after="0"/>
        <w:ind w:firstLine="709"/>
        <w:jc w:val="both"/>
        <w:rPr>
          <w:rFonts w:ascii="Times New Roman" w:hAnsi="Times New Roman"/>
        </w:rPr>
      </w:pPr>
    </w:p>
    <w:p w:rsidR="00667040" w:rsidRPr="001F4484" w:rsidRDefault="00667040" w:rsidP="00C3573F">
      <w:pPr>
        <w:spacing w:after="0"/>
        <w:ind w:firstLine="709"/>
        <w:jc w:val="right"/>
        <w:rPr>
          <w:rFonts w:ascii="Times New Roman" w:hAnsi="Times New Roman"/>
        </w:rPr>
      </w:pPr>
      <w:r w:rsidRPr="001F4484">
        <w:rPr>
          <w:rFonts w:ascii="Times New Roman" w:hAnsi="Times New Roman"/>
        </w:rPr>
        <w:t>Таблица №1</w:t>
      </w:r>
    </w:p>
    <w:tbl>
      <w:tblPr>
        <w:tblW w:w="15048"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gridCol w:w="1536"/>
        <w:gridCol w:w="1536"/>
        <w:gridCol w:w="1536"/>
      </w:tblGrid>
      <w:tr w:rsidR="00667040" w:rsidRPr="001F4484" w:rsidTr="00C36916">
        <w:trPr>
          <w:gridAfter w:val="3"/>
          <w:wAfter w:w="4608" w:type="dxa"/>
          <w:cantSplit/>
          <w:trHeight w:val="240"/>
        </w:trPr>
        <w:tc>
          <w:tcPr>
            <w:tcW w:w="2700" w:type="dxa"/>
            <w:vMerge w:val="restart"/>
            <w:tcBorders>
              <w:top w:val="single" w:sz="6" w:space="0" w:color="auto"/>
              <w:left w:val="single" w:sz="6" w:space="0" w:color="auto"/>
              <w:bottom w:val="nil"/>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Наименования</w:t>
            </w:r>
          </w:p>
        </w:tc>
        <w:tc>
          <w:tcPr>
            <w:tcW w:w="3369" w:type="dxa"/>
            <w:vMerge w:val="restart"/>
            <w:tcBorders>
              <w:top w:val="single" w:sz="6" w:space="0" w:color="auto"/>
              <w:left w:val="single" w:sz="6" w:space="0" w:color="auto"/>
              <w:right w:val="single" w:sz="6" w:space="0" w:color="auto"/>
            </w:tcBorders>
          </w:tcPr>
          <w:p w:rsidR="00667040" w:rsidRPr="001F4484" w:rsidRDefault="00667040" w:rsidP="009F6F5B">
            <w:pPr>
              <w:pStyle w:val="ConsPlusCell"/>
              <w:widowControl/>
              <w:spacing w:line="276" w:lineRule="auto"/>
              <w:jc w:val="center"/>
              <w:rPr>
                <w:sz w:val="22"/>
                <w:szCs w:val="22"/>
              </w:rPr>
            </w:pPr>
            <w:r w:rsidRPr="001F4484">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667040" w:rsidRPr="001F4484" w:rsidRDefault="00667040" w:rsidP="008A7192">
            <w:pPr>
              <w:pStyle w:val="ConsPlusCell"/>
              <w:widowControl/>
              <w:spacing w:line="276" w:lineRule="auto"/>
              <w:jc w:val="center"/>
              <w:rPr>
                <w:sz w:val="22"/>
                <w:szCs w:val="22"/>
              </w:rPr>
            </w:pPr>
            <w:r w:rsidRPr="001F4484">
              <w:rPr>
                <w:sz w:val="22"/>
                <w:szCs w:val="22"/>
              </w:rPr>
              <w:t>Планируемое значение (руб.)</w:t>
            </w:r>
          </w:p>
        </w:tc>
      </w:tr>
      <w:tr w:rsidR="00667040" w:rsidRPr="001F4484" w:rsidTr="00C36916">
        <w:trPr>
          <w:gridAfter w:val="3"/>
          <w:wAfter w:w="4608" w:type="dxa"/>
          <w:cantSplit/>
          <w:trHeight w:val="341"/>
        </w:trPr>
        <w:tc>
          <w:tcPr>
            <w:tcW w:w="2700" w:type="dxa"/>
            <w:vMerge/>
            <w:tcBorders>
              <w:top w:val="nil"/>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3369" w:type="dxa"/>
            <w:vMerge/>
            <w:tcBorders>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667040" w:rsidRPr="001F4484" w:rsidRDefault="00BA77EA" w:rsidP="00A80299">
            <w:pPr>
              <w:pStyle w:val="ConsPlusCell"/>
              <w:widowControl/>
              <w:spacing w:line="276" w:lineRule="auto"/>
              <w:rPr>
                <w:sz w:val="22"/>
                <w:szCs w:val="22"/>
              </w:rPr>
            </w:pPr>
            <w:r>
              <w:rPr>
                <w:sz w:val="22"/>
                <w:szCs w:val="22"/>
              </w:rPr>
              <w:t>2019</w:t>
            </w:r>
            <w:r w:rsidR="00667040"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FE5BE1" w:rsidP="00A80299">
            <w:pPr>
              <w:pStyle w:val="ConsPlusCell"/>
              <w:widowControl/>
              <w:spacing w:line="276" w:lineRule="auto"/>
              <w:rPr>
                <w:sz w:val="22"/>
                <w:szCs w:val="22"/>
              </w:rPr>
            </w:pPr>
            <w:r>
              <w:rPr>
                <w:sz w:val="22"/>
                <w:szCs w:val="22"/>
              </w:rPr>
              <w:t>2020</w:t>
            </w:r>
            <w:r w:rsidR="00667040" w:rsidRPr="001F4484">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rsidR="00667040" w:rsidRPr="001F4484" w:rsidRDefault="00BA77EA" w:rsidP="00A80299">
            <w:pPr>
              <w:pStyle w:val="ConsPlusCell"/>
              <w:widowControl/>
              <w:spacing w:line="276" w:lineRule="auto"/>
              <w:rPr>
                <w:sz w:val="22"/>
                <w:szCs w:val="22"/>
              </w:rPr>
            </w:pPr>
            <w:r>
              <w:rPr>
                <w:sz w:val="22"/>
                <w:szCs w:val="22"/>
              </w:rPr>
              <w:t>2021</w:t>
            </w:r>
            <w:r w:rsidR="00667040" w:rsidRPr="001F4484">
              <w:rPr>
                <w:sz w:val="22"/>
                <w:szCs w:val="22"/>
              </w:rPr>
              <w:t xml:space="preserve"> г.</w:t>
            </w:r>
          </w:p>
        </w:tc>
      </w:tr>
      <w:tr w:rsidR="00667040" w:rsidRPr="001F4484" w:rsidTr="00C36916">
        <w:trPr>
          <w:gridAfter w:val="3"/>
          <w:wAfter w:w="4608" w:type="dxa"/>
          <w:cantSplit/>
          <w:trHeight w:val="341"/>
        </w:trPr>
        <w:tc>
          <w:tcPr>
            <w:tcW w:w="10440" w:type="dxa"/>
            <w:gridSpan w:val="5"/>
            <w:tcBorders>
              <w:top w:val="nil"/>
              <w:left w:val="single" w:sz="6" w:space="0" w:color="auto"/>
              <w:bottom w:val="single" w:sz="6" w:space="0" w:color="auto"/>
              <w:right w:val="single" w:sz="6" w:space="0" w:color="auto"/>
            </w:tcBorders>
          </w:tcPr>
          <w:p w:rsidR="00667040" w:rsidRPr="000044B8" w:rsidRDefault="00667040" w:rsidP="000044B8">
            <w:pPr>
              <w:pStyle w:val="ConsPlusCell"/>
              <w:widowControl/>
              <w:numPr>
                <w:ilvl w:val="0"/>
                <w:numId w:val="37"/>
              </w:numPr>
              <w:spacing w:line="276" w:lineRule="auto"/>
              <w:rPr>
                <w:sz w:val="22"/>
                <w:szCs w:val="22"/>
              </w:rPr>
            </w:pPr>
            <w:r w:rsidRPr="000044B8">
              <w:rPr>
                <w:sz w:val="22"/>
                <w:szCs w:val="22"/>
              </w:rPr>
              <w:t xml:space="preserve"> 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667040" w:rsidRPr="001F4484" w:rsidTr="00C36916">
        <w:trPr>
          <w:gridAfter w:val="3"/>
          <w:wAfter w:w="4608" w:type="dxa"/>
          <w:cantSplit/>
          <w:trHeight w:val="1118"/>
        </w:trPr>
        <w:tc>
          <w:tcPr>
            <w:tcW w:w="2700" w:type="dxa"/>
            <w:tcBorders>
              <w:top w:val="single" w:sz="6" w:space="0" w:color="auto"/>
              <w:left w:val="single" w:sz="6" w:space="0" w:color="auto"/>
              <w:bottom w:val="nil"/>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Расходы на КРС за счет стимулирующих субсидий</w:t>
            </w:r>
          </w:p>
        </w:tc>
        <w:tc>
          <w:tcPr>
            <w:tcW w:w="3369" w:type="dxa"/>
            <w:vMerge w:val="restart"/>
            <w:tcBorders>
              <w:top w:val="single" w:sz="6" w:space="0" w:color="auto"/>
              <w:left w:val="single" w:sz="6" w:space="0" w:color="auto"/>
              <w:right w:val="single" w:sz="6" w:space="0" w:color="auto"/>
            </w:tcBorders>
          </w:tcPr>
          <w:p w:rsidR="00667040" w:rsidRPr="001F4484" w:rsidRDefault="00667040" w:rsidP="009F6F5B">
            <w:pPr>
              <w:pStyle w:val="ConsPlusCell"/>
              <w:rPr>
                <w:sz w:val="22"/>
                <w:szCs w:val="22"/>
              </w:rPr>
            </w:pPr>
            <w:r w:rsidRPr="001F4484">
              <w:rPr>
                <w:sz w:val="22"/>
                <w:szCs w:val="22"/>
              </w:rPr>
              <w:t>Областной бюджет</w:t>
            </w:r>
          </w:p>
        </w:tc>
        <w:tc>
          <w:tcPr>
            <w:tcW w:w="1417" w:type="dxa"/>
            <w:vMerge w:val="restart"/>
            <w:tcBorders>
              <w:top w:val="single" w:sz="6" w:space="0" w:color="auto"/>
              <w:left w:val="single" w:sz="6" w:space="0" w:color="auto"/>
              <w:right w:val="single" w:sz="6" w:space="0" w:color="auto"/>
            </w:tcBorders>
          </w:tcPr>
          <w:p w:rsidR="00667040" w:rsidRPr="001F4484" w:rsidRDefault="00FE5BE1" w:rsidP="00A80299">
            <w:pPr>
              <w:pStyle w:val="ConsPlusCell"/>
              <w:widowControl/>
              <w:spacing w:line="276" w:lineRule="auto"/>
              <w:jc w:val="center"/>
              <w:rPr>
                <w:sz w:val="22"/>
                <w:szCs w:val="22"/>
              </w:rPr>
            </w:pPr>
            <w:r>
              <w:rPr>
                <w:sz w:val="22"/>
                <w:szCs w:val="22"/>
              </w:rPr>
              <w:t>14</w:t>
            </w:r>
            <w:r w:rsidR="00C36916" w:rsidRPr="001F4484">
              <w:rPr>
                <w:sz w:val="22"/>
                <w:szCs w:val="22"/>
              </w:rPr>
              <w:t xml:space="preserve"> 000</w:t>
            </w:r>
          </w:p>
        </w:tc>
        <w:tc>
          <w:tcPr>
            <w:tcW w:w="1418" w:type="dxa"/>
            <w:vMerge w:val="restart"/>
            <w:tcBorders>
              <w:top w:val="single" w:sz="6" w:space="0" w:color="auto"/>
              <w:left w:val="single" w:sz="6" w:space="0" w:color="auto"/>
              <w:right w:val="single" w:sz="6" w:space="0" w:color="auto"/>
            </w:tcBorders>
          </w:tcPr>
          <w:p w:rsidR="00667040" w:rsidRPr="001F4484" w:rsidRDefault="00FE5BE1" w:rsidP="00F12D1D">
            <w:pPr>
              <w:pStyle w:val="ConsPlusCell"/>
              <w:widowControl/>
              <w:spacing w:line="276" w:lineRule="auto"/>
              <w:jc w:val="center"/>
              <w:rPr>
                <w:sz w:val="22"/>
                <w:szCs w:val="22"/>
              </w:rPr>
            </w:pPr>
            <w:r>
              <w:rPr>
                <w:sz w:val="22"/>
                <w:szCs w:val="22"/>
              </w:rPr>
              <w:t>14</w:t>
            </w:r>
            <w:r w:rsidR="006F58E5">
              <w:rPr>
                <w:sz w:val="22"/>
                <w:szCs w:val="22"/>
              </w:rPr>
              <w:t xml:space="preserve"> 000</w:t>
            </w:r>
          </w:p>
        </w:tc>
        <w:tc>
          <w:tcPr>
            <w:tcW w:w="1536" w:type="dxa"/>
            <w:vMerge w:val="restart"/>
            <w:tcBorders>
              <w:top w:val="single" w:sz="6" w:space="0" w:color="auto"/>
              <w:left w:val="single" w:sz="6" w:space="0" w:color="auto"/>
              <w:right w:val="single" w:sz="6" w:space="0" w:color="auto"/>
            </w:tcBorders>
          </w:tcPr>
          <w:p w:rsidR="00667040" w:rsidRPr="001F4484" w:rsidRDefault="00FE5BE1" w:rsidP="00F12D1D">
            <w:pPr>
              <w:pStyle w:val="ConsPlusCell"/>
              <w:widowControl/>
              <w:spacing w:line="276" w:lineRule="auto"/>
              <w:jc w:val="center"/>
              <w:rPr>
                <w:sz w:val="22"/>
                <w:szCs w:val="22"/>
              </w:rPr>
            </w:pPr>
            <w:r>
              <w:rPr>
                <w:sz w:val="22"/>
                <w:szCs w:val="22"/>
              </w:rPr>
              <w:t>14</w:t>
            </w:r>
            <w:r w:rsidR="006F58E5">
              <w:rPr>
                <w:sz w:val="22"/>
                <w:szCs w:val="22"/>
              </w:rPr>
              <w:t xml:space="preserve"> 000</w:t>
            </w:r>
          </w:p>
        </w:tc>
      </w:tr>
      <w:tr w:rsidR="00667040" w:rsidRPr="001F4484" w:rsidTr="00C36916">
        <w:trPr>
          <w:gridAfter w:val="3"/>
          <w:wAfter w:w="4608" w:type="dxa"/>
          <w:cantSplit/>
          <w:trHeight w:val="383"/>
        </w:trPr>
        <w:tc>
          <w:tcPr>
            <w:tcW w:w="2700" w:type="dxa"/>
            <w:tcBorders>
              <w:top w:val="nil"/>
              <w:left w:val="single" w:sz="6" w:space="0" w:color="auto"/>
              <w:bottom w:val="single" w:sz="4"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3369" w:type="dxa"/>
            <w:vMerge/>
            <w:tcBorders>
              <w:left w:val="single" w:sz="6" w:space="0" w:color="auto"/>
              <w:bottom w:val="single" w:sz="4"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1417" w:type="dxa"/>
            <w:vMerge/>
            <w:tcBorders>
              <w:left w:val="single" w:sz="6" w:space="0" w:color="auto"/>
              <w:bottom w:val="single" w:sz="4"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1418" w:type="dxa"/>
            <w:vMerge/>
            <w:tcBorders>
              <w:left w:val="single" w:sz="6" w:space="0" w:color="auto"/>
              <w:bottom w:val="single" w:sz="4" w:space="0" w:color="auto"/>
              <w:right w:val="single" w:sz="6" w:space="0" w:color="auto"/>
            </w:tcBorders>
          </w:tcPr>
          <w:p w:rsidR="00667040" w:rsidRPr="001F4484" w:rsidRDefault="00667040" w:rsidP="00F12D1D">
            <w:pPr>
              <w:pStyle w:val="ConsPlusCell"/>
              <w:widowControl/>
              <w:spacing w:line="276" w:lineRule="auto"/>
              <w:jc w:val="center"/>
              <w:rPr>
                <w:sz w:val="22"/>
                <w:szCs w:val="22"/>
              </w:rPr>
            </w:pPr>
          </w:p>
        </w:tc>
        <w:tc>
          <w:tcPr>
            <w:tcW w:w="1536" w:type="dxa"/>
            <w:vMerge/>
            <w:tcBorders>
              <w:left w:val="single" w:sz="6" w:space="0" w:color="auto"/>
              <w:bottom w:val="single" w:sz="4" w:space="0" w:color="auto"/>
              <w:right w:val="single" w:sz="6" w:space="0" w:color="auto"/>
            </w:tcBorders>
          </w:tcPr>
          <w:p w:rsidR="00667040" w:rsidRPr="001F4484" w:rsidRDefault="00667040" w:rsidP="00F12D1D">
            <w:pPr>
              <w:pStyle w:val="ConsPlusCell"/>
              <w:widowControl/>
              <w:spacing w:line="276" w:lineRule="auto"/>
              <w:jc w:val="center"/>
              <w:rPr>
                <w:sz w:val="22"/>
                <w:szCs w:val="22"/>
              </w:rPr>
            </w:pPr>
          </w:p>
        </w:tc>
      </w:tr>
      <w:tr w:rsidR="00C36916" w:rsidRPr="001F4484" w:rsidTr="00C36916">
        <w:trPr>
          <w:gridAfter w:val="3"/>
          <w:wAfter w:w="4608" w:type="dxa"/>
          <w:cantSplit/>
          <w:trHeight w:val="383"/>
        </w:trPr>
        <w:tc>
          <w:tcPr>
            <w:tcW w:w="6069" w:type="dxa"/>
            <w:gridSpan w:val="2"/>
            <w:tcBorders>
              <w:top w:val="nil"/>
              <w:left w:val="single" w:sz="6" w:space="0" w:color="auto"/>
              <w:bottom w:val="single" w:sz="4" w:space="0" w:color="auto"/>
              <w:right w:val="single" w:sz="6" w:space="0" w:color="auto"/>
            </w:tcBorders>
          </w:tcPr>
          <w:p w:rsidR="00C36916" w:rsidRPr="001F4484" w:rsidRDefault="00C36916" w:rsidP="009F6F5B">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C36916" w:rsidRPr="001F4484" w:rsidRDefault="00FE5BE1" w:rsidP="00A80299">
            <w:pPr>
              <w:pStyle w:val="ConsPlusCell"/>
              <w:widowControl/>
              <w:spacing w:line="276" w:lineRule="auto"/>
              <w:jc w:val="center"/>
              <w:rPr>
                <w:sz w:val="22"/>
                <w:szCs w:val="22"/>
              </w:rPr>
            </w:pPr>
            <w:r>
              <w:rPr>
                <w:sz w:val="22"/>
                <w:szCs w:val="22"/>
              </w:rPr>
              <w:t>14</w:t>
            </w:r>
            <w:r w:rsidR="00C36916" w:rsidRPr="001F4484">
              <w:rPr>
                <w:sz w:val="22"/>
                <w:szCs w:val="22"/>
              </w:rPr>
              <w:t xml:space="preserve"> 000</w:t>
            </w:r>
          </w:p>
        </w:tc>
        <w:tc>
          <w:tcPr>
            <w:tcW w:w="1418" w:type="dxa"/>
            <w:tcBorders>
              <w:top w:val="single" w:sz="6" w:space="0" w:color="auto"/>
              <w:left w:val="single" w:sz="6" w:space="0" w:color="auto"/>
              <w:bottom w:val="single" w:sz="4" w:space="0" w:color="auto"/>
              <w:right w:val="single" w:sz="6" w:space="0" w:color="auto"/>
            </w:tcBorders>
          </w:tcPr>
          <w:p w:rsidR="00C36916" w:rsidRPr="001F4484" w:rsidRDefault="00FE5BE1" w:rsidP="00F12D1D">
            <w:pPr>
              <w:pStyle w:val="ConsPlusCell"/>
              <w:widowControl/>
              <w:spacing w:line="276" w:lineRule="auto"/>
              <w:jc w:val="center"/>
              <w:rPr>
                <w:sz w:val="22"/>
                <w:szCs w:val="22"/>
              </w:rPr>
            </w:pPr>
            <w:r>
              <w:rPr>
                <w:sz w:val="22"/>
                <w:szCs w:val="22"/>
              </w:rPr>
              <w:t>14</w:t>
            </w:r>
            <w:r w:rsidR="006F58E5">
              <w:rPr>
                <w:sz w:val="22"/>
                <w:szCs w:val="22"/>
              </w:rPr>
              <w:t xml:space="preserve"> 000</w:t>
            </w:r>
          </w:p>
        </w:tc>
        <w:tc>
          <w:tcPr>
            <w:tcW w:w="1536" w:type="dxa"/>
            <w:tcBorders>
              <w:top w:val="single" w:sz="6" w:space="0" w:color="auto"/>
              <w:left w:val="single" w:sz="6" w:space="0" w:color="auto"/>
              <w:bottom w:val="single" w:sz="4" w:space="0" w:color="auto"/>
              <w:right w:val="single" w:sz="6" w:space="0" w:color="auto"/>
            </w:tcBorders>
          </w:tcPr>
          <w:p w:rsidR="00C36916" w:rsidRPr="001F4484" w:rsidRDefault="00FE5BE1" w:rsidP="00F12D1D">
            <w:pPr>
              <w:pStyle w:val="ConsPlusCell"/>
              <w:widowControl/>
              <w:spacing w:line="276" w:lineRule="auto"/>
              <w:jc w:val="center"/>
              <w:rPr>
                <w:sz w:val="22"/>
                <w:szCs w:val="22"/>
              </w:rPr>
            </w:pPr>
            <w:r>
              <w:rPr>
                <w:sz w:val="22"/>
                <w:szCs w:val="22"/>
              </w:rPr>
              <w:t>14</w:t>
            </w:r>
            <w:r w:rsidR="006F58E5">
              <w:rPr>
                <w:sz w:val="22"/>
                <w:szCs w:val="22"/>
              </w:rPr>
              <w:t xml:space="preserve"> 000</w:t>
            </w:r>
          </w:p>
        </w:tc>
      </w:tr>
      <w:tr w:rsidR="00C36916" w:rsidRPr="001F4484" w:rsidTr="00C36916">
        <w:trPr>
          <w:cantSplit/>
          <w:trHeight w:val="383"/>
        </w:trPr>
        <w:tc>
          <w:tcPr>
            <w:tcW w:w="10440" w:type="dxa"/>
            <w:gridSpan w:val="5"/>
            <w:tcBorders>
              <w:top w:val="nil"/>
              <w:left w:val="single" w:sz="6" w:space="0" w:color="auto"/>
              <w:bottom w:val="single" w:sz="4" w:space="0" w:color="auto"/>
              <w:right w:val="single" w:sz="6" w:space="0" w:color="auto"/>
            </w:tcBorders>
          </w:tcPr>
          <w:p w:rsidR="00C36916" w:rsidRPr="001F4484" w:rsidRDefault="00C36916" w:rsidP="00BF710A">
            <w:pPr>
              <w:pStyle w:val="ConsPlusCell"/>
              <w:widowControl/>
              <w:numPr>
                <w:ilvl w:val="0"/>
                <w:numId w:val="37"/>
              </w:numPr>
              <w:shd w:val="clear" w:color="auto" w:fill="FFFFFF"/>
              <w:spacing w:line="276" w:lineRule="auto"/>
              <w:ind w:right="-1"/>
              <w:jc w:val="center"/>
              <w:rPr>
                <w:sz w:val="22"/>
                <w:szCs w:val="22"/>
              </w:rPr>
            </w:pPr>
            <w:r w:rsidRPr="000044B8">
              <w:rPr>
                <w:sz w:val="22"/>
                <w:szCs w:val="22"/>
              </w:rPr>
              <w:t xml:space="preserve">Материальное содержание ветеринарных врачей в сельском поселении </w:t>
            </w:r>
          </w:p>
        </w:tc>
        <w:tc>
          <w:tcPr>
            <w:tcW w:w="1536" w:type="dxa"/>
          </w:tcPr>
          <w:p w:rsidR="00C36916" w:rsidRPr="001F4484" w:rsidRDefault="00C36916" w:rsidP="0061544D">
            <w:pPr>
              <w:pStyle w:val="ConsPlusCell"/>
              <w:widowControl/>
              <w:spacing w:line="276" w:lineRule="auto"/>
              <w:rPr>
                <w:sz w:val="22"/>
                <w:szCs w:val="22"/>
              </w:rPr>
            </w:pPr>
          </w:p>
        </w:tc>
        <w:tc>
          <w:tcPr>
            <w:tcW w:w="1536" w:type="dxa"/>
          </w:tcPr>
          <w:p w:rsidR="00C36916" w:rsidRPr="001F4484" w:rsidRDefault="00C36916" w:rsidP="0061544D">
            <w:pPr>
              <w:pStyle w:val="ConsPlusCell"/>
              <w:widowControl/>
              <w:spacing w:line="276" w:lineRule="auto"/>
              <w:rPr>
                <w:sz w:val="22"/>
                <w:szCs w:val="22"/>
              </w:rPr>
            </w:pPr>
          </w:p>
        </w:tc>
        <w:tc>
          <w:tcPr>
            <w:tcW w:w="1536" w:type="dxa"/>
          </w:tcPr>
          <w:p w:rsidR="00C36916" w:rsidRPr="001F4484" w:rsidRDefault="00C36916" w:rsidP="0061544D">
            <w:pPr>
              <w:pStyle w:val="ConsPlusCell"/>
              <w:widowControl/>
              <w:spacing w:line="276" w:lineRule="auto"/>
              <w:rPr>
                <w:sz w:val="22"/>
                <w:szCs w:val="22"/>
              </w:rPr>
            </w:pPr>
          </w:p>
        </w:tc>
      </w:tr>
      <w:tr w:rsidR="002C0C28" w:rsidRPr="001F4484" w:rsidTr="00C36916">
        <w:trPr>
          <w:gridAfter w:val="3"/>
          <w:wAfter w:w="4608" w:type="dxa"/>
          <w:cantSplit/>
          <w:trHeight w:val="383"/>
        </w:trPr>
        <w:tc>
          <w:tcPr>
            <w:tcW w:w="2700" w:type="dxa"/>
            <w:vMerge w:val="restart"/>
            <w:tcBorders>
              <w:top w:val="nil"/>
              <w:left w:val="single" w:sz="6" w:space="0" w:color="auto"/>
              <w:right w:val="single" w:sz="6" w:space="0" w:color="auto"/>
            </w:tcBorders>
          </w:tcPr>
          <w:p w:rsidR="002C0C28" w:rsidRPr="001F4484" w:rsidRDefault="002C0C28" w:rsidP="00973C73">
            <w:pPr>
              <w:pStyle w:val="ConsPlusCell"/>
              <w:widowControl/>
              <w:shd w:val="clear" w:color="auto" w:fill="FFFFFF"/>
              <w:spacing w:line="276" w:lineRule="auto"/>
              <w:ind w:right="-1"/>
              <w:rPr>
                <w:sz w:val="22"/>
                <w:szCs w:val="22"/>
              </w:rPr>
            </w:pPr>
            <w:r w:rsidRPr="001F4484">
              <w:rPr>
                <w:sz w:val="22"/>
                <w:szCs w:val="22"/>
              </w:rPr>
              <w:t>Материальное содержание ветеринарных врачей</w:t>
            </w:r>
          </w:p>
        </w:tc>
        <w:tc>
          <w:tcPr>
            <w:tcW w:w="3369" w:type="dxa"/>
            <w:tcBorders>
              <w:top w:val="single" w:sz="6" w:space="0" w:color="auto"/>
              <w:left w:val="single" w:sz="6" w:space="0" w:color="auto"/>
              <w:bottom w:val="single" w:sz="4" w:space="0" w:color="auto"/>
              <w:right w:val="single" w:sz="6" w:space="0" w:color="auto"/>
            </w:tcBorders>
          </w:tcPr>
          <w:p w:rsidR="002C0C28" w:rsidRPr="001F4484" w:rsidRDefault="002C0C28" w:rsidP="00973C73">
            <w:pPr>
              <w:pStyle w:val="ConsPlusCell"/>
              <w:widowControl/>
              <w:shd w:val="clear" w:color="auto" w:fill="FFFFFF"/>
              <w:spacing w:line="276" w:lineRule="auto"/>
              <w:ind w:right="-1" w:firstLine="709"/>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c>
          <w:tcPr>
            <w:tcW w:w="1418"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c>
          <w:tcPr>
            <w:tcW w:w="1536"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r>
      <w:tr w:rsidR="00C36916" w:rsidRPr="001F4484" w:rsidTr="00C36916">
        <w:trPr>
          <w:gridAfter w:val="3"/>
          <w:wAfter w:w="4608" w:type="dxa"/>
          <w:cantSplit/>
          <w:trHeight w:val="383"/>
        </w:trPr>
        <w:tc>
          <w:tcPr>
            <w:tcW w:w="2700" w:type="dxa"/>
            <w:vMerge/>
            <w:tcBorders>
              <w:left w:val="single" w:sz="6" w:space="0" w:color="auto"/>
              <w:right w:val="single" w:sz="6" w:space="0" w:color="auto"/>
            </w:tcBorders>
          </w:tcPr>
          <w:p w:rsidR="00C36916" w:rsidRPr="001F4484" w:rsidRDefault="00C36916" w:rsidP="00973C73">
            <w:pPr>
              <w:pStyle w:val="ConsPlusCell"/>
              <w:widowControl/>
              <w:shd w:val="clear" w:color="auto" w:fill="FFFFFF"/>
              <w:spacing w:line="276" w:lineRule="auto"/>
              <w:ind w:right="-1" w:firstLine="709"/>
              <w:rPr>
                <w:sz w:val="22"/>
                <w:szCs w:val="22"/>
              </w:rPr>
            </w:pPr>
          </w:p>
        </w:tc>
        <w:tc>
          <w:tcPr>
            <w:tcW w:w="3369" w:type="dxa"/>
            <w:tcBorders>
              <w:top w:val="single" w:sz="6" w:space="0" w:color="auto"/>
              <w:left w:val="single" w:sz="6" w:space="0" w:color="auto"/>
              <w:bottom w:val="single" w:sz="4" w:space="0" w:color="auto"/>
              <w:right w:val="single" w:sz="6" w:space="0" w:color="auto"/>
            </w:tcBorders>
          </w:tcPr>
          <w:p w:rsidR="00C36916" w:rsidRPr="001F4484" w:rsidRDefault="00C36916" w:rsidP="00973C73">
            <w:pPr>
              <w:pStyle w:val="ConsPlusCell"/>
              <w:widowControl/>
              <w:shd w:val="clear" w:color="auto" w:fill="FFFFFF"/>
              <w:spacing w:line="276" w:lineRule="auto"/>
              <w:ind w:right="-1" w:firstLine="709"/>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C36916" w:rsidRPr="001F4484" w:rsidTr="00C36916">
        <w:trPr>
          <w:gridAfter w:val="3"/>
          <w:wAfter w:w="4608" w:type="dxa"/>
          <w:cantSplit/>
          <w:trHeight w:val="383"/>
        </w:trPr>
        <w:tc>
          <w:tcPr>
            <w:tcW w:w="2700" w:type="dxa"/>
            <w:vMerge/>
            <w:tcBorders>
              <w:left w:val="single" w:sz="6" w:space="0" w:color="auto"/>
              <w:bottom w:val="single" w:sz="4" w:space="0" w:color="auto"/>
              <w:right w:val="single" w:sz="6" w:space="0" w:color="auto"/>
            </w:tcBorders>
          </w:tcPr>
          <w:p w:rsidR="00C36916" w:rsidRPr="001F4484" w:rsidRDefault="00C36916" w:rsidP="00973C73">
            <w:pPr>
              <w:pStyle w:val="ConsPlusCell"/>
              <w:widowControl/>
              <w:shd w:val="clear" w:color="auto" w:fill="FFFFFF"/>
              <w:spacing w:line="276" w:lineRule="auto"/>
              <w:ind w:right="-1" w:firstLine="709"/>
              <w:rPr>
                <w:sz w:val="22"/>
                <w:szCs w:val="22"/>
              </w:rPr>
            </w:pPr>
          </w:p>
        </w:tc>
        <w:tc>
          <w:tcPr>
            <w:tcW w:w="3369" w:type="dxa"/>
            <w:tcBorders>
              <w:top w:val="single" w:sz="6" w:space="0" w:color="auto"/>
              <w:left w:val="single" w:sz="6" w:space="0" w:color="auto"/>
              <w:bottom w:val="single" w:sz="4" w:space="0" w:color="auto"/>
              <w:right w:val="single" w:sz="6" w:space="0" w:color="auto"/>
            </w:tcBorders>
          </w:tcPr>
          <w:p w:rsidR="00C36916" w:rsidRPr="001F4484" w:rsidRDefault="00C36916" w:rsidP="00973C73">
            <w:pPr>
              <w:pStyle w:val="ConsPlusCell"/>
              <w:widowControl/>
              <w:shd w:val="clear" w:color="auto" w:fill="FFFFFF"/>
              <w:spacing w:line="276" w:lineRule="auto"/>
              <w:ind w:right="-1" w:firstLine="709"/>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C36916" w:rsidRPr="001F4484" w:rsidRDefault="006328AF" w:rsidP="00973C73">
            <w:pPr>
              <w:pStyle w:val="ConsPlusCell"/>
              <w:widowControl/>
              <w:shd w:val="clear" w:color="auto" w:fill="FFFFFF"/>
              <w:spacing w:line="276" w:lineRule="auto"/>
              <w:ind w:right="-1" w:firstLine="709"/>
              <w:rPr>
                <w:sz w:val="22"/>
                <w:szCs w:val="22"/>
              </w:rPr>
            </w:pPr>
            <w:r w:rsidRPr="001F4484">
              <w:rPr>
                <w:sz w:val="22"/>
                <w:szCs w:val="22"/>
              </w:rPr>
              <w:t>0</w:t>
            </w:r>
          </w:p>
        </w:tc>
      </w:tr>
      <w:tr w:rsidR="002C0C28" w:rsidRPr="001F4484" w:rsidTr="00C36916">
        <w:trPr>
          <w:gridAfter w:val="3"/>
          <w:wAfter w:w="4608" w:type="dxa"/>
          <w:cantSplit/>
          <w:trHeight w:val="383"/>
        </w:trPr>
        <w:tc>
          <w:tcPr>
            <w:tcW w:w="6069" w:type="dxa"/>
            <w:gridSpan w:val="2"/>
            <w:tcBorders>
              <w:top w:val="nil"/>
              <w:left w:val="single" w:sz="6" w:space="0" w:color="auto"/>
              <w:bottom w:val="single" w:sz="4" w:space="0" w:color="auto"/>
              <w:right w:val="single" w:sz="6" w:space="0" w:color="auto"/>
            </w:tcBorders>
          </w:tcPr>
          <w:p w:rsidR="002C0C28" w:rsidRPr="001F4484" w:rsidRDefault="002C0C28" w:rsidP="00973C73">
            <w:pPr>
              <w:pStyle w:val="ConsPlusCell"/>
              <w:widowControl/>
              <w:shd w:val="clear" w:color="auto" w:fill="FFFFFF"/>
              <w:spacing w:line="276" w:lineRule="auto"/>
              <w:ind w:right="-1" w:firstLine="709"/>
              <w:rPr>
                <w:sz w:val="22"/>
                <w:szCs w:val="22"/>
              </w:rPr>
            </w:pPr>
            <w:r w:rsidRPr="001F4484">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c>
          <w:tcPr>
            <w:tcW w:w="1418"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c>
          <w:tcPr>
            <w:tcW w:w="1536" w:type="dxa"/>
            <w:tcBorders>
              <w:top w:val="single" w:sz="6" w:space="0" w:color="auto"/>
              <w:left w:val="single" w:sz="6" w:space="0" w:color="auto"/>
              <w:bottom w:val="single" w:sz="4" w:space="0" w:color="auto"/>
              <w:right w:val="single" w:sz="6" w:space="0" w:color="auto"/>
            </w:tcBorders>
          </w:tcPr>
          <w:p w:rsidR="002C0C28" w:rsidRPr="001F4484" w:rsidRDefault="00A05A2F" w:rsidP="00A80299">
            <w:pPr>
              <w:pStyle w:val="ConsPlusCell"/>
              <w:widowControl/>
              <w:shd w:val="clear" w:color="auto" w:fill="FFFFFF"/>
              <w:spacing w:line="276" w:lineRule="auto"/>
              <w:ind w:right="-1"/>
              <w:jc w:val="center"/>
              <w:rPr>
                <w:sz w:val="22"/>
                <w:szCs w:val="22"/>
              </w:rPr>
            </w:pPr>
            <w:r>
              <w:rPr>
                <w:sz w:val="22"/>
                <w:szCs w:val="22"/>
              </w:rPr>
              <w:t>87 213,12</w:t>
            </w:r>
          </w:p>
        </w:tc>
      </w:tr>
      <w:tr w:rsidR="006328AF" w:rsidRPr="001F4484" w:rsidTr="00C36916">
        <w:trPr>
          <w:gridAfter w:val="3"/>
          <w:wAfter w:w="4608" w:type="dxa"/>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rsidR="006328AF" w:rsidRPr="001F4484" w:rsidRDefault="006328AF" w:rsidP="00BF710A">
            <w:pPr>
              <w:pStyle w:val="ConsPlusCell"/>
              <w:widowControl/>
              <w:numPr>
                <w:ilvl w:val="0"/>
                <w:numId w:val="37"/>
              </w:numPr>
              <w:spacing w:line="276" w:lineRule="auto"/>
              <w:jc w:val="center"/>
              <w:rPr>
                <w:sz w:val="22"/>
                <w:szCs w:val="22"/>
              </w:rPr>
            </w:pPr>
            <w:r w:rsidRPr="000044B8">
              <w:rPr>
                <w:sz w:val="22"/>
                <w:szCs w:val="22"/>
              </w:rPr>
              <w:t>Материально - техническое содержание ветеринарных врачей в сельском поселении</w:t>
            </w:r>
          </w:p>
        </w:tc>
      </w:tr>
      <w:tr w:rsidR="002C0C28" w:rsidRPr="001F4484" w:rsidTr="00C36916">
        <w:trPr>
          <w:gridAfter w:val="3"/>
          <w:wAfter w:w="4608" w:type="dxa"/>
          <w:cantSplit/>
          <w:trHeight w:val="651"/>
        </w:trPr>
        <w:tc>
          <w:tcPr>
            <w:tcW w:w="2700" w:type="dxa"/>
            <w:tcBorders>
              <w:top w:val="single" w:sz="4" w:space="0" w:color="auto"/>
              <w:left w:val="single" w:sz="6" w:space="0" w:color="auto"/>
              <w:right w:val="single" w:sz="6" w:space="0" w:color="auto"/>
            </w:tcBorders>
          </w:tcPr>
          <w:p w:rsidR="002C0C28" w:rsidRPr="001F4484" w:rsidRDefault="002C0C28" w:rsidP="00BF710A">
            <w:pPr>
              <w:pStyle w:val="ConsPlusCell"/>
              <w:widowControl/>
              <w:spacing w:line="276" w:lineRule="auto"/>
              <w:rPr>
                <w:sz w:val="22"/>
                <w:szCs w:val="22"/>
              </w:rPr>
            </w:pPr>
            <w:r w:rsidRPr="001F4484">
              <w:rPr>
                <w:sz w:val="22"/>
                <w:szCs w:val="22"/>
              </w:rPr>
              <w:t>Материально - техническое содержание ветеринарного врача</w:t>
            </w:r>
          </w:p>
        </w:tc>
        <w:tc>
          <w:tcPr>
            <w:tcW w:w="3369" w:type="dxa"/>
            <w:tcBorders>
              <w:top w:val="single" w:sz="6" w:space="0" w:color="auto"/>
              <w:left w:val="single" w:sz="6" w:space="0" w:color="auto"/>
              <w:right w:val="single" w:sz="6" w:space="0" w:color="auto"/>
            </w:tcBorders>
          </w:tcPr>
          <w:p w:rsidR="002C0C28" w:rsidRPr="001F4484" w:rsidRDefault="002C0C28" w:rsidP="009F6F5B">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c>
          <w:tcPr>
            <w:tcW w:w="1418" w:type="dxa"/>
            <w:tcBorders>
              <w:top w:val="single" w:sz="6" w:space="0" w:color="auto"/>
              <w:left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c>
          <w:tcPr>
            <w:tcW w:w="1536" w:type="dxa"/>
            <w:tcBorders>
              <w:top w:val="single" w:sz="6" w:space="0" w:color="auto"/>
              <w:left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r>
      <w:tr w:rsidR="006328AF" w:rsidRPr="001F4484" w:rsidTr="00C36916">
        <w:trPr>
          <w:gridAfter w:val="3"/>
          <w:wAfter w:w="4608" w:type="dxa"/>
          <w:cantSplit/>
          <w:trHeight w:val="651"/>
        </w:trPr>
        <w:tc>
          <w:tcPr>
            <w:tcW w:w="2700" w:type="dxa"/>
            <w:tcBorders>
              <w:top w:val="nil"/>
              <w:left w:val="single" w:sz="6" w:space="0" w:color="auto"/>
              <w:right w:val="single" w:sz="6" w:space="0" w:color="auto"/>
            </w:tcBorders>
          </w:tcPr>
          <w:p w:rsidR="006328AF" w:rsidRPr="001F4484" w:rsidRDefault="006328AF" w:rsidP="009F6F5B">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6328AF" w:rsidRPr="001F4484" w:rsidRDefault="006328AF" w:rsidP="009F6F5B">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r>
      <w:tr w:rsidR="006328AF" w:rsidRPr="001F4484" w:rsidTr="00C36916">
        <w:trPr>
          <w:gridAfter w:val="3"/>
          <w:wAfter w:w="4608" w:type="dxa"/>
          <w:cantSplit/>
          <w:trHeight w:val="385"/>
        </w:trPr>
        <w:tc>
          <w:tcPr>
            <w:tcW w:w="2700" w:type="dxa"/>
            <w:tcBorders>
              <w:top w:val="nil"/>
              <w:left w:val="single" w:sz="6" w:space="0" w:color="auto"/>
              <w:bottom w:val="single" w:sz="4" w:space="0" w:color="auto"/>
              <w:right w:val="single" w:sz="6" w:space="0" w:color="auto"/>
            </w:tcBorders>
          </w:tcPr>
          <w:p w:rsidR="006328AF" w:rsidRPr="001F4484" w:rsidRDefault="006328AF"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6328AF" w:rsidRPr="001F4484" w:rsidRDefault="006328AF" w:rsidP="009F6F5B">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6328AF" w:rsidRPr="001F4484" w:rsidRDefault="006328AF" w:rsidP="00F12D1D">
            <w:pPr>
              <w:pStyle w:val="ConsPlusCell"/>
              <w:widowControl/>
              <w:spacing w:line="276" w:lineRule="auto"/>
              <w:jc w:val="center"/>
              <w:rPr>
                <w:sz w:val="22"/>
                <w:szCs w:val="22"/>
              </w:rPr>
            </w:pPr>
            <w:r w:rsidRPr="001F4484">
              <w:rPr>
                <w:sz w:val="22"/>
                <w:szCs w:val="22"/>
              </w:rPr>
              <w:t>0</w:t>
            </w:r>
          </w:p>
        </w:tc>
      </w:tr>
      <w:tr w:rsidR="002C0C28" w:rsidRPr="001F4484" w:rsidTr="00937669">
        <w:trPr>
          <w:gridAfter w:val="3"/>
          <w:wAfter w:w="4608" w:type="dxa"/>
          <w:cantSplit/>
          <w:trHeight w:val="385"/>
        </w:trPr>
        <w:tc>
          <w:tcPr>
            <w:tcW w:w="6069" w:type="dxa"/>
            <w:gridSpan w:val="2"/>
            <w:tcBorders>
              <w:top w:val="single" w:sz="4" w:space="0" w:color="auto"/>
              <w:left w:val="single" w:sz="6" w:space="0" w:color="auto"/>
              <w:bottom w:val="single" w:sz="4" w:space="0" w:color="auto"/>
              <w:right w:val="single" w:sz="6" w:space="0" w:color="auto"/>
            </w:tcBorders>
          </w:tcPr>
          <w:p w:rsidR="002C0C28" w:rsidRPr="001F4484" w:rsidRDefault="002C0C28" w:rsidP="009F6F5B">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C0C28" w:rsidRPr="001F4484" w:rsidRDefault="00A80299" w:rsidP="00F12D1D">
            <w:pPr>
              <w:pStyle w:val="ConsPlusCell"/>
              <w:widowControl/>
              <w:shd w:val="clear" w:color="auto" w:fill="FFFFFF"/>
              <w:spacing w:line="276" w:lineRule="auto"/>
              <w:ind w:right="-1"/>
              <w:jc w:val="center"/>
              <w:rPr>
                <w:sz w:val="22"/>
                <w:szCs w:val="22"/>
              </w:rPr>
            </w:pPr>
            <w:r>
              <w:rPr>
                <w:sz w:val="22"/>
                <w:szCs w:val="22"/>
              </w:rPr>
              <w:t>0</w:t>
            </w:r>
          </w:p>
        </w:tc>
      </w:tr>
      <w:tr w:rsidR="00937669" w:rsidRPr="001F4484" w:rsidTr="00C36916">
        <w:trPr>
          <w:gridAfter w:val="3"/>
          <w:wAfter w:w="4608" w:type="dxa"/>
          <w:cantSplit/>
          <w:trHeight w:val="385"/>
        </w:trPr>
        <w:tc>
          <w:tcPr>
            <w:tcW w:w="6069" w:type="dxa"/>
            <w:gridSpan w:val="2"/>
            <w:tcBorders>
              <w:top w:val="single" w:sz="4" w:space="0" w:color="auto"/>
              <w:left w:val="single" w:sz="6" w:space="0" w:color="auto"/>
              <w:bottom w:val="single" w:sz="4" w:space="0" w:color="auto"/>
              <w:right w:val="single" w:sz="6" w:space="0" w:color="auto"/>
            </w:tcBorders>
          </w:tcPr>
          <w:p w:rsidR="00937669" w:rsidRPr="001F4484" w:rsidRDefault="00937669" w:rsidP="009F6F5B">
            <w:pPr>
              <w:pStyle w:val="ConsPlusCell"/>
              <w:widowControl/>
              <w:spacing w:line="276" w:lineRule="auto"/>
              <w:rPr>
                <w:sz w:val="22"/>
                <w:szCs w:val="22"/>
              </w:rPr>
            </w:pPr>
            <w:r>
              <w:rPr>
                <w:sz w:val="22"/>
                <w:szCs w:val="22"/>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937669" w:rsidRDefault="00A05A2F" w:rsidP="00F12D1D">
            <w:pPr>
              <w:pStyle w:val="ConsPlusCell"/>
              <w:widowControl/>
              <w:shd w:val="clear" w:color="auto" w:fill="FFFFFF"/>
              <w:spacing w:line="276" w:lineRule="auto"/>
              <w:ind w:right="-1"/>
              <w:jc w:val="center"/>
              <w:rPr>
                <w:sz w:val="22"/>
                <w:szCs w:val="22"/>
              </w:rPr>
            </w:pPr>
            <w:r>
              <w:rPr>
                <w:sz w:val="22"/>
                <w:szCs w:val="22"/>
              </w:rPr>
              <w:t>101 213,12</w:t>
            </w:r>
          </w:p>
        </w:tc>
        <w:tc>
          <w:tcPr>
            <w:tcW w:w="1418" w:type="dxa"/>
            <w:tcBorders>
              <w:top w:val="single" w:sz="6" w:space="0" w:color="auto"/>
              <w:left w:val="single" w:sz="6" w:space="0" w:color="auto"/>
              <w:bottom w:val="single" w:sz="4" w:space="0" w:color="auto"/>
              <w:right w:val="single" w:sz="6" w:space="0" w:color="auto"/>
            </w:tcBorders>
          </w:tcPr>
          <w:p w:rsidR="00937669" w:rsidRDefault="00A05A2F" w:rsidP="00F12D1D">
            <w:pPr>
              <w:pStyle w:val="ConsPlusCell"/>
              <w:widowControl/>
              <w:shd w:val="clear" w:color="auto" w:fill="FFFFFF"/>
              <w:spacing w:line="276" w:lineRule="auto"/>
              <w:ind w:right="-1"/>
              <w:jc w:val="center"/>
              <w:rPr>
                <w:sz w:val="22"/>
                <w:szCs w:val="22"/>
              </w:rPr>
            </w:pPr>
            <w:r>
              <w:rPr>
                <w:sz w:val="22"/>
                <w:szCs w:val="22"/>
              </w:rPr>
              <w:t>101 213,12</w:t>
            </w:r>
          </w:p>
        </w:tc>
        <w:tc>
          <w:tcPr>
            <w:tcW w:w="1536" w:type="dxa"/>
            <w:tcBorders>
              <w:top w:val="single" w:sz="6" w:space="0" w:color="auto"/>
              <w:left w:val="single" w:sz="6" w:space="0" w:color="auto"/>
              <w:bottom w:val="single" w:sz="4" w:space="0" w:color="auto"/>
              <w:right w:val="single" w:sz="6" w:space="0" w:color="auto"/>
            </w:tcBorders>
          </w:tcPr>
          <w:p w:rsidR="00937669" w:rsidRDefault="00A05A2F" w:rsidP="00F12D1D">
            <w:pPr>
              <w:pStyle w:val="ConsPlusCell"/>
              <w:widowControl/>
              <w:shd w:val="clear" w:color="auto" w:fill="FFFFFF"/>
              <w:spacing w:line="276" w:lineRule="auto"/>
              <w:ind w:right="-1"/>
              <w:jc w:val="center"/>
              <w:rPr>
                <w:sz w:val="22"/>
                <w:szCs w:val="22"/>
              </w:rPr>
            </w:pPr>
            <w:r>
              <w:rPr>
                <w:sz w:val="22"/>
                <w:szCs w:val="22"/>
              </w:rPr>
              <w:t>101 213,12</w:t>
            </w:r>
          </w:p>
        </w:tc>
      </w:tr>
    </w:tbl>
    <w:p w:rsidR="00667040" w:rsidRPr="001F4484" w:rsidRDefault="00667040" w:rsidP="009F6F5B">
      <w:pPr>
        <w:spacing w:after="0"/>
        <w:ind w:firstLine="709"/>
        <w:jc w:val="both"/>
        <w:rPr>
          <w:rFonts w:ascii="Times New Roman" w:hAnsi="Times New Roman"/>
        </w:rPr>
      </w:pPr>
    </w:p>
    <w:p w:rsidR="00667040" w:rsidRPr="001F4484" w:rsidRDefault="00667040" w:rsidP="00EC25AE">
      <w:pPr>
        <w:spacing w:after="0"/>
        <w:ind w:firstLine="709"/>
        <w:rPr>
          <w:rFonts w:ascii="Times New Roman" w:hAnsi="Times New Roman"/>
        </w:rPr>
      </w:pPr>
      <w:r w:rsidRPr="001F4484">
        <w:rPr>
          <w:rFonts w:ascii="Times New Roman" w:hAnsi="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EC25AE">
      <w:pPr>
        <w:spacing w:after="0"/>
        <w:ind w:firstLine="709"/>
        <w:rPr>
          <w:rFonts w:ascii="Times New Roman" w:hAnsi="Times New Roman"/>
          <w:highlight w:val="lightGray"/>
        </w:rPr>
      </w:pPr>
    </w:p>
    <w:p w:rsidR="00667040" w:rsidRPr="001F4484" w:rsidRDefault="00BE34EC" w:rsidP="00BE34EC">
      <w:pPr>
        <w:spacing w:after="0"/>
        <w:ind w:left="360"/>
        <w:jc w:val="center"/>
        <w:rPr>
          <w:rFonts w:ascii="Times New Roman" w:hAnsi="Times New Roman"/>
          <w:b/>
        </w:rPr>
      </w:pPr>
      <w:r>
        <w:rPr>
          <w:rFonts w:ascii="Times New Roman" w:hAnsi="Times New Roman"/>
          <w:b/>
        </w:rPr>
        <w:t xml:space="preserve">3. </w:t>
      </w:r>
      <w:r w:rsidR="00667040" w:rsidRPr="001F4484">
        <w:rPr>
          <w:rFonts w:ascii="Times New Roman" w:hAnsi="Times New Roman"/>
          <w:b/>
        </w:rPr>
        <w:t>Анализ рисков реализации Подпрограммы</w:t>
      </w:r>
    </w:p>
    <w:p w:rsidR="00667040" w:rsidRPr="001F4484" w:rsidRDefault="00667040" w:rsidP="009F6F5B">
      <w:pPr>
        <w:widowControl w:val="0"/>
        <w:autoSpaceDE w:val="0"/>
        <w:autoSpaceDN w:val="0"/>
        <w:adjustRightInd w:val="0"/>
        <w:spacing w:after="0"/>
        <w:jc w:val="both"/>
        <w:rPr>
          <w:rFonts w:ascii="Times New Roman" w:hAnsi="Times New Roman"/>
        </w:rPr>
      </w:pPr>
    </w:p>
    <w:p w:rsidR="00667040" w:rsidRPr="001F4484" w:rsidRDefault="00667040" w:rsidP="009F6F5B">
      <w:pPr>
        <w:spacing w:after="0"/>
        <w:ind w:firstLine="709"/>
        <w:jc w:val="both"/>
        <w:rPr>
          <w:rFonts w:ascii="Times New Roman" w:hAnsi="Times New Roman"/>
        </w:rPr>
      </w:pPr>
      <w:r w:rsidRPr="001F4484">
        <w:rPr>
          <w:rFonts w:ascii="Times New Roman" w:hAnsi="Times New Roman"/>
        </w:rPr>
        <w:t>Наиболее существенные последствия для реализации Подпрограммы имеют следующие риски:</w:t>
      </w:r>
    </w:p>
    <w:p w:rsidR="00EC25AE" w:rsidRPr="001F4484" w:rsidRDefault="00EC25AE" w:rsidP="00EC25AE">
      <w:pPr>
        <w:spacing w:after="0"/>
        <w:ind w:firstLine="709"/>
        <w:rPr>
          <w:rFonts w:ascii="Times New Roman" w:hAnsi="Times New Roman"/>
        </w:rPr>
      </w:pPr>
      <w:r w:rsidRPr="001F4484">
        <w:rPr>
          <w:rFonts w:ascii="Times New Roman" w:hAnsi="Times New Roman"/>
        </w:rPr>
        <w:t xml:space="preserve">- риски, связанные с изменением общеэкономической ситуации в России: усиление </w:t>
      </w:r>
      <w:proofErr w:type="spellStart"/>
      <w:r w:rsidRPr="001F4484">
        <w:rPr>
          <w:rFonts w:ascii="Times New Roman" w:hAnsi="Times New Roman"/>
        </w:rPr>
        <w:t>диспаритета</w:t>
      </w:r>
      <w:proofErr w:type="spellEnd"/>
      <w:r w:rsidRPr="001F4484">
        <w:rPr>
          <w:rFonts w:ascii="Times New Roman" w:hAnsi="Times New Roman"/>
        </w:rPr>
        <w:t xml:space="preserve">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667040" w:rsidRPr="001F4484" w:rsidRDefault="00EC25AE" w:rsidP="00EC25AE">
      <w:pPr>
        <w:spacing w:after="0"/>
        <w:ind w:firstLine="709"/>
        <w:rPr>
          <w:rFonts w:ascii="Times New Roman" w:hAnsi="Times New Roman"/>
        </w:rPr>
      </w:pPr>
      <w:r w:rsidRPr="001F4484">
        <w:rPr>
          <w:rFonts w:ascii="Times New Roman" w:hAnsi="Times New Roman"/>
        </w:rPr>
        <w:t>Управление рисками реализации Подпрограммы будет осуществляться посредством</w:t>
      </w:r>
    </w:p>
    <w:p w:rsidR="00667040" w:rsidRPr="001F4484" w:rsidRDefault="00667040" w:rsidP="009F6F5B">
      <w:pPr>
        <w:spacing w:after="0"/>
        <w:ind w:firstLine="709"/>
        <w:jc w:val="both"/>
        <w:rPr>
          <w:rFonts w:ascii="Times New Roman" w:hAnsi="Times New Roman"/>
        </w:rPr>
      </w:pPr>
      <w:r w:rsidRPr="001F4484">
        <w:rPr>
          <w:rFonts w:ascii="Times New Roman" w:hAnsi="Times New Roman"/>
        </w:rPr>
        <w:t>- использования мер поддержки.</w:t>
      </w:r>
    </w:p>
    <w:p w:rsidR="00667040" w:rsidRDefault="00667040" w:rsidP="009F6F5B">
      <w:pPr>
        <w:spacing w:after="0"/>
        <w:ind w:left="720"/>
        <w:rPr>
          <w:rFonts w:ascii="Times New Roman" w:hAnsi="Times New Roman"/>
          <w:b/>
          <w:highlight w:val="lightGray"/>
        </w:rPr>
      </w:pPr>
    </w:p>
    <w:p w:rsidR="001037FC" w:rsidRDefault="001037FC" w:rsidP="009F6F5B">
      <w:pPr>
        <w:spacing w:after="0"/>
        <w:ind w:left="720"/>
        <w:rPr>
          <w:rFonts w:ascii="Times New Roman" w:hAnsi="Times New Roman"/>
          <w:b/>
          <w:highlight w:val="lightGray"/>
        </w:rPr>
      </w:pPr>
    </w:p>
    <w:p w:rsidR="001037FC" w:rsidRDefault="001037FC" w:rsidP="009F6F5B">
      <w:pPr>
        <w:spacing w:after="0"/>
        <w:ind w:left="720"/>
        <w:rPr>
          <w:rFonts w:ascii="Times New Roman" w:hAnsi="Times New Roman"/>
          <w:b/>
          <w:highlight w:val="lightGray"/>
        </w:rPr>
      </w:pPr>
    </w:p>
    <w:p w:rsidR="001037FC" w:rsidRPr="001F4484" w:rsidRDefault="001037FC" w:rsidP="009F6F5B">
      <w:pPr>
        <w:spacing w:after="0"/>
        <w:ind w:left="720"/>
        <w:rPr>
          <w:rFonts w:ascii="Times New Roman" w:hAnsi="Times New Roman"/>
          <w:b/>
          <w:highlight w:val="lightGray"/>
        </w:rPr>
      </w:pPr>
    </w:p>
    <w:p w:rsidR="00667040" w:rsidRPr="001F4484" w:rsidRDefault="00667040" w:rsidP="00BF710A">
      <w:pPr>
        <w:numPr>
          <w:ilvl w:val="0"/>
          <w:numId w:val="37"/>
        </w:numPr>
        <w:spacing w:after="0"/>
        <w:jc w:val="center"/>
        <w:rPr>
          <w:rFonts w:ascii="Times New Roman" w:hAnsi="Times New Roman"/>
          <w:b/>
        </w:rPr>
      </w:pPr>
      <w:r w:rsidRPr="001F4484">
        <w:rPr>
          <w:rFonts w:ascii="Times New Roman" w:hAnsi="Times New Roman"/>
          <w:b/>
        </w:rPr>
        <w:t xml:space="preserve">Описание основных ожидаемых конечных результатов Подпрограммы </w:t>
      </w:r>
    </w:p>
    <w:p w:rsidR="00667040" w:rsidRPr="001F4484" w:rsidRDefault="00667040" w:rsidP="009F6F5B">
      <w:pPr>
        <w:spacing w:after="0"/>
        <w:jc w:val="center"/>
        <w:rPr>
          <w:rFonts w:ascii="Times New Roman" w:hAnsi="Times New Roman"/>
          <w:b/>
          <w:highlight w:val="lightGray"/>
        </w:rPr>
      </w:pPr>
    </w:p>
    <w:p w:rsidR="00667040" w:rsidRPr="001F4484" w:rsidRDefault="00667040" w:rsidP="009F6F5B">
      <w:pPr>
        <w:shd w:val="clear" w:color="auto" w:fill="FFFFFF"/>
        <w:spacing w:after="0"/>
        <w:ind w:firstLine="709"/>
        <w:jc w:val="both"/>
        <w:rPr>
          <w:rFonts w:ascii="Times New Roman" w:hAnsi="Times New Roman"/>
        </w:rPr>
      </w:pPr>
      <w:r w:rsidRPr="001F4484">
        <w:rPr>
          <w:rFonts w:ascii="Times New Roman" w:hAnsi="Times New Roman"/>
        </w:rPr>
        <w:t xml:space="preserve">Важнейшим результатом осуществления Подпрограммы развития и личных подсобных хозяйств в сельском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b/>
          <w:bCs/>
        </w:rPr>
        <w:t> </w:t>
      </w:r>
      <w:r w:rsidRPr="001F4484">
        <w:rPr>
          <w:rFonts w:ascii="Times New Roman" w:hAnsi="Times New Roman"/>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667040" w:rsidRPr="001F4484" w:rsidRDefault="00667040" w:rsidP="009F6F5B">
      <w:pPr>
        <w:spacing w:after="0"/>
        <w:ind w:firstLine="709"/>
        <w:jc w:val="both"/>
        <w:rPr>
          <w:rFonts w:ascii="Times New Roman" w:hAnsi="Times New Roman"/>
        </w:rPr>
      </w:pPr>
      <w:r w:rsidRPr="001F4484">
        <w:rPr>
          <w:rFonts w:ascii="Times New Roman" w:hAnsi="Times New Roman"/>
        </w:rPr>
        <w:t>Реализация мероприятий Подпрограммы позволит обеспечить:</w:t>
      </w:r>
    </w:p>
    <w:p w:rsidR="00667040" w:rsidRPr="001F4484" w:rsidRDefault="00667040" w:rsidP="009F6F5B">
      <w:pPr>
        <w:spacing w:after="0"/>
        <w:ind w:firstLine="709"/>
        <w:jc w:val="both"/>
        <w:rPr>
          <w:rFonts w:ascii="Times New Roman" w:hAnsi="Times New Roman"/>
        </w:rPr>
      </w:pPr>
      <w:r w:rsidRPr="001F4484">
        <w:rPr>
          <w:rFonts w:ascii="Times New Roman" w:hAnsi="Times New Roman"/>
        </w:rPr>
        <w:t xml:space="preserve">1)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1F4484">
          <w:rPr>
            <w:rFonts w:ascii="Times New Roman" w:hAnsi="Times New Roman"/>
          </w:rPr>
          <w:t>2000 кг</w:t>
        </w:r>
      </w:smartTag>
      <w:r w:rsidRPr="001F4484">
        <w:rPr>
          <w:rFonts w:ascii="Times New Roman" w:hAnsi="Times New Roman"/>
        </w:rPr>
        <w:t xml:space="preserve"> в год;</w:t>
      </w:r>
    </w:p>
    <w:p w:rsidR="00667040" w:rsidRPr="001F4484" w:rsidRDefault="00667040" w:rsidP="009F6F5B">
      <w:pPr>
        <w:spacing w:after="0"/>
        <w:ind w:firstLine="709"/>
        <w:jc w:val="both"/>
        <w:rPr>
          <w:rFonts w:ascii="Times New Roman" w:hAnsi="Times New Roman"/>
        </w:rPr>
      </w:pPr>
      <w:r w:rsidRPr="001F4484">
        <w:rPr>
          <w:rFonts w:ascii="Times New Roman" w:hAnsi="Times New Roman"/>
        </w:rPr>
        <w:t>2) доведение удельного веса молочной продукции местного производства в региональных ресурсах (с учетом переходящих остатков) до 1 %.</w:t>
      </w:r>
    </w:p>
    <w:p w:rsidR="00667040" w:rsidRPr="001F4484" w:rsidRDefault="00EC25AE" w:rsidP="00EC25AE">
      <w:pPr>
        <w:spacing w:after="0"/>
        <w:ind w:firstLine="709"/>
        <w:rPr>
          <w:rFonts w:ascii="Times New Roman" w:hAnsi="Times New Roman"/>
        </w:rPr>
      </w:pPr>
      <w:r w:rsidRPr="001F4484">
        <w:rPr>
          <w:rFonts w:ascii="Times New Roman" w:hAnsi="Times New Roman"/>
        </w:rPr>
        <w:t>Контроль за исполн</w:t>
      </w:r>
      <w:r>
        <w:rPr>
          <w:rFonts w:ascii="Times New Roman" w:hAnsi="Times New Roman"/>
        </w:rPr>
        <w:t>ением Подпрограммы осуществляет Администрация сельского поселения Приморский муниципального района Ставропольский Самарской области.</w:t>
      </w: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Default="00667040" w:rsidP="009F6F5B">
      <w:pPr>
        <w:spacing w:after="0"/>
        <w:ind w:left="6237"/>
        <w:jc w:val="right"/>
        <w:rPr>
          <w:rFonts w:ascii="Times New Roman" w:hAnsi="Times New Roman"/>
        </w:rPr>
      </w:pPr>
    </w:p>
    <w:p w:rsidR="006D0B3A" w:rsidRDefault="006D0B3A" w:rsidP="009F6F5B">
      <w:pPr>
        <w:spacing w:after="0"/>
        <w:ind w:left="6237"/>
        <w:jc w:val="right"/>
        <w:rPr>
          <w:rFonts w:ascii="Times New Roman" w:hAnsi="Times New Roman"/>
        </w:rPr>
      </w:pPr>
    </w:p>
    <w:p w:rsidR="006D0B3A" w:rsidRDefault="006D0B3A" w:rsidP="009F6F5B">
      <w:pPr>
        <w:spacing w:after="0"/>
        <w:ind w:left="6237"/>
        <w:jc w:val="right"/>
        <w:rPr>
          <w:rFonts w:ascii="Times New Roman" w:hAnsi="Times New Roman"/>
        </w:rPr>
      </w:pPr>
    </w:p>
    <w:p w:rsidR="00D45D0E" w:rsidRDefault="00D45D0E" w:rsidP="00F12D1D">
      <w:pPr>
        <w:spacing w:after="0"/>
        <w:rPr>
          <w:rFonts w:ascii="Times New Roman" w:hAnsi="Times New Roman"/>
        </w:rPr>
      </w:pP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r w:rsidRPr="001F4484">
        <w:rPr>
          <w:rFonts w:ascii="Times New Roman" w:hAnsi="Times New Roman"/>
        </w:rPr>
        <w:lastRenderedPageBreak/>
        <w:t>Приложение №4</w:t>
      </w:r>
    </w:p>
    <w:p w:rsidR="00667040" w:rsidRPr="001F4484" w:rsidRDefault="00667040" w:rsidP="009F6F5B">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«Социально – экономическое развитие</w:t>
      </w:r>
    </w:p>
    <w:p w:rsidR="00667040" w:rsidRPr="001F4484" w:rsidRDefault="00667040"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Pr="001F4484">
        <w:rPr>
          <w:sz w:val="22"/>
          <w:szCs w:val="22"/>
        </w:rPr>
        <w:t xml:space="preserve"> муниципального района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 xml:space="preserve"> Ставропольский Самарской области</w:t>
      </w:r>
      <w:r w:rsidRPr="001F4484">
        <w:rPr>
          <w:bCs/>
          <w:sz w:val="22"/>
          <w:szCs w:val="22"/>
          <w:bdr w:val="none" w:sz="0" w:space="0" w:color="auto" w:frame="1"/>
        </w:rPr>
        <w:t xml:space="preserve">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                         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ind w:left="6237"/>
        <w:jc w:val="center"/>
        <w:rPr>
          <w:rFonts w:ascii="Times New Roman" w:hAnsi="Times New Roman"/>
        </w:rPr>
      </w:pPr>
    </w:p>
    <w:p w:rsidR="00667040" w:rsidRPr="001F4484" w:rsidRDefault="00667040" w:rsidP="009F6F5B">
      <w:pPr>
        <w:spacing w:after="0"/>
        <w:jc w:val="center"/>
        <w:rPr>
          <w:rFonts w:ascii="Times New Roman" w:hAnsi="Times New Roman"/>
        </w:rPr>
      </w:pPr>
      <w:r w:rsidRPr="001F4484">
        <w:rPr>
          <w:rFonts w:ascii="Times New Roman" w:hAnsi="Times New Roman"/>
        </w:rPr>
        <w:t>4  ПОДПРОГРАММА</w:t>
      </w:r>
    </w:p>
    <w:p w:rsidR="00667040" w:rsidRPr="001F4484" w:rsidRDefault="00667040" w:rsidP="009F6F5B">
      <w:pPr>
        <w:spacing w:after="0"/>
        <w:jc w:val="center"/>
        <w:rPr>
          <w:rFonts w:ascii="Times New Roman" w:hAnsi="Times New Roman"/>
        </w:rPr>
      </w:pPr>
      <w:r w:rsidRPr="001F4484">
        <w:rPr>
          <w:rFonts w:ascii="Times New Roman" w:hAnsi="Times New Roman"/>
        </w:rPr>
        <w:t xml:space="preserve">«Модернизация и развитие автомобильных дорог общего пользования местного значения в сельском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w:t>
      </w:r>
    </w:p>
    <w:p w:rsidR="00667040" w:rsidRPr="001F4484" w:rsidRDefault="00667040" w:rsidP="009F6F5B">
      <w:pPr>
        <w:spacing w:after="0"/>
        <w:jc w:val="center"/>
        <w:rPr>
          <w:rFonts w:ascii="Times New Roman" w:hAnsi="Times New Roman"/>
        </w:rPr>
      </w:pPr>
      <w:r w:rsidRPr="001F4484">
        <w:rPr>
          <w:rFonts w:ascii="Times New Roman" w:hAnsi="Times New Roman"/>
        </w:rPr>
        <w:t xml:space="preserve">Самарской области на </w:t>
      </w:r>
      <w:r w:rsidR="00BA77EA">
        <w:rPr>
          <w:rFonts w:ascii="Times New Roman" w:hAnsi="Times New Roman"/>
        </w:rPr>
        <w:t>2019</w:t>
      </w:r>
      <w:r w:rsidRPr="001F4484">
        <w:rPr>
          <w:rFonts w:ascii="Times New Roman" w:hAnsi="Times New Roman"/>
        </w:rPr>
        <w:t>-</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9F6F5B">
      <w:pPr>
        <w:spacing w:after="0"/>
        <w:jc w:val="center"/>
        <w:rPr>
          <w:rFonts w:ascii="Times New Roman" w:hAnsi="Times New Roman"/>
        </w:rPr>
      </w:pPr>
      <w:r w:rsidRPr="001F4484">
        <w:rPr>
          <w:rFonts w:ascii="Times New Roman" w:hAnsi="Times New Roman"/>
        </w:rPr>
        <w:t>(далее Подпрограмма)</w:t>
      </w: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667040" w:rsidRPr="001F4484" w:rsidRDefault="00667040" w:rsidP="009F6F5B">
      <w:pPr>
        <w:spacing w:after="0"/>
        <w:jc w:val="center"/>
        <w:rPr>
          <w:rFonts w:ascii="Times New Roman" w:hAnsi="Times New Roman"/>
        </w:rPr>
      </w:pPr>
    </w:p>
    <w:p w:rsidR="00A05A2F" w:rsidRDefault="00A05A2F" w:rsidP="009F6F5B">
      <w:pPr>
        <w:autoSpaceDE w:val="0"/>
        <w:autoSpaceDN w:val="0"/>
        <w:adjustRightInd w:val="0"/>
        <w:spacing w:after="0"/>
        <w:jc w:val="center"/>
        <w:outlineLvl w:val="1"/>
        <w:rPr>
          <w:rFonts w:ascii="Times New Roman" w:hAnsi="Times New Roman"/>
          <w:b/>
        </w:rPr>
      </w:pPr>
    </w:p>
    <w:p w:rsidR="00667040" w:rsidRPr="001F4484" w:rsidRDefault="00667040" w:rsidP="009F6F5B">
      <w:pPr>
        <w:autoSpaceDE w:val="0"/>
        <w:autoSpaceDN w:val="0"/>
        <w:adjustRightInd w:val="0"/>
        <w:spacing w:after="0"/>
        <w:jc w:val="center"/>
        <w:outlineLvl w:val="1"/>
        <w:rPr>
          <w:rFonts w:ascii="Times New Roman" w:hAnsi="Times New Roman"/>
          <w:b/>
        </w:rPr>
      </w:pPr>
      <w:r w:rsidRPr="001F4484">
        <w:rPr>
          <w:rFonts w:ascii="Times New Roman" w:hAnsi="Times New Roman"/>
          <w:b/>
        </w:rPr>
        <w:lastRenderedPageBreak/>
        <w:t>Паспорт Подпрограммы</w:t>
      </w:r>
    </w:p>
    <w:p w:rsidR="00667040" w:rsidRPr="001F4484" w:rsidRDefault="00667040" w:rsidP="009F6F5B">
      <w:pPr>
        <w:autoSpaceDE w:val="0"/>
        <w:autoSpaceDN w:val="0"/>
        <w:adjustRightInd w:val="0"/>
        <w:spacing w:after="0"/>
        <w:jc w:val="center"/>
        <w:outlineLvl w:val="1"/>
        <w:rPr>
          <w:rFonts w:ascii="Times New Roman" w:hAnsi="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6911"/>
      </w:tblGrid>
      <w:tr w:rsidR="00667040" w:rsidRPr="001F4484" w:rsidTr="008A7192">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 xml:space="preserve">Наименование Подпрограммы    </w:t>
            </w:r>
          </w:p>
        </w:tc>
        <w:tc>
          <w:tcPr>
            <w:tcW w:w="6911" w:type="dxa"/>
          </w:tcPr>
          <w:p w:rsidR="00667040" w:rsidRPr="001F4484" w:rsidRDefault="00667040" w:rsidP="006D0B3A">
            <w:pPr>
              <w:spacing w:after="0"/>
              <w:rPr>
                <w:rFonts w:ascii="Times New Roman" w:hAnsi="Times New Roman"/>
              </w:rPr>
            </w:pPr>
            <w:r w:rsidRPr="001F4484">
              <w:rPr>
                <w:rFonts w:ascii="Times New Roman" w:hAnsi="Times New Roman"/>
              </w:rPr>
              <w:t xml:space="preserve">"Модернизация и развитие автомобильных дорог общего пользования местного значения в сельском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w:t>
            </w:r>
          </w:p>
          <w:p w:rsidR="00667040" w:rsidRPr="001F4484" w:rsidRDefault="00667040" w:rsidP="006D0B3A">
            <w:pPr>
              <w:spacing w:after="0"/>
              <w:rPr>
                <w:rFonts w:ascii="Times New Roman" w:hAnsi="Times New Roman"/>
              </w:rPr>
            </w:pPr>
            <w:r w:rsidRPr="001F4484">
              <w:rPr>
                <w:rFonts w:ascii="Times New Roman" w:hAnsi="Times New Roman"/>
              </w:rPr>
              <w:t xml:space="preserve">Самарской области </w:t>
            </w:r>
          </w:p>
          <w:p w:rsidR="00667040" w:rsidRPr="001F4484" w:rsidRDefault="00667040" w:rsidP="006D0B3A">
            <w:pPr>
              <w:autoSpaceDE w:val="0"/>
              <w:autoSpaceDN w:val="0"/>
              <w:adjustRightInd w:val="0"/>
              <w:spacing w:after="0"/>
              <w:rPr>
                <w:rFonts w:ascii="Times New Roman" w:hAnsi="Times New Roman"/>
              </w:rPr>
            </w:pPr>
            <w:r w:rsidRPr="001F4484">
              <w:rPr>
                <w:rFonts w:ascii="Times New Roman" w:hAnsi="Times New Roman"/>
              </w:rPr>
              <w:t xml:space="preserve">на </w:t>
            </w:r>
            <w:r w:rsidR="00BA77EA">
              <w:rPr>
                <w:rFonts w:ascii="Times New Roman" w:hAnsi="Times New Roman"/>
              </w:rPr>
              <w:t>2019</w:t>
            </w:r>
            <w:r w:rsidRPr="001F4484">
              <w:rPr>
                <w:rFonts w:ascii="Times New Roman" w:hAnsi="Times New Roman"/>
              </w:rPr>
              <w:t>-</w:t>
            </w:r>
            <w:r w:rsidR="00BA77EA">
              <w:rPr>
                <w:rFonts w:ascii="Times New Roman" w:hAnsi="Times New Roman"/>
              </w:rPr>
              <w:t>2021</w:t>
            </w:r>
            <w:r w:rsidRPr="001F4484">
              <w:rPr>
                <w:rFonts w:ascii="Times New Roman" w:hAnsi="Times New Roman"/>
              </w:rPr>
              <w:t xml:space="preserve"> годы" (далее - Подпрограмма)</w:t>
            </w:r>
          </w:p>
        </w:tc>
      </w:tr>
      <w:tr w:rsidR="00667040" w:rsidRPr="001F4484" w:rsidTr="008A7192">
        <w:trPr>
          <w:trHeight w:val="413"/>
        </w:trPr>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 xml:space="preserve">Заказчик Подпрограммы </w:t>
            </w:r>
          </w:p>
        </w:tc>
        <w:tc>
          <w:tcPr>
            <w:tcW w:w="6911" w:type="dxa"/>
          </w:tcPr>
          <w:p w:rsidR="00667040" w:rsidRPr="001F4484" w:rsidRDefault="00667040" w:rsidP="009F6F5B">
            <w:pPr>
              <w:autoSpaceDE w:val="0"/>
              <w:autoSpaceDN w:val="0"/>
              <w:adjustRightInd w:val="0"/>
              <w:spacing w:after="0"/>
              <w:jc w:val="both"/>
              <w:outlineLvl w:val="1"/>
              <w:rPr>
                <w:rFonts w:ascii="Times New Roman" w:hAnsi="Times New Roman"/>
              </w:rPr>
            </w:pPr>
            <w:r w:rsidRPr="001F4484">
              <w:rPr>
                <w:rFonts w:ascii="Times New Roman" w:hAnsi="Times New Roman"/>
              </w:rPr>
              <w:t xml:space="preserve">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8A7192">
        <w:trPr>
          <w:trHeight w:val="412"/>
        </w:trPr>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Исполнители Подпрограммы</w:t>
            </w:r>
          </w:p>
        </w:tc>
        <w:tc>
          <w:tcPr>
            <w:tcW w:w="6911" w:type="dxa"/>
          </w:tcPr>
          <w:p w:rsidR="00667040" w:rsidRPr="001F4484" w:rsidRDefault="00667040" w:rsidP="009F6F5B">
            <w:pPr>
              <w:autoSpaceDE w:val="0"/>
              <w:autoSpaceDN w:val="0"/>
              <w:adjustRightInd w:val="0"/>
              <w:spacing w:after="0"/>
              <w:jc w:val="both"/>
              <w:outlineLvl w:val="1"/>
              <w:rPr>
                <w:rFonts w:ascii="Times New Roman" w:hAnsi="Times New Roman"/>
              </w:rPr>
            </w:pPr>
            <w:r w:rsidRPr="001F4484">
              <w:rPr>
                <w:rFonts w:ascii="Times New Roman" w:hAnsi="Times New Roman"/>
              </w:rPr>
              <w:t xml:space="preserve">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8A7192">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Основная цель Подпрограммы</w:t>
            </w:r>
          </w:p>
        </w:tc>
        <w:tc>
          <w:tcPr>
            <w:tcW w:w="6911" w:type="dxa"/>
          </w:tcPr>
          <w:p w:rsidR="00667040" w:rsidRPr="001F4484" w:rsidRDefault="00667040" w:rsidP="009F6F5B">
            <w:pPr>
              <w:autoSpaceDE w:val="0"/>
              <w:autoSpaceDN w:val="0"/>
              <w:adjustRightInd w:val="0"/>
              <w:spacing w:after="0"/>
              <w:rPr>
                <w:rFonts w:ascii="Times New Roman" w:hAnsi="Times New Roman"/>
              </w:rPr>
            </w:pPr>
            <w:r w:rsidRPr="001F4484">
              <w:rPr>
                <w:rFonts w:ascii="Times New Roman" w:hAnsi="Times New Roman"/>
              </w:rPr>
              <w:t xml:space="preserve">- улучшение качества дорожной сети сельского поселения </w:t>
            </w:r>
            <w:r w:rsidR="00E56595">
              <w:rPr>
                <w:rFonts w:ascii="Times New Roman" w:hAnsi="Times New Roman"/>
              </w:rPr>
              <w:t>Приморский</w:t>
            </w:r>
            <w:r w:rsidRPr="001F4484">
              <w:rPr>
                <w:rFonts w:ascii="Times New Roman" w:hAnsi="Times New Roman"/>
              </w:rPr>
              <w:t xml:space="preserve">, поддержание в надлежащем состоянии автомобильных дорог местного значения </w:t>
            </w:r>
          </w:p>
          <w:p w:rsidR="00667040" w:rsidRPr="001F4484" w:rsidRDefault="00667040" w:rsidP="009F6F5B">
            <w:pPr>
              <w:autoSpaceDE w:val="0"/>
              <w:autoSpaceDN w:val="0"/>
              <w:adjustRightInd w:val="0"/>
              <w:spacing w:after="0"/>
              <w:rPr>
                <w:rFonts w:ascii="Times New Roman" w:hAnsi="Times New Roman"/>
              </w:rPr>
            </w:pPr>
            <w:r w:rsidRPr="001F4484">
              <w:rPr>
                <w:rFonts w:ascii="Times New Roman" w:hAnsi="Times New Roman"/>
              </w:rPr>
              <w:t>- увеличение протяженности дорог с усовершенствованным покрытием;</w:t>
            </w:r>
          </w:p>
          <w:p w:rsidR="00667040" w:rsidRPr="001F4484" w:rsidRDefault="00667040" w:rsidP="009F6F5B">
            <w:pPr>
              <w:autoSpaceDE w:val="0"/>
              <w:autoSpaceDN w:val="0"/>
              <w:adjustRightInd w:val="0"/>
              <w:spacing w:after="0"/>
              <w:rPr>
                <w:rFonts w:ascii="Times New Roman" w:hAnsi="Times New Roman"/>
              </w:rPr>
            </w:pPr>
            <w:r w:rsidRPr="001F4484">
              <w:rPr>
                <w:rFonts w:ascii="Times New Roman" w:hAnsi="Times New Roman"/>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8A7192">
        <w:trPr>
          <w:trHeight w:val="1620"/>
        </w:trPr>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Основные задачи Подпрограммы</w:t>
            </w:r>
          </w:p>
        </w:tc>
        <w:tc>
          <w:tcPr>
            <w:tcW w:w="6911" w:type="dxa"/>
          </w:tcPr>
          <w:p w:rsidR="00667040" w:rsidRPr="001F4484" w:rsidRDefault="00667040" w:rsidP="009F6F5B">
            <w:pPr>
              <w:autoSpaceDE w:val="0"/>
              <w:autoSpaceDN w:val="0"/>
              <w:adjustRightInd w:val="0"/>
              <w:spacing w:after="0"/>
              <w:rPr>
                <w:rFonts w:ascii="Times New Roman" w:hAnsi="Times New Roman"/>
              </w:rPr>
            </w:pPr>
            <w:r w:rsidRPr="001F4484">
              <w:rPr>
                <w:rFonts w:ascii="Times New Roman" w:hAnsi="Times New Roman"/>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8A7192">
        <w:tc>
          <w:tcPr>
            <w:tcW w:w="2660" w:type="dxa"/>
          </w:tcPr>
          <w:p w:rsidR="00667040" w:rsidRPr="001F4484" w:rsidRDefault="00667040" w:rsidP="006D0B3A">
            <w:pPr>
              <w:autoSpaceDE w:val="0"/>
              <w:autoSpaceDN w:val="0"/>
              <w:adjustRightInd w:val="0"/>
              <w:spacing w:after="0"/>
              <w:rPr>
                <w:rFonts w:ascii="Times New Roman" w:hAnsi="Times New Roman"/>
              </w:rPr>
            </w:pPr>
            <w:r w:rsidRPr="001F4484">
              <w:rPr>
                <w:rFonts w:ascii="Times New Roman" w:hAnsi="Times New Roman"/>
              </w:rPr>
              <w:t xml:space="preserve">Сроки реализации Подпрограммы </w:t>
            </w:r>
          </w:p>
          <w:p w:rsidR="00667040" w:rsidRPr="001F4484" w:rsidRDefault="00667040" w:rsidP="006D0B3A">
            <w:pPr>
              <w:autoSpaceDE w:val="0"/>
              <w:autoSpaceDN w:val="0"/>
              <w:adjustRightInd w:val="0"/>
              <w:spacing w:after="0"/>
              <w:outlineLvl w:val="1"/>
              <w:rPr>
                <w:rFonts w:ascii="Times New Roman" w:hAnsi="Times New Roman"/>
              </w:rPr>
            </w:pPr>
          </w:p>
        </w:tc>
        <w:tc>
          <w:tcPr>
            <w:tcW w:w="6911" w:type="dxa"/>
          </w:tcPr>
          <w:p w:rsidR="00667040" w:rsidRPr="001F4484" w:rsidRDefault="00BA77EA" w:rsidP="006D0B3A">
            <w:pPr>
              <w:autoSpaceDE w:val="0"/>
              <w:autoSpaceDN w:val="0"/>
              <w:adjustRightInd w:val="0"/>
              <w:spacing w:after="0"/>
              <w:outlineLvl w:val="1"/>
              <w:rPr>
                <w:rFonts w:ascii="Times New Roman" w:hAnsi="Times New Roman"/>
              </w:rPr>
            </w:pPr>
            <w:r>
              <w:rPr>
                <w:rFonts w:ascii="Times New Roman" w:hAnsi="Times New Roman"/>
              </w:rPr>
              <w:t>2019</w:t>
            </w:r>
            <w:r w:rsidR="006D0B3A">
              <w:rPr>
                <w:rFonts w:ascii="Times New Roman" w:hAnsi="Times New Roman"/>
              </w:rPr>
              <w:t>-</w:t>
            </w:r>
            <w:r>
              <w:rPr>
                <w:rFonts w:ascii="Times New Roman" w:hAnsi="Times New Roman"/>
              </w:rPr>
              <w:t>2021</w:t>
            </w:r>
            <w:r w:rsidR="00667040" w:rsidRPr="001F4484">
              <w:rPr>
                <w:rFonts w:ascii="Times New Roman" w:hAnsi="Times New Roman"/>
              </w:rPr>
              <w:t xml:space="preserve"> годы</w:t>
            </w:r>
          </w:p>
        </w:tc>
      </w:tr>
      <w:tr w:rsidR="00667040" w:rsidRPr="001F4484" w:rsidTr="008A7192">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Объемы и источники  финансирования  Подпрограммы</w:t>
            </w:r>
          </w:p>
        </w:tc>
        <w:tc>
          <w:tcPr>
            <w:tcW w:w="6911" w:type="dxa"/>
          </w:tcPr>
          <w:p w:rsidR="00667040" w:rsidRPr="001F4484" w:rsidRDefault="00667040" w:rsidP="009F6F5B">
            <w:pPr>
              <w:autoSpaceDE w:val="0"/>
              <w:autoSpaceDN w:val="0"/>
              <w:adjustRightInd w:val="0"/>
              <w:spacing w:after="0"/>
              <w:rPr>
                <w:rFonts w:ascii="Times New Roman" w:hAnsi="Times New Roman"/>
              </w:rPr>
            </w:pPr>
            <w:r w:rsidRPr="001F4484">
              <w:rPr>
                <w:rFonts w:ascii="Times New Roman" w:hAnsi="Times New Roman"/>
              </w:rPr>
              <w:t>Для выполнения меропр</w:t>
            </w:r>
            <w:r w:rsidR="00937669">
              <w:rPr>
                <w:rFonts w:ascii="Times New Roman" w:hAnsi="Times New Roman"/>
              </w:rPr>
              <w:t xml:space="preserve">иятий </w:t>
            </w:r>
            <w:r w:rsidR="005B488A">
              <w:rPr>
                <w:rFonts w:ascii="Times New Roman" w:hAnsi="Times New Roman"/>
              </w:rPr>
              <w:t xml:space="preserve">Программы необходимо </w:t>
            </w:r>
            <w:r w:rsidR="00A05A2F">
              <w:rPr>
                <w:rFonts w:ascii="Times New Roman" w:hAnsi="Times New Roman"/>
              </w:rPr>
              <w:t>8 161 521</w:t>
            </w:r>
            <w:r w:rsidRPr="001F4484">
              <w:rPr>
                <w:rFonts w:ascii="Times New Roman" w:hAnsi="Times New Roman"/>
              </w:rPr>
              <w:t xml:space="preserve"> рублей</w:t>
            </w:r>
            <w:r w:rsidR="00A05A2F">
              <w:rPr>
                <w:rFonts w:ascii="Times New Roman" w:hAnsi="Times New Roman"/>
              </w:rPr>
              <w:t xml:space="preserve"> 99 коп.</w:t>
            </w:r>
            <w:r w:rsidRPr="001F4484">
              <w:rPr>
                <w:rFonts w:ascii="Times New Roman" w:hAnsi="Times New Roman"/>
              </w:rPr>
              <w:t xml:space="preserve">, в том числе и по годам:                                                                        </w:t>
            </w:r>
            <w:r w:rsidR="00A80299">
              <w:rPr>
                <w:rFonts w:ascii="Times New Roman" w:hAnsi="Times New Roman"/>
              </w:rPr>
              <w:t xml:space="preserve">           </w:t>
            </w:r>
            <w:r w:rsidR="00BA77EA">
              <w:rPr>
                <w:rFonts w:ascii="Times New Roman" w:hAnsi="Times New Roman"/>
              </w:rPr>
              <w:t>2019</w:t>
            </w:r>
            <w:r w:rsidR="00A80299">
              <w:rPr>
                <w:rFonts w:ascii="Times New Roman" w:hAnsi="Times New Roman"/>
              </w:rPr>
              <w:t xml:space="preserve"> </w:t>
            </w:r>
            <w:r w:rsidR="00536EA3" w:rsidRPr="001F4484">
              <w:rPr>
                <w:rFonts w:ascii="Times New Roman" w:hAnsi="Times New Roman"/>
              </w:rPr>
              <w:t>год</w:t>
            </w:r>
            <w:r w:rsidR="00A80299">
              <w:rPr>
                <w:rFonts w:ascii="Times New Roman" w:hAnsi="Times New Roman"/>
              </w:rPr>
              <w:t xml:space="preserve"> –</w:t>
            </w:r>
            <w:r w:rsidR="00536EA3" w:rsidRPr="001F4484">
              <w:rPr>
                <w:rFonts w:ascii="Times New Roman" w:hAnsi="Times New Roman"/>
              </w:rPr>
              <w:t xml:space="preserve"> </w:t>
            </w:r>
            <w:r w:rsidR="00A05A2F">
              <w:rPr>
                <w:rFonts w:ascii="Times New Roman" w:hAnsi="Times New Roman"/>
              </w:rPr>
              <w:t>2 720 507</w:t>
            </w:r>
            <w:r w:rsidRPr="001F4484">
              <w:rPr>
                <w:rFonts w:ascii="Times New Roman" w:hAnsi="Times New Roman"/>
              </w:rPr>
              <w:t xml:space="preserve">  рублей</w:t>
            </w:r>
            <w:r w:rsidR="00A05A2F">
              <w:rPr>
                <w:rFonts w:ascii="Times New Roman" w:hAnsi="Times New Roman"/>
              </w:rPr>
              <w:t xml:space="preserve"> 33 коп.;</w:t>
            </w:r>
          </w:p>
          <w:p w:rsidR="00667040" w:rsidRPr="001F4484" w:rsidRDefault="00A05A2F" w:rsidP="009F6F5B">
            <w:pPr>
              <w:autoSpaceDE w:val="0"/>
              <w:autoSpaceDN w:val="0"/>
              <w:adjustRightInd w:val="0"/>
              <w:spacing w:after="0"/>
              <w:jc w:val="both"/>
              <w:rPr>
                <w:rFonts w:ascii="Times New Roman" w:hAnsi="Times New Roman"/>
              </w:rPr>
            </w:pPr>
            <w:r>
              <w:rPr>
                <w:rFonts w:ascii="Times New Roman" w:hAnsi="Times New Roman"/>
              </w:rPr>
              <w:t>2020</w:t>
            </w:r>
            <w:r w:rsidR="00536EA3" w:rsidRPr="001F4484">
              <w:rPr>
                <w:rFonts w:ascii="Times New Roman" w:hAnsi="Times New Roman"/>
              </w:rPr>
              <w:t xml:space="preserve"> год</w:t>
            </w:r>
            <w:r w:rsidR="00A80299">
              <w:rPr>
                <w:rFonts w:ascii="Times New Roman" w:hAnsi="Times New Roman"/>
              </w:rPr>
              <w:t xml:space="preserve"> - </w:t>
            </w:r>
            <w:r>
              <w:rPr>
                <w:rFonts w:ascii="Times New Roman" w:hAnsi="Times New Roman"/>
              </w:rPr>
              <w:t>2 720 507</w:t>
            </w:r>
            <w:r w:rsidRPr="001F4484">
              <w:rPr>
                <w:rFonts w:ascii="Times New Roman" w:hAnsi="Times New Roman"/>
              </w:rPr>
              <w:t xml:space="preserve">  рублей</w:t>
            </w:r>
            <w:r>
              <w:rPr>
                <w:rFonts w:ascii="Times New Roman" w:hAnsi="Times New Roman"/>
              </w:rPr>
              <w:t xml:space="preserve"> 33 коп.;</w:t>
            </w:r>
          </w:p>
          <w:p w:rsidR="00667040" w:rsidRPr="001F4484" w:rsidRDefault="00BA77EA" w:rsidP="009F6F5B">
            <w:pPr>
              <w:autoSpaceDE w:val="0"/>
              <w:autoSpaceDN w:val="0"/>
              <w:adjustRightInd w:val="0"/>
              <w:spacing w:after="0"/>
              <w:jc w:val="both"/>
              <w:rPr>
                <w:rFonts w:ascii="Times New Roman" w:hAnsi="Times New Roman"/>
              </w:rPr>
            </w:pPr>
            <w:r>
              <w:rPr>
                <w:rFonts w:ascii="Times New Roman" w:hAnsi="Times New Roman"/>
              </w:rPr>
              <w:t>2021</w:t>
            </w:r>
            <w:r w:rsidR="00536EA3" w:rsidRPr="001F4484">
              <w:rPr>
                <w:rFonts w:ascii="Times New Roman" w:hAnsi="Times New Roman"/>
              </w:rPr>
              <w:t xml:space="preserve"> год</w:t>
            </w:r>
            <w:r w:rsidR="00A80299">
              <w:rPr>
                <w:rFonts w:ascii="Times New Roman" w:hAnsi="Times New Roman"/>
              </w:rPr>
              <w:t xml:space="preserve"> </w:t>
            </w:r>
            <w:r w:rsidR="00536EA3" w:rsidRPr="001F4484">
              <w:rPr>
                <w:rFonts w:ascii="Times New Roman" w:hAnsi="Times New Roman"/>
              </w:rPr>
              <w:t>-</w:t>
            </w:r>
            <w:r w:rsidR="00A80299">
              <w:rPr>
                <w:rFonts w:ascii="Times New Roman" w:hAnsi="Times New Roman"/>
              </w:rPr>
              <w:t xml:space="preserve"> </w:t>
            </w:r>
            <w:r w:rsidR="00A05A2F">
              <w:rPr>
                <w:rFonts w:ascii="Times New Roman" w:hAnsi="Times New Roman"/>
              </w:rPr>
              <w:t>2 720 507</w:t>
            </w:r>
            <w:r w:rsidR="00A05A2F" w:rsidRPr="001F4484">
              <w:rPr>
                <w:rFonts w:ascii="Times New Roman" w:hAnsi="Times New Roman"/>
              </w:rPr>
              <w:t xml:space="preserve">  рублей</w:t>
            </w:r>
            <w:r w:rsidR="00A05A2F">
              <w:rPr>
                <w:rFonts w:ascii="Times New Roman" w:hAnsi="Times New Roman"/>
              </w:rPr>
              <w:t xml:space="preserve"> 33 коп.</w:t>
            </w:r>
          </w:p>
          <w:p w:rsidR="00667040" w:rsidRPr="001F4484" w:rsidRDefault="00667040" w:rsidP="006D0B3A">
            <w:pPr>
              <w:pStyle w:val="ConsPlusNonformat"/>
              <w:widowControl/>
              <w:spacing w:line="276" w:lineRule="auto"/>
              <w:rPr>
                <w:rFonts w:ascii="Times New Roman" w:hAnsi="Times New Roman" w:cs="Times New Roman"/>
                <w:sz w:val="22"/>
                <w:szCs w:val="22"/>
              </w:rPr>
            </w:pPr>
            <w:r w:rsidRPr="001F4484">
              <w:rPr>
                <w:rFonts w:ascii="Times New Roman" w:hAnsi="Times New Roman" w:cs="Times New Roman"/>
                <w:sz w:val="22"/>
                <w:szCs w:val="22"/>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667040" w:rsidRPr="001F4484" w:rsidRDefault="00667040" w:rsidP="009F6F5B">
            <w:pPr>
              <w:spacing w:after="0"/>
              <w:ind w:left="40" w:right="241"/>
              <w:jc w:val="both"/>
              <w:rPr>
                <w:rFonts w:ascii="Times New Roman" w:hAnsi="Times New Roman"/>
              </w:rPr>
            </w:pPr>
          </w:p>
        </w:tc>
      </w:tr>
      <w:tr w:rsidR="00667040" w:rsidRPr="001F4484" w:rsidTr="008A7192">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Ожидаемы конечные результаты реализации Подпрограммы</w:t>
            </w:r>
          </w:p>
        </w:tc>
        <w:tc>
          <w:tcPr>
            <w:tcW w:w="6911" w:type="dxa"/>
          </w:tcPr>
          <w:p w:rsidR="00334C32" w:rsidRPr="00B014F1" w:rsidRDefault="00334C32" w:rsidP="00334C32">
            <w:pPr>
              <w:autoSpaceDE w:val="0"/>
              <w:autoSpaceDN w:val="0"/>
              <w:adjustRightInd w:val="0"/>
              <w:spacing w:after="0"/>
              <w:jc w:val="both"/>
              <w:outlineLvl w:val="1"/>
              <w:rPr>
                <w:rFonts w:ascii="Times New Roman" w:hAnsi="Times New Roman"/>
              </w:rPr>
            </w:pPr>
            <w:r w:rsidRPr="00B014F1">
              <w:rPr>
                <w:rFonts w:ascii="Times New Roman" w:hAnsi="Times New Roman"/>
              </w:rPr>
              <w:t>- увеличение протяженности дорог с усов</w:t>
            </w:r>
            <w:r>
              <w:rPr>
                <w:rFonts w:ascii="Times New Roman" w:hAnsi="Times New Roman"/>
              </w:rPr>
              <w:t>ершенствованным покрытием на 2</w:t>
            </w:r>
            <w:r w:rsidRPr="00B014F1">
              <w:rPr>
                <w:rFonts w:ascii="Times New Roman" w:hAnsi="Times New Roman"/>
              </w:rPr>
              <w:t xml:space="preserve">  км</w:t>
            </w:r>
          </w:p>
          <w:p w:rsidR="00667040" w:rsidRPr="001F4484" w:rsidRDefault="00334C32" w:rsidP="00334C32">
            <w:pPr>
              <w:autoSpaceDE w:val="0"/>
              <w:autoSpaceDN w:val="0"/>
              <w:adjustRightInd w:val="0"/>
              <w:spacing w:after="0"/>
              <w:outlineLvl w:val="1"/>
              <w:rPr>
                <w:rFonts w:ascii="Times New Roman" w:hAnsi="Times New Roman"/>
              </w:rPr>
            </w:pPr>
            <w:r>
              <w:rPr>
                <w:rFonts w:ascii="Times New Roman" w:hAnsi="Times New Roman"/>
              </w:rPr>
              <w:t>- ремонт дорог на 7</w:t>
            </w:r>
            <w:r w:rsidRPr="00B014F1">
              <w:rPr>
                <w:rFonts w:ascii="Times New Roman" w:hAnsi="Times New Roman"/>
              </w:rPr>
              <w:t xml:space="preserve"> км</w:t>
            </w:r>
          </w:p>
        </w:tc>
      </w:tr>
      <w:tr w:rsidR="00667040" w:rsidRPr="001F4484" w:rsidTr="008A7192">
        <w:tc>
          <w:tcPr>
            <w:tcW w:w="2660" w:type="dxa"/>
          </w:tcPr>
          <w:p w:rsidR="00667040" w:rsidRPr="001F4484" w:rsidRDefault="00667040" w:rsidP="006D0B3A">
            <w:pPr>
              <w:autoSpaceDE w:val="0"/>
              <w:autoSpaceDN w:val="0"/>
              <w:adjustRightInd w:val="0"/>
              <w:spacing w:after="0"/>
              <w:outlineLvl w:val="1"/>
              <w:rPr>
                <w:rFonts w:ascii="Times New Roman" w:hAnsi="Times New Roman"/>
              </w:rPr>
            </w:pPr>
            <w:r w:rsidRPr="001F4484">
              <w:rPr>
                <w:rFonts w:ascii="Times New Roman" w:hAnsi="Times New Roman"/>
              </w:rPr>
              <w:t>Организация управления и системы контроля за исполнением Подпрограммы</w:t>
            </w:r>
          </w:p>
        </w:tc>
        <w:tc>
          <w:tcPr>
            <w:tcW w:w="6911" w:type="dxa"/>
          </w:tcPr>
          <w:p w:rsidR="00667040" w:rsidRPr="001F4484" w:rsidRDefault="006D0B3A" w:rsidP="006D0B3A">
            <w:pPr>
              <w:autoSpaceDE w:val="0"/>
              <w:autoSpaceDN w:val="0"/>
              <w:adjustRightInd w:val="0"/>
              <w:spacing w:after="0"/>
              <w:outlineLvl w:val="1"/>
              <w:rPr>
                <w:rFonts w:ascii="Times New Roman" w:hAnsi="Times New Roman"/>
              </w:rPr>
            </w:pPr>
            <w:r w:rsidRPr="001F4484">
              <w:rPr>
                <w:rFonts w:ascii="Times New Roman" w:hAnsi="Times New Roman"/>
              </w:rPr>
              <w:t>Контроль за исполн</w:t>
            </w:r>
            <w:r>
              <w:rPr>
                <w:rFonts w:ascii="Times New Roman" w:hAnsi="Times New Roman"/>
              </w:rPr>
              <w:t>ением Подпрограммы осуществляет Администрация сельского поселения Приморский муниципального района Ставропольский Самарской области.</w:t>
            </w:r>
          </w:p>
        </w:tc>
      </w:tr>
    </w:tbl>
    <w:p w:rsidR="00667040" w:rsidRPr="001F4484" w:rsidRDefault="00667040" w:rsidP="009F6F5B">
      <w:pPr>
        <w:pStyle w:val="1"/>
        <w:spacing w:line="276" w:lineRule="auto"/>
        <w:jc w:val="center"/>
        <w:rPr>
          <w:rFonts w:ascii="Times New Roman" w:hAnsi="Times New Roman"/>
          <w:b/>
        </w:rPr>
      </w:pPr>
    </w:p>
    <w:p w:rsidR="00667040" w:rsidRPr="001F4484" w:rsidRDefault="00667040" w:rsidP="009F6F5B">
      <w:pPr>
        <w:pStyle w:val="1"/>
        <w:spacing w:line="276" w:lineRule="auto"/>
        <w:jc w:val="center"/>
        <w:rPr>
          <w:rFonts w:ascii="Times New Roman" w:hAnsi="Times New Roman"/>
          <w:b/>
        </w:rPr>
      </w:pPr>
    </w:p>
    <w:p w:rsidR="00667040" w:rsidRPr="001F4484" w:rsidRDefault="00667040" w:rsidP="009F6F5B">
      <w:pPr>
        <w:pStyle w:val="1"/>
        <w:spacing w:line="276" w:lineRule="auto"/>
        <w:jc w:val="center"/>
        <w:rPr>
          <w:rFonts w:ascii="Times New Roman" w:hAnsi="Times New Roman"/>
          <w:b/>
        </w:rPr>
      </w:pPr>
    </w:p>
    <w:p w:rsidR="00667040" w:rsidRPr="001F4484" w:rsidRDefault="00667040" w:rsidP="009F6F5B">
      <w:pPr>
        <w:pStyle w:val="1"/>
        <w:spacing w:line="276" w:lineRule="auto"/>
        <w:jc w:val="center"/>
        <w:rPr>
          <w:rFonts w:ascii="Times New Roman" w:hAnsi="Times New Roman"/>
          <w:b/>
        </w:rPr>
      </w:pPr>
    </w:p>
    <w:p w:rsidR="00334C32" w:rsidRPr="00B014F1" w:rsidRDefault="00334C32" w:rsidP="00334C32">
      <w:pPr>
        <w:pStyle w:val="af"/>
        <w:numPr>
          <w:ilvl w:val="0"/>
          <w:numId w:val="3"/>
        </w:numPr>
        <w:spacing w:after="0"/>
        <w:jc w:val="center"/>
        <w:rPr>
          <w:rFonts w:ascii="Times New Roman" w:hAnsi="Times New Roman"/>
          <w:b/>
        </w:rPr>
      </w:pPr>
      <w:r w:rsidRPr="00B014F1">
        <w:rPr>
          <w:rFonts w:ascii="Times New Roman" w:hAnsi="Times New Roman"/>
          <w:b/>
        </w:rPr>
        <w:lastRenderedPageBreak/>
        <w:t>Характеристика проблемы, на решение которой направлена Программа</w:t>
      </w:r>
    </w:p>
    <w:p w:rsidR="00334C32" w:rsidRPr="00B014F1" w:rsidRDefault="00334C32" w:rsidP="00334C32">
      <w:pPr>
        <w:pStyle w:val="af"/>
        <w:jc w:val="center"/>
        <w:rPr>
          <w:rFonts w:ascii="Times New Roman" w:hAnsi="Times New Roman"/>
          <w:b/>
        </w:rPr>
      </w:pPr>
    </w:p>
    <w:p w:rsidR="00334C32" w:rsidRPr="00B014F1" w:rsidRDefault="00334C32" w:rsidP="00334C32">
      <w:pPr>
        <w:pStyle w:val="af"/>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Важным фактором жизнеобеспечения населения, способствующим стабильности социально-экономического развития сельского поселения </w:t>
      </w:r>
      <w:r>
        <w:rPr>
          <w:rFonts w:ascii="Times New Roman" w:hAnsi="Times New Roman"/>
        </w:rPr>
        <w:t>Приморский</w:t>
      </w:r>
      <w:r w:rsidRPr="00B014F1">
        <w:rPr>
          <w:rFonts w:ascii="Times New Roman" w:hAnsi="Times New Roman"/>
        </w:rPr>
        <w:t xml:space="preserve"> муниципального района Ставропольский 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w:t>
      </w:r>
      <w:r>
        <w:rPr>
          <w:rFonts w:ascii="Times New Roman" w:hAnsi="Times New Roman"/>
        </w:rPr>
        <w:t>Приморский</w:t>
      </w:r>
      <w:r w:rsidRPr="00B014F1">
        <w:rPr>
          <w:rFonts w:ascii="Times New Roman" w:hAnsi="Times New Roman"/>
        </w:rPr>
        <w:t xml:space="preserve">_ муниципального района Ставропольский </w:t>
      </w:r>
      <w:r>
        <w:rPr>
          <w:rFonts w:ascii="Times New Roman" w:hAnsi="Times New Roman"/>
        </w:rPr>
        <w:t>Самарской области составляет 28,213</w:t>
      </w:r>
      <w:r w:rsidRPr="00B014F1">
        <w:rPr>
          <w:rFonts w:ascii="Times New Roman" w:hAnsi="Times New Roman"/>
        </w:rPr>
        <w:t xml:space="preserve"> км, из них с усовершенствованн</w:t>
      </w:r>
      <w:r>
        <w:rPr>
          <w:rFonts w:ascii="Times New Roman" w:hAnsi="Times New Roman"/>
        </w:rPr>
        <w:t>ым (асфальтовым) покрытием – 14,425 км (51</w:t>
      </w:r>
      <w:r w:rsidRPr="00B014F1">
        <w:rPr>
          <w:rFonts w:ascii="Times New Roman" w:hAnsi="Times New Roman"/>
        </w:rPr>
        <w:t>%), дороги с щебеноч</w:t>
      </w:r>
      <w:r>
        <w:rPr>
          <w:rFonts w:ascii="Times New Roman" w:hAnsi="Times New Roman"/>
        </w:rPr>
        <w:t>ным покрытием и грунтовые – 13,788 км (49</w:t>
      </w:r>
      <w:r w:rsidRPr="00B014F1">
        <w:rPr>
          <w:rFonts w:ascii="Times New Roman" w:hAnsi="Times New Roman"/>
        </w:rPr>
        <w:t xml:space="preserve">%). </w:t>
      </w:r>
    </w:p>
    <w:p w:rsidR="00334C32" w:rsidRPr="00B014F1" w:rsidRDefault="00334C32" w:rsidP="00334C32">
      <w:pPr>
        <w:pStyle w:val="af"/>
        <w:ind w:left="0"/>
        <w:jc w:val="both"/>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0F64C0" w:rsidRDefault="00334C32" w:rsidP="00334C32">
      <w:pPr>
        <w:pStyle w:val="af"/>
        <w:ind w:left="0"/>
        <w:jc w:val="both"/>
        <w:rPr>
          <w:rFonts w:ascii="Times New Roman" w:hAnsi="Times New Roman"/>
        </w:rPr>
      </w:pPr>
      <w:r w:rsidRPr="00B014F1">
        <w:rPr>
          <w:rFonts w:ascii="Times New Roman" w:hAnsi="Times New Roman"/>
        </w:rPr>
        <w:tab/>
        <w:t xml:space="preserve">Площадь дорожно-уличной сети в населенных пунктах сельского поселения </w:t>
      </w:r>
      <w:r>
        <w:rPr>
          <w:rFonts w:ascii="Times New Roman" w:hAnsi="Times New Roman"/>
        </w:rPr>
        <w:t xml:space="preserve">Приморский </w:t>
      </w:r>
      <w:r w:rsidRPr="00B014F1">
        <w:rPr>
          <w:rFonts w:ascii="Times New Roman" w:hAnsi="Times New Roman"/>
        </w:rPr>
        <w:t xml:space="preserve">муниципального района </w:t>
      </w:r>
      <w:r>
        <w:rPr>
          <w:rFonts w:ascii="Times New Roman" w:hAnsi="Times New Roman"/>
        </w:rPr>
        <w:t xml:space="preserve">Ставропольский составляет – 127 </w:t>
      </w:r>
      <w:r w:rsidRPr="00B014F1">
        <w:rPr>
          <w:rFonts w:ascii="Times New Roman" w:hAnsi="Times New Roman"/>
        </w:rPr>
        <w:t>тыс. м</w:t>
      </w:r>
      <w:r w:rsidRPr="00B014F1">
        <w:rPr>
          <w:rFonts w:ascii="Times New Roman" w:hAnsi="Times New Roman"/>
          <w:vertAlign w:val="superscript"/>
        </w:rPr>
        <w:t>2</w:t>
      </w:r>
      <w:r>
        <w:rPr>
          <w:rFonts w:ascii="Times New Roman" w:hAnsi="Times New Roman"/>
        </w:rPr>
        <w:t xml:space="preserve">, в том числе 65 </w:t>
      </w:r>
      <w:r w:rsidRPr="00B014F1">
        <w:rPr>
          <w:rFonts w:ascii="Times New Roman" w:hAnsi="Times New Roman"/>
        </w:rPr>
        <w:t>тыс. м</w:t>
      </w:r>
      <w:r w:rsidRPr="00B014F1">
        <w:rPr>
          <w:rFonts w:ascii="Times New Roman" w:hAnsi="Times New Roman"/>
          <w:vertAlign w:val="superscript"/>
        </w:rPr>
        <w:t>2</w:t>
      </w:r>
      <w:r w:rsidRPr="00B014F1">
        <w:rPr>
          <w:rFonts w:ascii="Times New Roman" w:hAnsi="Times New Roman"/>
        </w:rPr>
        <w:t xml:space="preserve"> с асфальтобетонным покрытием.</w:t>
      </w:r>
    </w:p>
    <w:p w:rsidR="00334C32" w:rsidRPr="00B014F1" w:rsidRDefault="00334C32" w:rsidP="00334C32">
      <w:pPr>
        <w:pStyle w:val="af"/>
        <w:ind w:left="0"/>
        <w:jc w:val="both"/>
        <w:rPr>
          <w:rFonts w:ascii="Times New Roman" w:hAnsi="Times New Roman"/>
        </w:rPr>
      </w:pPr>
      <w:r w:rsidRPr="00B014F1">
        <w:rPr>
          <w:rFonts w:ascii="Times New Roman" w:hAnsi="Times New Roman"/>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667040" w:rsidRPr="001F4484" w:rsidRDefault="00667040" w:rsidP="009F6F5B">
      <w:pPr>
        <w:pStyle w:val="1"/>
        <w:spacing w:line="276" w:lineRule="auto"/>
        <w:ind w:left="0"/>
        <w:jc w:val="both"/>
        <w:rPr>
          <w:rFonts w:ascii="Times New Roman" w:hAnsi="Times New Roman"/>
        </w:rPr>
      </w:pPr>
    </w:p>
    <w:p w:rsidR="00667040" w:rsidRPr="001F4484" w:rsidRDefault="00667040" w:rsidP="009F6F5B">
      <w:pPr>
        <w:pStyle w:val="1"/>
        <w:numPr>
          <w:ilvl w:val="0"/>
          <w:numId w:val="3"/>
        </w:numPr>
        <w:spacing w:line="276" w:lineRule="auto"/>
        <w:jc w:val="center"/>
        <w:rPr>
          <w:rFonts w:ascii="Times New Roman" w:hAnsi="Times New Roman"/>
          <w:b/>
        </w:rPr>
      </w:pPr>
      <w:r w:rsidRPr="001F4484">
        <w:rPr>
          <w:rFonts w:ascii="Times New Roman" w:hAnsi="Times New Roman"/>
          <w:b/>
        </w:rPr>
        <w:t>Основные цели Подпрограммы</w:t>
      </w:r>
    </w:p>
    <w:p w:rsidR="00667040" w:rsidRPr="001F4484" w:rsidRDefault="00667040" w:rsidP="009F6F5B">
      <w:pPr>
        <w:pStyle w:val="1"/>
        <w:spacing w:line="276" w:lineRule="auto"/>
        <w:rPr>
          <w:rFonts w:ascii="Times New Roman" w:hAnsi="Times New Roman"/>
          <w:b/>
        </w:rPr>
      </w:pP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b/>
        </w:rPr>
        <w:tab/>
      </w:r>
      <w:r w:rsidRPr="001F4484">
        <w:rPr>
          <w:rFonts w:ascii="Times New Roman" w:hAnsi="Times New Roman"/>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w:t>
      </w:r>
      <w:r w:rsidR="00F26023" w:rsidRPr="001F4484">
        <w:rPr>
          <w:rFonts w:ascii="Times New Roman" w:hAnsi="Times New Roman"/>
        </w:rPr>
        <w:t xml:space="preserve">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Достижение цели Подпрограммы обеспечивается за счет решения следующих задач:</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капитальный ремонт дорог с асфальтным покрытием, находящихся в неудовлетворительном состоянии;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ремонт дорог с щебеночным покрытием;</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проектирование (разработка проектно – сметной документации) автомобильных дорог;</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 xml:space="preserve">          -    строительство автомобильных дорог;</w:t>
      </w:r>
    </w:p>
    <w:p w:rsidR="00667040" w:rsidRPr="001F4484" w:rsidRDefault="00667040" w:rsidP="009F6F5B">
      <w:pPr>
        <w:pStyle w:val="1"/>
        <w:spacing w:line="276" w:lineRule="auto"/>
        <w:ind w:left="0" w:firstLine="567"/>
        <w:jc w:val="both"/>
        <w:rPr>
          <w:rFonts w:ascii="Times New Roman" w:hAnsi="Times New Roman"/>
        </w:rPr>
      </w:pPr>
      <w:r w:rsidRPr="001F4484">
        <w:rPr>
          <w:rFonts w:ascii="Times New Roman" w:hAnsi="Times New Roman"/>
        </w:rPr>
        <w:t>- реконструкция автомобильных дорог;</w:t>
      </w:r>
    </w:p>
    <w:p w:rsidR="00667040" w:rsidRPr="001F4484" w:rsidRDefault="00667040" w:rsidP="009F6F5B">
      <w:pPr>
        <w:pStyle w:val="1"/>
        <w:spacing w:line="276" w:lineRule="auto"/>
        <w:ind w:left="0" w:firstLine="567"/>
        <w:jc w:val="both"/>
        <w:rPr>
          <w:rFonts w:ascii="Times New Roman" w:hAnsi="Times New Roman"/>
        </w:rPr>
      </w:pPr>
      <w:r w:rsidRPr="001F4484">
        <w:rPr>
          <w:rFonts w:ascii="Times New Roman" w:hAnsi="Times New Roman"/>
        </w:rPr>
        <w:t>- капитальный ремонт и ремонт автомобильных дорог;</w:t>
      </w:r>
    </w:p>
    <w:p w:rsidR="00667040" w:rsidRPr="001F4484" w:rsidRDefault="00667040" w:rsidP="009F6F5B">
      <w:pPr>
        <w:pStyle w:val="1"/>
        <w:spacing w:line="276" w:lineRule="auto"/>
        <w:ind w:left="0" w:firstLine="567"/>
        <w:jc w:val="both"/>
        <w:rPr>
          <w:rFonts w:ascii="Times New Roman" w:hAnsi="Times New Roman"/>
        </w:rPr>
      </w:pPr>
      <w:r w:rsidRPr="001F4484">
        <w:rPr>
          <w:rFonts w:ascii="Times New Roman" w:hAnsi="Times New Roman"/>
        </w:rPr>
        <w:t>- деятельность по содержанию автомобильных дорог;</w:t>
      </w:r>
    </w:p>
    <w:p w:rsidR="00667040" w:rsidRPr="001F4484" w:rsidRDefault="00667040" w:rsidP="009F6F5B">
      <w:pPr>
        <w:pStyle w:val="ConsPlusNorma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F26023" w:rsidRPr="001F4484">
        <w:rPr>
          <w:rFonts w:ascii="Times New Roman" w:hAnsi="Times New Roman" w:cs="Times New Roman"/>
          <w:sz w:val="22"/>
          <w:szCs w:val="22"/>
        </w:rPr>
        <w:t xml:space="preserve">ии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p w:rsidR="00667040" w:rsidRPr="001F4484" w:rsidRDefault="00667040" w:rsidP="009F6F5B">
      <w:pPr>
        <w:pStyle w:val="ConsPlusNorma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погашение задолженности по бюджетным кредитам, предоставленн</w:t>
      </w:r>
      <w:r w:rsidR="00F26023" w:rsidRPr="001F4484">
        <w:rPr>
          <w:rFonts w:ascii="Times New Roman" w:hAnsi="Times New Roman" w:cs="Times New Roman"/>
          <w:sz w:val="22"/>
          <w:szCs w:val="22"/>
        </w:rPr>
        <w:t xml:space="preserve">ым сельскому поселению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667040" w:rsidRPr="001F4484" w:rsidRDefault="00667040" w:rsidP="009F6F5B">
      <w:pPr>
        <w:pStyle w:val="ConsPlusNorma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p>
    <w:p w:rsidR="00667040" w:rsidRPr="001F4484" w:rsidRDefault="00667040" w:rsidP="009F6F5B">
      <w:pPr>
        <w:pStyle w:val="ConsPlusNorma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 выполнение иных работ по автомобильным дорогам на территории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p w:rsidR="00667040" w:rsidRPr="001F4484" w:rsidRDefault="00667040" w:rsidP="009F6F5B">
      <w:pPr>
        <w:pStyle w:val="1"/>
        <w:spacing w:line="276" w:lineRule="auto"/>
        <w:ind w:left="0" w:firstLine="567"/>
        <w:jc w:val="both"/>
        <w:rPr>
          <w:rFonts w:ascii="Times New Roman" w:hAnsi="Times New Roman"/>
        </w:rPr>
      </w:pP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улучшение эффективности обслуживания участников дорожного движения;</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повышение безопасности дорожного движения и экологической безопасности объектов;</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lastRenderedPageBreak/>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667040" w:rsidRPr="001F4484" w:rsidRDefault="00667040" w:rsidP="009F6F5B">
      <w:pPr>
        <w:pStyle w:val="1"/>
        <w:spacing w:line="276" w:lineRule="auto"/>
        <w:ind w:left="0"/>
        <w:jc w:val="center"/>
        <w:rPr>
          <w:rFonts w:ascii="Times New Roman" w:hAnsi="Times New Roman"/>
          <w:b/>
        </w:rPr>
      </w:pPr>
    </w:p>
    <w:p w:rsidR="00614E3B" w:rsidRPr="001F4484" w:rsidRDefault="00614E3B" w:rsidP="00614E3B">
      <w:pPr>
        <w:shd w:val="clear" w:color="auto" w:fill="FFFFFF"/>
        <w:spacing w:after="0"/>
        <w:ind w:left="709"/>
        <w:jc w:val="center"/>
        <w:rPr>
          <w:rFonts w:ascii="Times New Roman" w:hAnsi="Times New Roman"/>
          <w:color w:val="000000"/>
        </w:rPr>
      </w:pPr>
      <w:r>
        <w:rPr>
          <w:rFonts w:ascii="Times New Roman" w:hAnsi="Times New Roman"/>
          <w:b/>
          <w:bCs/>
          <w:color w:val="000000"/>
        </w:rPr>
        <w:t xml:space="preserve">3. </w:t>
      </w:r>
      <w:r w:rsidR="00FA5312">
        <w:rPr>
          <w:rFonts w:ascii="Times New Roman" w:hAnsi="Times New Roman"/>
          <w:b/>
          <w:bCs/>
          <w:color w:val="000000"/>
        </w:rPr>
        <w:t xml:space="preserve">Задачи Подпрограммы, сроки реализации Подпрограммы </w:t>
      </w:r>
    </w:p>
    <w:p w:rsidR="00614E3B" w:rsidRPr="001F4484" w:rsidRDefault="00614E3B" w:rsidP="00614E3B">
      <w:pPr>
        <w:widowControl w:val="0"/>
        <w:shd w:val="clear" w:color="auto" w:fill="FFFFFF"/>
        <w:autoSpaceDE w:val="0"/>
        <w:autoSpaceDN w:val="0"/>
        <w:adjustRightInd w:val="0"/>
        <w:spacing w:after="0"/>
        <w:ind w:firstLine="709"/>
        <w:outlineLvl w:val="1"/>
        <w:rPr>
          <w:rFonts w:ascii="Times New Roman" w:hAnsi="Times New Roman"/>
          <w:b/>
        </w:rPr>
      </w:pPr>
    </w:p>
    <w:p w:rsidR="00667040" w:rsidRPr="001F4484" w:rsidRDefault="00667040" w:rsidP="00614E3B">
      <w:pPr>
        <w:pStyle w:val="1"/>
        <w:spacing w:line="276" w:lineRule="auto"/>
        <w:ind w:left="0" w:firstLine="709"/>
        <w:jc w:val="both"/>
        <w:rPr>
          <w:rFonts w:ascii="Times New Roman" w:hAnsi="Times New Roman"/>
        </w:rPr>
      </w:pPr>
      <w:r w:rsidRPr="001F4484">
        <w:rPr>
          <w:rFonts w:ascii="Times New Roman" w:hAnsi="Times New Roman"/>
        </w:rPr>
        <w:t xml:space="preserve">Основными задачами Подпрограммы являются: проектирование, содержание, реконструкция, строительство, капитальный ремонт и ремонт автомобильных дорог общего пользования местного значения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Решение задач Подпрограммы может осуществляется за счет всех уровней бюджетов и внебюджетных источников, на проектирование, содержание, реконструкции,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Работы по строительству включают в себя комплекс работ по устройству дорог с асфальтобетонным покрытием.</w:t>
      </w:r>
    </w:p>
    <w:p w:rsidR="00667040" w:rsidRPr="001F4484" w:rsidRDefault="00667040" w:rsidP="009F6F5B">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667040" w:rsidRPr="001F4484" w:rsidRDefault="00667040" w:rsidP="009F6F5B">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667040" w:rsidRPr="001F4484" w:rsidRDefault="00667040" w:rsidP="009F6F5B">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Работы по содержанию  автомобильной дороги включают в себя комплекс работ по очистке от снежных заносов, разметки дорог, установка дорожных знаков, </w:t>
      </w:r>
      <w:proofErr w:type="spellStart"/>
      <w:r w:rsidRPr="001F4484">
        <w:rPr>
          <w:rFonts w:ascii="Times New Roman" w:hAnsi="Times New Roman" w:cs="Times New Roman"/>
          <w:sz w:val="22"/>
          <w:szCs w:val="22"/>
        </w:rPr>
        <w:t>обкос</w:t>
      </w:r>
      <w:proofErr w:type="spellEnd"/>
      <w:r w:rsidRPr="001F4484">
        <w:rPr>
          <w:rFonts w:ascii="Times New Roman" w:hAnsi="Times New Roman" w:cs="Times New Roman"/>
          <w:sz w:val="22"/>
          <w:szCs w:val="22"/>
        </w:rPr>
        <w:t xml:space="preserve"> при дорожной  территории и иные работы, касающиеся содержания автомобильной дороги.</w:t>
      </w:r>
    </w:p>
    <w:p w:rsidR="00667040" w:rsidRPr="001F4484" w:rsidRDefault="00667040" w:rsidP="009F6F5B">
      <w:pPr>
        <w:pStyle w:val="ConsPlusNormal"/>
        <w:widowControl/>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  </w:t>
      </w:r>
    </w:p>
    <w:p w:rsidR="00667040" w:rsidRPr="001F4484" w:rsidRDefault="00667040" w:rsidP="009F6F5B">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ab/>
        <w:t xml:space="preserve">Сроки реализации Подпрограммы мы </w:t>
      </w:r>
      <w:r w:rsidR="00BA77EA">
        <w:rPr>
          <w:rFonts w:ascii="Times New Roman" w:hAnsi="Times New Roman" w:cs="Times New Roman"/>
          <w:sz w:val="22"/>
          <w:szCs w:val="22"/>
        </w:rPr>
        <w:t>2019</w:t>
      </w:r>
      <w:r w:rsidRPr="001F4484">
        <w:rPr>
          <w:rFonts w:ascii="Times New Roman" w:hAnsi="Times New Roman" w:cs="Times New Roman"/>
          <w:sz w:val="22"/>
          <w:szCs w:val="22"/>
        </w:rPr>
        <w:t>-</w:t>
      </w:r>
      <w:r w:rsidR="00BA77EA">
        <w:rPr>
          <w:rFonts w:ascii="Times New Roman" w:hAnsi="Times New Roman" w:cs="Times New Roman"/>
          <w:sz w:val="22"/>
          <w:szCs w:val="22"/>
        </w:rPr>
        <w:t>2021</w:t>
      </w:r>
      <w:r w:rsidRPr="001F4484">
        <w:rPr>
          <w:rFonts w:ascii="Times New Roman" w:hAnsi="Times New Roman" w:cs="Times New Roman"/>
          <w:sz w:val="22"/>
          <w:szCs w:val="22"/>
        </w:rPr>
        <w:t xml:space="preserve"> гг.</w:t>
      </w:r>
    </w:p>
    <w:p w:rsidR="00667040" w:rsidRPr="001F4484" w:rsidRDefault="00667040" w:rsidP="009F6F5B">
      <w:pPr>
        <w:pStyle w:val="ConsPlusNormal"/>
        <w:widowControl/>
        <w:spacing w:line="276" w:lineRule="auto"/>
        <w:ind w:firstLine="540"/>
        <w:jc w:val="both"/>
        <w:rPr>
          <w:rFonts w:ascii="Times New Roman" w:hAnsi="Times New Roman" w:cs="Times New Roman"/>
          <w:sz w:val="22"/>
          <w:szCs w:val="22"/>
        </w:rPr>
      </w:pPr>
    </w:p>
    <w:p w:rsidR="00667040" w:rsidRPr="001F4484" w:rsidRDefault="00614E3B" w:rsidP="00614E3B">
      <w:pPr>
        <w:pStyle w:val="ConsPlusNormal"/>
        <w:widowControl/>
        <w:spacing w:line="276" w:lineRule="auto"/>
        <w:ind w:left="720" w:firstLine="0"/>
        <w:jc w:val="center"/>
        <w:rPr>
          <w:rFonts w:ascii="Times New Roman" w:hAnsi="Times New Roman" w:cs="Times New Roman"/>
          <w:b/>
          <w:sz w:val="22"/>
          <w:szCs w:val="22"/>
        </w:rPr>
      </w:pPr>
      <w:r>
        <w:rPr>
          <w:rFonts w:ascii="Times New Roman" w:hAnsi="Times New Roman" w:cs="Times New Roman"/>
          <w:b/>
          <w:sz w:val="22"/>
          <w:szCs w:val="22"/>
        </w:rPr>
        <w:t xml:space="preserve">4. </w:t>
      </w:r>
      <w:r w:rsidR="00667040" w:rsidRPr="001F4484">
        <w:rPr>
          <w:rFonts w:ascii="Times New Roman" w:hAnsi="Times New Roman" w:cs="Times New Roman"/>
          <w:b/>
          <w:sz w:val="22"/>
          <w:szCs w:val="22"/>
        </w:rPr>
        <w:t>Целевые индикаторы и показатели, характеризующие реализацию Подпрограммы</w:t>
      </w:r>
    </w:p>
    <w:p w:rsidR="00667040" w:rsidRPr="001F4484" w:rsidRDefault="00667040" w:rsidP="009F6F5B">
      <w:pPr>
        <w:pStyle w:val="ConsPlusNormal"/>
        <w:widowControl/>
        <w:spacing w:line="276" w:lineRule="auto"/>
        <w:ind w:left="720" w:firstLine="0"/>
        <w:jc w:val="center"/>
        <w:rPr>
          <w:rFonts w:ascii="Times New Roman" w:hAnsi="Times New Roman" w:cs="Times New Roman"/>
          <w:b/>
          <w:sz w:val="22"/>
          <w:szCs w:val="22"/>
        </w:rPr>
      </w:pPr>
    </w:p>
    <w:p w:rsidR="00667040" w:rsidRPr="001F4484" w:rsidRDefault="00667040" w:rsidP="009F6F5B">
      <w:pPr>
        <w:pStyle w:val="ConsPlusNormal"/>
        <w:widowControl/>
        <w:spacing w:line="276" w:lineRule="auto"/>
        <w:ind w:firstLine="0"/>
        <w:jc w:val="both"/>
        <w:rPr>
          <w:rFonts w:ascii="Times New Roman" w:hAnsi="Times New Roman" w:cs="Times New Roman"/>
          <w:sz w:val="22"/>
          <w:szCs w:val="22"/>
        </w:rPr>
      </w:pPr>
      <w:r w:rsidRPr="001F4484">
        <w:rPr>
          <w:rFonts w:ascii="Times New Roman" w:hAnsi="Times New Roman" w:cs="Times New Roman"/>
          <w:b/>
          <w:sz w:val="22"/>
          <w:szCs w:val="22"/>
        </w:rPr>
        <w:tab/>
      </w:r>
      <w:r w:rsidRPr="001F4484">
        <w:rPr>
          <w:rFonts w:ascii="Times New Roman" w:hAnsi="Times New Roman" w:cs="Times New Roman"/>
          <w:sz w:val="22"/>
          <w:szCs w:val="22"/>
        </w:rPr>
        <w:t xml:space="preserve">Реализация подпрограммных мероприятий позволит существенно повысить уровень жизни населения сельского поселения </w:t>
      </w:r>
      <w:r w:rsidR="00E56595">
        <w:rPr>
          <w:rFonts w:ascii="Times New Roman" w:hAnsi="Times New Roman" w:cs="Times New Roman"/>
          <w:sz w:val="22"/>
          <w:szCs w:val="22"/>
        </w:rPr>
        <w:t>Приморский</w:t>
      </w:r>
      <w:r w:rsidRPr="001F4484">
        <w:rPr>
          <w:rFonts w:ascii="Times New Roman" w:hAnsi="Times New Roman" w:cs="Times New Roman"/>
          <w:sz w:val="22"/>
          <w:szCs w:val="22"/>
        </w:rPr>
        <w:t>.</w:t>
      </w:r>
    </w:p>
    <w:p w:rsidR="000F64C0" w:rsidRPr="00B014F1" w:rsidRDefault="00667040" w:rsidP="000F64C0">
      <w:pPr>
        <w:pStyle w:val="ConsPlusNormal"/>
        <w:widowControl/>
        <w:spacing w:line="276" w:lineRule="auto"/>
        <w:ind w:firstLine="0"/>
        <w:jc w:val="both"/>
        <w:rPr>
          <w:rFonts w:ascii="Times New Roman" w:hAnsi="Times New Roman" w:cs="Times New Roman"/>
          <w:sz w:val="22"/>
          <w:szCs w:val="22"/>
        </w:rPr>
      </w:pPr>
      <w:r w:rsidRPr="001F4484">
        <w:rPr>
          <w:rFonts w:ascii="Times New Roman" w:hAnsi="Times New Roman" w:cs="Times New Roman"/>
          <w:sz w:val="22"/>
          <w:szCs w:val="22"/>
        </w:rPr>
        <w:tab/>
      </w:r>
      <w:r w:rsidR="000F64C0" w:rsidRPr="00B014F1">
        <w:rPr>
          <w:rFonts w:ascii="Times New Roman" w:hAnsi="Times New Roman" w:cs="Times New Roman"/>
          <w:sz w:val="22"/>
          <w:szCs w:val="22"/>
        </w:rPr>
        <w:t>Протяженность дорог местного значения с усовершенствован</w:t>
      </w:r>
      <w:r w:rsidR="000F64C0">
        <w:rPr>
          <w:rFonts w:ascii="Times New Roman" w:hAnsi="Times New Roman" w:cs="Times New Roman"/>
          <w:sz w:val="22"/>
          <w:szCs w:val="22"/>
        </w:rPr>
        <w:t>ным покрытием увеличится на 2</w:t>
      </w:r>
      <w:r w:rsidR="000F64C0" w:rsidRPr="00B014F1">
        <w:rPr>
          <w:rFonts w:ascii="Times New Roman" w:hAnsi="Times New Roman" w:cs="Times New Roman"/>
          <w:sz w:val="22"/>
          <w:szCs w:val="22"/>
        </w:rPr>
        <w:t xml:space="preserve"> км, возрастет их надежность и эксплуатационные характеристики.</w:t>
      </w:r>
    </w:p>
    <w:p w:rsidR="000F64C0" w:rsidRPr="00B014F1" w:rsidRDefault="000F64C0" w:rsidP="000F64C0">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w:t>
      </w:r>
      <w:r>
        <w:rPr>
          <w:rFonts w:ascii="Times New Roman" w:hAnsi="Times New Roman" w:cs="Times New Roman"/>
          <w:sz w:val="22"/>
          <w:szCs w:val="22"/>
        </w:rPr>
        <w:t xml:space="preserve">Приморский </w:t>
      </w:r>
      <w:r w:rsidRPr="00B014F1">
        <w:rPr>
          <w:rFonts w:ascii="Times New Roman" w:hAnsi="Times New Roman" w:cs="Times New Roman"/>
          <w:sz w:val="22"/>
          <w:szCs w:val="22"/>
        </w:rPr>
        <w:t xml:space="preserve">муниципального района Ставропольский Самарской области, в том числе </w:t>
      </w:r>
      <w:r>
        <w:rPr>
          <w:rFonts w:ascii="Times New Roman" w:hAnsi="Times New Roman" w:cs="Times New Roman"/>
          <w:sz w:val="22"/>
          <w:szCs w:val="22"/>
        </w:rPr>
        <w:t>будет отремонтировано 13</w:t>
      </w:r>
      <w:r w:rsidRPr="00B014F1">
        <w:rPr>
          <w:rFonts w:ascii="Times New Roman" w:hAnsi="Times New Roman" w:cs="Times New Roman"/>
          <w:sz w:val="22"/>
          <w:szCs w:val="22"/>
        </w:rPr>
        <w:t xml:space="preserve"> км дорог местного значения.</w:t>
      </w:r>
    </w:p>
    <w:p w:rsidR="00667040" w:rsidRDefault="00667040" w:rsidP="000F64C0">
      <w:pPr>
        <w:pStyle w:val="ConsPlusNormal"/>
        <w:widowControl/>
        <w:spacing w:line="276" w:lineRule="auto"/>
        <w:ind w:firstLine="0"/>
        <w:jc w:val="both"/>
        <w:rPr>
          <w:rFonts w:ascii="Times New Roman" w:hAnsi="Times New Roman"/>
        </w:rPr>
      </w:pPr>
      <w:r w:rsidRPr="001F4484">
        <w:rPr>
          <w:rFonts w:ascii="Times New Roman" w:hAnsi="Times New Roman"/>
        </w:rPr>
        <w:tab/>
      </w:r>
    </w:p>
    <w:p w:rsidR="000F64C0" w:rsidRPr="001F4484" w:rsidRDefault="000F64C0" w:rsidP="000F64C0">
      <w:pPr>
        <w:pStyle w:val="ConsPlusNormal"/>
        <w:widowControl/>
        <w:spacing w:line="276" w:lineRule="auto"/>
        <w:ind w:firstLine="0"/>
        <w:jc w:val="both"/>
        <w:rPr>
          <w:rFonts w:ascii="Times New Roman" w:hAnsi="Times New Roman"/>
        </w:rPr>
      </w:pPr>
    </w:p>
    <w:p w:rsidR="00667040" w:rsidRPr="001F4484" w:rsidRDefault="00614E3B" w:rsidP="00614E3B">
      <w:pPr>
        <w:pStyle w:val="1"/>
        <w:spacing w:line="276" w:lineRule="auto"/>
        <w:jc w:val="center"/>
        <w:rPr>
          <w:rFonts w:ascii="Times New Roman" w:hAnsi="Times New Roman"/>
          <w:b/>
        </w:rPr>
      </w:pPr>
      <w:r>
        <w:rPr>
          <w:rFonts w:ascii="Times New Roman" w:hAnsi="Times New Roman"/>
          <w:b/>
        </w:rPr>
        <w:lastRenderedPageBreak/>
        <w:t xml:space="preserve">5. </w:t>
      </w:r>
      <w:r w:rsidR="00667040" w:rsidRPr="001F4484">
        <w:rPr>
          <w:rFonts w:ascii="Times New Roman" w:hAnsi="Times New Roman"/>
          <w:b/>
        </w:rPr>
        <w:t>Мероприятия Подпрограммы</w:t>
      </w:r>
    </w:p>
    <w:p w:rsidR="00284CAC" w:rsidRDefault="00284CAC" w:rsidP="00284CAC">
      <w:pPr>
        <w:spacing w:after="0"/>
        <w:ind w:left="1080"/>
        <w:jc w:val="right"/>
        <w:rPr>
          <w:rFonts w:ascii="Times New Roman" w:eastAsia="Calibri" w:hAnsi="Times New Roman"/>
          <w:lang w:eastAsia="en-US"/>
        </w:rPr>
      </w:pPr>
      <w:r w:rsidRPr="001F4484">
        <w:rPr>
          <w:rFonts w:ascii="Times New Roman" w:eastAsia="Calibri" w:hAnsi="Times New Roman"/>
          <w:lang w:eastAsia="en-US"/>
        </w:rPr>
        <w:t>Таблица №1</w:t>
      </w:r>
    </w:p>
    <w:p w:rsidR="000443FE" w:rsidRDefault="000443FE" w:rsidP="00284CAC">
      <w:pPr>
        <w:spacing w:after="0"/>
        <w:ind w:left="1080"/>
        <w:jc w:val="right"/>
        <w:rPr>
          <w:rFonts w:ascii="Times New Roman" w:eastAsia="Calibri" w:hAnsi="Times New Roman"/>
          <w:lang w:eastAsia="en-US"/>
        </w:rPr>
      </w:pPr>
    </w:p>
    <w:tbl>
      <w:tblPr>
        <w:tblW w:w="11206" w:type="dxa"/>
        <w:tblInd w:w="-72" w:type="dxa"/>
        <w:tblLayout w:type="fixed"/>
        <w:tblCellMar>
          <w:left w:w="70" w:type="dxa"/>
          <w:right w:w="70" w:type="dxa"/>
        </w:tblCellMar>
        <w:tblLook w:val="0000" w:firstRow="0" w:lastRow="0" w:firstColumn="0" w:lastColumn="0" w:noHBand="0" w:noVBand="0"/>
      </w:tblPr>
      <w:tblGrid>
        <w:gridCol w:w="3401"/>
        <w:gridCol w:w="2128"/>
        <w:gridCol w:w="1417"/>
        <w:gridCol w:w="1418"/>
        <w:gridCol w:w="1423"/>
        <w:gridCol w:w="1419"/>
      </w:tblGrid>
      <w:tr w:rsidR="000443FE" w:rsidRPr="001F4484" w:rsidTr="00A05A2F">
        <w:trPr>
          <w:gridAfter w:val="1"/>
          <w:wAfter w:w="1419" w:type="dxa"/>
          <w:cantSplit/>
          <w:trHeight w:val="240"/>
        </w:trPr>
        <w:tc>
          <w:tcPr>
            <w:tcW w:w="3401" w:type="dxa"/>
            <w:vMerge w:val="restart"/>
            <w:tcBorders>
              <w:top w:val="single" w:sz="6" w:space="0" w:color="auto"/>
              <w:left w:val="single" w:sz="6" w:space="0" w:color="auto"/>
              <w:bottom w:val="nil"/>
              <w:right w:val="single" w:sz="4" w:space="0" w:color="auto"/>
            </w:tcBorders>
          </w:tcPr>
          <w:p w:rsidR="000443FE" w:rsidRPr="001F4484"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1F4484">
              <w:rPr>
                <w:rFonts w:ascii="Times New Roman" w:eastAsia="Calibri" w:hAnsi="Times New Roman"/>
              </w:rPr>
              <w:t>Мероприятия</w:t>
            </w:r>
          </w:p>
        </w:tc>
        <w:tc>
          <w:tcPr>
            <w:tcW w:w="2128" w:type="dxa"/>
            <w:vMerge w:val="restart"/>
            <w:tcBorders>
              <w:top w:val="single" w:sz="6" w:space="0" w:color="auto"/>
              <w:left w:val="single" w:sz="4" w:space="0" w:color="auto"/>
              <w:right w:val="single" w:sz="4" w:space="0" w:color="auto"/>
            </w:tcBorders>
          </w:tcPr>
          <w:p w:rsidR="000443FE" w:rsidRPr="001F4484" w:rsidRDefault="000443FE" w:rsidP="00BC3FAB">
            <w:pPr>
              <w:shd w:val="clear" w:color="auto" w:fill="FFFFFF"/>
              <w:autoSpaceDE w:val="0"/>
              <w:autoSpaceDN w:val="0"/>
              <w:adjustRightInd w:val="0"/>
              <w:spacing w:after="0"/>
              <w:ind w:right="-1" w:firstLine="709"/>
              <w:jc w:val="center"/>
              <w:rPr>
                <w:rFonts w:ascii="Times New Roman" w:eastAsia="Calibri" w:hAnsi="Times New Roman"/>
              </w:rPr>
            </w:pPr>
            <w:r w:rsidRPr="001F4484">
              <w:rPr>
                <w:rFonts w:ascii="Times New Roman" w:eastAsia="Calibri" w:hAnsi="Times New Roman"/>
              </w:rPr>
              <w:t>Источник финансирования</w:t>
            </w:r>
          </w:p>
        </w:tc>
        <w:tc>
          <w:tcPr>
            <w:tcW w:w="4258" w:type="dxa"/>
            <w:gridSpan w:val="3"/>
            <w:tcBorders>
              <w:top w:val="single" w:sz="6" w:space="0" w:color="auto"/>
              <w:left w:val="single" w:sz="4" w:space="0" w:color="auto"/>
              <w:bottom w:val="single" w:sz="6" w:space="0" w:color="auto"/>
              <w:right w:val="single" w:sz="6" w:space="0" w:color="auto"/>
            </w:tcBorders>
          </w:tcPr>
          <w:p w:rsidR="000443FE" w:rsidRPr="001F4484"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1F4484">
              <w:rPr>
                <w:rFonts w:ascii="Times New Roman" w:eastAsia="Calibri" w:hAnsi="Times New Roman"/>
              </w:rPr>
              <w:t>Планируемое значение ( руб., коп.)</w:t>
            </w:r>
          </w:p>
        </w:tc>
      </w:tr>
      <w:tr w:rsidR="000443FE" w:rsidRPr="001F4484" w:rsidTr="00A05A2F">
        <w:trPr>
          <w:gridAfter w:val="1"/>
          <w:wAfter w:w="1419" w:type="dxa"/>
          <w:cantSplit/>
          <w:trHeight w:val="341"/>
        </w:trPr>
        <w:tc>
          <w:tcPr>
            <w:tcW w:w="3401" w:type="dxa"/>
            <w:vMerge/>
            <w:tcBorders>
              <w:top w:val="nil"/>
              <w:left w:val="single" w:sz="6" w:space="0" w:color="auto"/>
              <w:bottom w:val="single" w:sz="6" w:space="0" w:color="auto"/>
              <w:right w:val="single" w:sz="4" w:space="0" w:color="auto"/>
            </w:tcBorders>
          </w:tcPr>
          <w:p w:rsidR="000443FE" w:rsidRPr="001F4484"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vMerge/>
            <w:tcBorders>
              <w:left w:val="single" w:sz="4" w:space="0" w:color="auto"/>
              <w:bottom w:val="single" w:sz="6" w:space="0" w:color="auto"/>
              <w:right w:val="single" w:sz="4" w:space="0" w:color="auto"/>
            </w:tcBorders>
          </w:tcPr>
          <w:p w:rsidR="000443FE" w:rsidRPr="001F4484"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1417" w:type="dxa"/>
            <w:tcBorders>
              <w:top w:val="single" w:sz="6" w:space="0" w:color="auto"/>
              <w:left w:val="single" w:sz="4" w:space="0" w:color="auto"/>
              <w:bottom w:val="single" w:sz="6" w:space="0" w:color="auto"/>
              <w:right w:val="single" w:sz="6" w:space="0" w:color="auto"/>
            </w:tcBorders>
          </w:tcPr>
          <w:p w:rsidR="000443FE" w:rsidRPr="001F4484" w:rsidRDefault="00BA77EA" w:rsidP="00BC3FAB">
            <w:pPr>
              <w:shd w:val="clear" w:color="auto" w:fill="FFFFFF"/>
              <w:autoSpaceDE w:val="0"/>
              <w:autoSpaceDN w:val="0"/>
              <w:adjustRightInd w:val="0"/>
              <w:spacing w:after="0"/>
              <w:ind w:right="-1"/>
              <w:rPr>
                <w:rFonts w:ascii="Times New Roman" w:eastAsia="Calibri" w:hAnsi="Times New Roman"/>
              </w:rPr>
            </w:pPr>
            <w:r>
              <w:rPr>
                <w:rFonts w:ascii="Times New Roman" w:eastAsia="Calibri" w:hAnsi="Times New Roman"/>
              </w:rPr>
              <w:t>2019</w:t>
            </w:r>
            <w:r w:rsidR="000443FE"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tcPr>
          <w:p w:rsidR="000443FE" w:rsidRPr="001F4484" w:rsidRDefault="00A05A2F" w:rsidP="00BC3FAB">
            <w:pPr>
              <w:shd w:val="clear" w:color="auto" w:fill="FFFFFF"/>
              <w:autoSpaceDE w:val="0"/>
              <w:autoSpaceDN w:val="0"/>
              <w:adjustRightInd w:val="0"/>
              <w:spacing w:after="0"/>
              <w:ind w:right="-1"/>
              <w:rPr>
                <w:rFonts w:ascii="Times New Roman" w:eastAsia="Calibri" w:hAnsi="Times New Roman"/>
              </w:rPr>
            </w:pPr>
            <w:r>
              <w:rPr>
                <w:rFonts w:ascii="Times New Roman" w:eastAsia="Calibri" w:hAnsi="Times New Roman"/>
              </w:rPr>
              <w:t>2020</w:t>
            </w:r>
            <w:r w:rsidR="000443FE" w:rsidRPr="001F4484">
              <w:rPr>
                <w:rFonts w:ascii="Times New Roman" w:eastAsia="Calibri" w:hAnsi="Times New Roman"/>
              </w:rPr>
              <w:t xml:space="preserve"> г.</w:t>
            </w:r>
          </w:p>
        </w:tc>
        <w:tc>
          <w:tcPr>
            <w:tcW w:w="1423" w:type="dxa"/>
            <w:tcBorders>
              <w:top w:val="single" w:sz="6" w:space="0" w:color="auto"/>
              <w:left w:val="single" w:sz="6" w:space="0" w:color="auto"/>
              <w:bottom w:val="single" w:sz="6" w:space="0" w:color="auto"/>
              <w:right w:val="single" w:sz="6" w:space="0" w:color="auto"/>
            </w:tcBorders>
          </w:tcPr>
          <w:p w:rsidR="000443FE" w:rsidRPr="001F4484" w:rsidRDefault="00BA77EA" w:rsidP="00BC3FAB">
            <w:pPr>
              <w:shd w:val="clear" w:color="auto" w:fill="FFFFFF"/>
              <w:autoSpaceDE w:val="0"/>
              <w:autoSpaceDN w:val="0"/>
              <w:adjustRightInd w:val="0"/>
              <w:spacing w:after="0"/>
              <w:ind w:right="-1"/>
              <w:rPr>
                <w:rFonts w:ascii="Times New Roman" w:eastAsia="Calibri" w:hAnsi="Times New Roman"/>
              </w:rPr>
            </w:pPr>
            <w:r>
              <w:rPr>
                <w:rFonts w:ascii="Times New Roman" w:eastAsia="Calibri" w:hAnsi="Times New Roman"/>
              </w:rPr>
              <w:t>2021</w:t>
            </w:r>
            <w:r w:rsidR="000443FE" w:rsidRPr="001F4484">
              <w:rPr>
                <w:rFonts w:ascii="Times New Roman" w:eastAsia="Calibri" w:hAnsi="Times New Roman"/>
              </w:rPr>
              <w:t xml:space="preserve"> г.</w:t>
            </w:r>
          </w:p>
        </w:tc>
      </w:tr>
      <w:tr w:rsidR="000443FE" w:rsidRPr="00A43AA8" w:rsidTr="00BC3FAB">
        <w:trPr>
          <w:gridAfter w:val="1"/>
          <w:wAfter w:w="1419" w:type="dxa"/>
          <w:cantSplit/>
          <w:trHeight w:val="341"/>
        </w:trPr>
        <w:tc>
          <w:tcPr>
            <w:tcW w:w="9787" w:type="dxa"/>
            <w:gridSpan w:val="5"/>
            <w:tcBorders>
              <w:top w:val="nil"/>
              <w:left w:val="single" w:sz="6" w:space="0" w:color="auto"/>
              <w:bottom w:val="single" w:sz="4" w:space="0" w:color="auto"/>
              <w:right w:val="single" w:sz="6" w:space="0" w:color="auto"/>
            </w:tcBorders>
          </w:tcPr>
          <w:p w:rsidR="000443FE" w:rsidRPr="00A43AA8" w:rsidRDefault="000443FE" w:rsidP="00BC3FAB">
            <w:pPr>
              <w:numPr>
                <w:ilvl w:val="0"/>
                <w:numId w:val="45"/>
              </w:num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Расходы на содержание и строительство   автомобильных дорог в сельском поселении – за счет средств местного бюджета</w:t>
            </w:r>
          </w:p>
        </w:tc>
      </w:tr>
      <w:tr w:rsidR="000443FE" w:rsidRPr="00A43AA8" w:rsidTr="00A05A2F">
        <w:trPr>
          <w:gridAfter w:val="1"/>
          <w:wAfter w:w="1419" w:type="dxa"/>
          <w:cantSplit/>
          <w:trHeight w:val="341"/>
        </w:trPr>
        <w:tc>
          <w:tcPr>
            <w:tcW w:w="3401" w:type="dxa"/>
            <w:vMerge w:val="restart"/>
            <w:tcBorders>
              <w:top w:val="single" w:sz="4" w:space="0" w:color="auto"/>
              <w:left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Расходы на содержания дорожного фонда</w:t>
            </w:r>
          </w:p>
        </w:tc>
        <w:tc>
          <w:tcPr>
            <w:tcW w:w="2128" w:type="dxa"/>
            <w:tcBorders>
              <w:top w:val="single" w:sz="4" w:space="0" w:color="auto"/>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Местный бюджет</w:t>
            </w:r>
          </w:p>
        </w:tc>
        <w:tc>
          <w:tcPr>
            <w:tcW w:w="1417" w:type="dxa"/>
            <w:tcBorders>
              <w:top w:val="nil"/>
              <w:left w:val="single" w:sz="4" w:space="0" w:color="auto"/>
              <w:bottom w:val="single" w:sz="6" w:space="0" w:color="auto"/>
              <w:right w:val="single" w:sz="4" w:space="0" w:color="auto"/>
            </w:tcBorders>
          </w:tcPr>
          <w:p w:rsidR="000443FE" w:rsidRPr="00A43AA8" w:rsidRDefault="00A05A2F" w:rsidP="00A05A2F">
            <w:pPr>
              <w:shd w:val="clear" w:color="auto" w:fill="FFFFFF"/>
              <w:autoSpaceDE w:val="0"/>
              <w:autoSpaceDN w:val="0"/>
              <w:adjustRightInd w:val="0"/>
              <w:spacing w:after="0"/>
              <w:ind w:right="-1"/>
              <w:rPr>
                <w:rFonts w:ascii="Times New Roman" w:eastAsia="Calibri" w:hAnsi="Times New Roman"/>
              </w:rPr>
            </w:pPr>
            <w:r>
              <w:rPr>
                <w:rFonts w:ascii="Times New Roman" w:eastAsia="Calibri" w:hAnsi="Times New Roman"/>
              </w:rPr>
              <w:t>1 356 507,33</w:t>
            </w:r>
          </w:p>
        </w:tc>
        <w:tc>
          <w:tcPr>
            <w:tcW w:w="1418" w:type="dxa"/>
            <w:tcBorders>
              <w:top w:val="nil"/>
              <w:left w:val="single" w:sz="4" w:space="0" w:color="auto"/>
              <w:bottom w:val="single" w:sz="6" w:space="0" w:color="auto"/>
              <w:right w:val="single" w:sz="4"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1 356 507,33</w:t>
            </w:r>
          </w:p>
        </w:tc>
        <w:tc>
          <w:tcPr>
            <w:tcW w:w="1423" w:type="dxa"/>
            <w:tcBorders>
              <w:top w:val="nil"/>
              <w:left w:val="single" w:sz="4" w:space="0" w:color="auto"/>
              <w:bottom w:val="single" w:sz="6" w:space="0" w:color="auto"/>
              <w:right w:val="single" w:sz="6"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1 356 507,33</w:t>
            </w:r>
          </w:p>
        </w:tc>
      </w:tr>
      <w:tr w:rsidR="000443FE" w:rsidRPr="00A43AA8" w:rsidTr="00A05A2F">
        <w:trPr>
          <w:gridAfter w:val="1"/>
          <w:wAfter w:w="1419" w:type="dxa"/>
          <w:cantSplit/>
          <w:trHeight w:val="341"/>
        </w:trPr>
        <w:tc>
          <w:tcPr>
            <w:tcW w:w="3401" w:type="dxa"/>
            <w:vMerge/>
            <w:tcBorders>
              <w:left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Областной бюджет</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41"/>
        </w:trPr>
        <w:tc>
          <w:tcPr>
            <w:tcW w:w="3401" w:type="dxa"/>
            <w:vMerge/>
            <w:tcBorders>
              <w:left w:val="single" w:sz="6"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Федеральный бюджет</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cantSplit/>
          <w:trHeight w:val="341"/>
        </w:trPr>
        <w:tc>
          <w:tcPr>
            <w:tcW w:w="5529" w:type="dxa"/>
            <w:gridSpan w:val="2"/>
            <w:tcBorders>
              <w:left w:val="single" w:sz="6"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ИТОГО</w:t>
            </w:r>
          </w:p>
        </w:tc>
        <w:tc>
          <w:tcPr>
            <w:tcW w:w="1417" w:type="dxa"/>
            <w:tcBorders>
              <w:top w:val="nil"/>
              <w:left w:val="single" w:sz="4" w:space="0" w:color="auto"/>
              <w:bottom w:val="single" w:sz="6" w:space="0" w:color="auto"/>
              <w:right w:val="single" w:sz="4"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1 356 507,33</w:t>
            </w:r>
          </w:p>
        </w:tc>
        <w:tc>
          <w:tcPr>
            <w:tcW w:w="1418" w:type="dxa"/>
            <w:tcBorders>
              <w:top w:val="nil"/>
              <w:left w:val="single" w:sz="4" w:space="0" w:color="auto"/>
              <w:bottom w:val="single" w:sz="6" w:space="0" w:color="auto"/>
              <w:right w:val="single" w:sz="4"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1 356 507,33</w:t>
            </w:r>
          </w:p>
        </w:tc>
        <w:tc>
          <w:tcPr>
            <w:tcW w:w="1423" w:type="dxa"/>
            <w:tcBorders>
              <w:top w:val="nil"/>
              <w:left w:val="single" w:sz="4" w:space="0" w:color="auto"/>
              <w:bottom w:val="single" w:sz="6" w:space="0" w:color="auto"/>
              <w:right w:val="single" w:sz="6"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1 356 507,33</w:t>
            </w:r>
          </w:p>
        </w:tc>
        <w:tc>
          <w:tcPr>
            <w:tcW w:w="1419" w:type="dxa"/>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BC3FAB">
        <w:trPr>
          <w:gridAfter w:val="1"/>
          <w:wAfter w:w="1419" w:type="dxa"/>
          <w:cantSplit/>
          <w:trHeight w:val="341"/>
        </w:trPr>
        <w:tc>
          <w:tcPr>
            <w:tcW w:w="9787" w:type="dxa"/>
            <w:gridSpan w:val="5"/>
            <w:tcBorders>
              <w:top w:val="nil"/>
              <w:left w:val="single" w:sz="6" w:space="0" w:color="auto"/>
              <w:bottom w:val="single" w:sz="4" w:space="0" w:color="auto"/>
              <w:right w:val="single" w:sz="6" w:space="0" w:color="auto"/>
            </w:tcBorders>
          </w:tcPr>
          <w:p w:rsidR="000443FE" w:rsidRPr="00A43AA8" w:rsidRDefault="000443FE" w:rsidP="00BC3FAB">
            <w:pPr>
              <w:numPr>
                <w:ilvl w:val="0"/>
                <w:numId w:val="45"/>
              </w:num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 xml:space="preserve">Расходы на содержание и строительство  автомобильных дорог в сельском поселении – за счет софинансирования денежных средств федерального, областного и местного бюджетов </w:t>
            </w:r>
          </w:p>
        </w:tc>
      </w:tr>
      <w:tr w:rsidR="000443FE" w:rsidRPr="00A43AA8" w:rsidTr="00A05A2F">
        <w:trPr>
          <w:gridAfter w:val="1"/>
          <w:wAfter w:w="1419" w:type="dxa"/>
          <w:cantSplit/>
          <w:trHeight w:val="341"/>
        </w:trPr>
        <w:tc>
          <w:tcPr>
            <w:tcW w:w="3401" w:type="dxa"/>
            <w:vMerge w:val="restart"/>
            <w:tcBorders>
              <w:top w:val="single" w:sz="4" w:space="0" w:color="auto"/>
              <w:left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Расходы на содержание дорожного фонда- выполнение ремонтных работ автомобильной дороги в сельском поселении</w:t>
            </w:r>
          </w:p>
        </w:tc>
        <w:tc>
          <w:tcPr>
            <w:tcW w:w="2128" w:type="dxa"/>
            <w:tcBorders>
              <w:top w:val="single" w:sz="4" w:space="0" w:color="auto"/>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Местный бюджет</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41"/>
        </w:trPr>
        <w:tc>
          <w:tcPr>
            <w:tcW w:w="3401" w:type="dxa"/>
            <w:vMerge/>
            <w:tcBorders>
              <w:left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Областной бюджет</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41"/>
        </w:trPr>
        <w:tc>
          <w:tcPr>
            <w:tcW w:w="3401" w:type="dxa"/>
            <w:vMerge/>
            <w:tcBorders>
              <w:left w:val="single" w:sz="6"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hanging="99"/>
              <w:jc w:val="both"/>
              <w:rPr>
                <w:rFonts w:ascii="Times New Roman" w:eastAsia="Calibri" w:hAnsi="Times New Roman"/>
              </w:rPr>
            </w:pPr>
            <w:r w:rsidRPr="00A43AA8">
              <w:rPr>
                <w:rFonts w:ascii="Times New Roman" w:eastAsia="Calibri" w:hAnsi="Times New Roman"/>
              </w:rPr>
              <w:t>Федеральный бюджет</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41"/>
        </w:trPr>
        <w:tc>
          <w:tcPr>
            <w:tcW w:w="5529" w:type="dxa"/>
            <w:gridSpan w:val="2"/>
            <w:tcBorders>
              <w:left w:val="single" w:sz="6"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ИТОГО</w:t>
            </w:r>
          </w:p>
        </w:tc>
        <w:tc>
          <w:tcPr>
            <w:tcW w:w="1417"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 xml:space="preserve">           0</w:t>
            </w:r>
          </w:p>
        </w:tc>
        <w:tc>
          <w:tcPr>
            <w:tcW w:w="1418" w:type="dxa"/>
            <w:tcBorders>
              <w:top w:val="nil"/>
              <w:left w:val="single" w:sz="4" w:space="0" w:color="auto"/>
              <w:bottom w:val="single" w:sz="6" w:space="0" w:color="auto"/>
              <w:right w:val="single" w:sz="4"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nil"/>
              <w:left w:val="single" w:sz="4"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BC3FAB">
        <w:trPr>
          <w:gridAfter w:val="1"/>
          <w:wAfter w:w="1419" w:type="dxa"/>
          <w:cantSplit/>
          <w:trHeight w:val="341"/>
        </w:trPr>
        <w:tc>
          <w:tcPr>
            <w:tcW w:w="9787" w:type="dxa"/>
            <w:gridSpan w:val="5"/>
            <w:tcBorders>
              <w:top w:val="nil"/>
              <w:left w:val="single" w:sz="6" w:space="0" w:color="auto"/>
              <w:bottom w:val="single" w:sz="6" w:space="0" w:color="auto"/>
              <w:right w:val="single" w:sz="6" w:space="0" w:color="auto"/>
            </w:tcBorders>
          </w:tcPr>
          <w:p w:rsidR="000443FE" w:rsidRPr="00A43AA8" w:rsidRDefault="000443FE" w:rsidP="00BC3FAB">
            <w:pPr>
              <w:numPr>
                <w:ilvl w:val="0"/>
                <w:numId w:val="45"/>
              </w:numPr>
              <w:shd w:val="clear" w:color="auto" w:fill="FFFFFF"/>
              <w:autoSpaceDE w:val="0"/>
              <w:autoSpaceDN w:val="0"/>
              <w:adjustRightInd w:val="0"/>
              <w:spacing w:after="0"/>
              <w:ind w:right="-1"/>
              <w:jc w:val="center"/>
              <w:rPr>
                <w:rFonts w:ascii="Times New Roman" w:eastAsia="Calibri" w:hAnsi="Times New Roman"/>
                <w:color w:val="000000"/>
              </w:rPr>
            </w:pPr>
            <w:r w:rsidRPr="00A43AA8">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0443FE" w:rsidRPr="00A43AA8" w:rsidTr="00A05A2F">
        <w:trPr>
          <w:gridAfter w:val="1"/>
          <w:wAfter w:w="1419" w:type="dxa"/>
          <w:cantSplit/>
          <w:trHeight w:val="394"/>
        </w:trPr>
        <w:tc>
          <w:tcPr>
            <w:tcW w:w="3401" w:type="dxa"/>
            <w:vMerge w:val="restart"/>
            <w:tcBorders>
              <w:top w:val="single" w:sz="6" w:space="0" w:color="auto"/>
              <w:left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 xml:space="preserve">1 </w:t>
            </w:r>
            <w:r w:rsidR="00A05A2F">
              <w:rPr>
                <w:rFonts w:ascii="Times New Roman" w:eastAsia="Calibri" w:hAnsi="Times New Roman"/>
              </w:rPr>
              <w:t>364</w:t>
            </w:r>
            <w:r w:rsidR="00937669">
              <w:rPr>
                <w:rFonts w:ascii="Times New Roman" w:eastAsia="Calibri" w:hAnsi="Times New Roman"/>
              </w:rPr>
              <w:t xml:space="preserve"> 00</w:t>
            </w:r>
            <w:r w:rsidR="000443FE"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 xml:space="preserve">1 </w:t>
            </w:r>
            <w:r w:rsidR="00A05A2F">
              <w:rPr>
                <w:rFonts w:ascii="Times New Roman" w:eastAsia="Calibri" w:hAnsi="Times New Roman"/>
              </w:rPr>
              <w:t>364</w:t>
            </w:r>
            <w:r w:rsidR="00937669">
              <w:rPr>
                <w:rFonts w:ascii="Times New Roman" w:eastAsia="Calibri" w:hAnsi="Times New Roman"/>
              </w:rPr>
              <w:t xml:space="preserve"> 00</w:t>
            </w:r>
            <w:r w:rsidR="00937669"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 xml:space="preserve">1 </w:t>
            </w:r>
            <w:r w:rsidR="00A05A2F">
              <w:rPr>
                <w:rFonts w:ascii="Times New Roman" w:eastAsia="Calibri" w:hAnsi="Times New Roman"/>
              </w:rPr>
              <w:t>364</w:t>
            </w:r>
            <w:r w:rsidR="00937669">
              <w:rPr>
                <w:rFonts w:ascii="Times New Roman" w:eastAsia="Calibri" w:hAnsi="Times New Roman"/>
              </w:rPr>
              <w:t xml:space="preserve"> 00</w:t>
            </w:r>
            <w:r w:rsidR="00937669" w:rsidRPr="00A43AA8">
              <w:rPr>
                <w:rFonts w:ascii="Times New Roman" w:eastAsia="Calibri" w:hAnsi="Times New Roman"/>
              </w:rPr>
              <w:t>0</w:t>
            </w:r>
          </w:p>
        </w:tc>
      </w:tr>
      <w:tr w:rsidR="000443FE" w:rsidRPr="00A43AA8" w:rsidTr="00A05A2F">
        <w:trPr>
          <w:gridAfter w:val="1"/>
          <w:wAfter w:w="1419" w:type="dxa"/>
          <w:cantSplit/>
          <w:trHeight w:val="728"/>
        </w:trPr>
        <w:tc>
          <w:tcPr>
            <w:tcW w:w="3401" w:type="dxa"/>
            <w:vMerge/>
            <w:tcBorders>
              <w:left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 xml:space="preserve">           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 xml:space="preserve">        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 xml:space="preserve">      0</w:t>
            </w:r>
          </w:p>
        </w:tc>
      </w:tr>
      <w:tr w:rsidR="000443FE" w:rsidRPr="00A43AA8" w:rsidTr="00A05A2F">
        <w:trPr>
          <w:gridAfter w:val="1"/>
          <w:wAfter w:w="1419" w:type="dxa"/>
          <w:cantSplit/>
          <w:trHeight w:val="383"/>
        </w:trPr>
        <w:tc>
          <w:tcPr>
            <w:tcW w:w="3401" w:type="dxa"/>
            <w:vMerge/>
            <w:tcBorders>
              <w:left w:val="single" w:sz="6" w:space="0" w:color="auto"/>
              <w:bottom w:val="single" w:sz="4"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 xml:space="preserve">1 </w:t>
            </w:r>
            <w:r w:rsidR="00A05A2F">
              <w:rPr>
                <w:rFonts w:ascii="Times New Roman" w:eastAsia="Calibri" w:hAnsi="Times New Roman"/>
              </w:rPr>
              <w:t>364</w:t>
            </w:r>
            <w:r w:rsidR="00937669">
              <w:rPr>
                <w:rFonts w:ascii="Times New Roman" w:eastAsia="Calibri" w:hAnsi="Times New Roman"/>
              </w:rPr>
              <w:t xml:space="preserve"> 00</w:t>
            </w:r>
            <w:r w:rsidR="00937669" w:rsidRPr="00A43AA8">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 xml:space="preserve">1 </w:t>
            </w:r>
            <w:r w:rsidR="00A05A2F">
              <w:rPr>
                <w:rFonts w:ascii="Times New Roman" w:eastAsia="Calibri" w:hAnsi="Times New Roman"/>
              </w:rPr>
              <w:t>364</w:t>
            </w:r>
            <w:r w:rsidR="00937669">
              <w:rPr>
                <w:rFonts w:ascii="Times New Roman" w:eastAsia="Calibri" w:hAnsi="Times New Roman"/>
              </w:rPr>
              <w:t xml:space="preserve"> 00</w:t>
            </w:r>
            <w:r w:rsidR="00937669" w:rsidRPr="00A43AA8">
              <w:rPr>
                <w:rFonts w:ascii="Times New Roman" w:eastAsia="Calibri" w:hAnsi="Times New Roman"/>
              </w:rPr>
              <w:t>0</w:t>
            </w:r>
          </w:p>
        </w:tc>
        <w:tc>
          <w:tcPr>
            <w:tcW w:w="1423" w:type="dxa"/>
            <w:tcBorders>
              <w:top w:val="single" w:sz="6" w:space="0" w:color="auto"/>
              <w:left w:val="single" w:sz="6" w:space="0" w:color="auto"/>
              <w:bottom w:val="single" w:sz="4" w:space="0" w:color="auto"/>
              <w:right w:val="single" w:sz="6" w:space="0" w:color="auto"/>
            </w:tcBorders>
          </w:tcPr>
          <w:p w:rsidR="000443FE" w:rsidRPr="00A43AA8" w:rsidRDefault="005B488A" w:rsidP="00A05A2F">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1</w:t>
            </w:r>
            <w:r w:rsidR="00A05A2F">
              <w:rPr>
                <w:rFonts w:ascii="Times New Roman" w:eastAsia="Calibri" w:hAnsi="Times New Roman"/>
              </w:rPr>
              <w:t xml:space="preserve"> 364</w:t>
            </w:r>
            <w:r w:rsidR="00937669">
              <w:rPr>
                <w:rFonts w:ascii="Times New Roman" w:eastAsia="Calibri" w:hAnsi="Times New Roman"/>
              </w:rPr>
              <w:t xml:space="preserve"> 00</w:t>
            </w:r>
            <w:r w:rsidR="00937669" w:rsidRPr="00A43AA8">
              <w:rPr>
                <w:rFonts w:ascii="Times New Roman" w:eastAsia="Calibri" w:hAnsi="Times New Roman"/>
              </w:rPr>
              <w:t>0</w:t>
            </w:r>
          </w:p>
        </w:tc>
      </w:tr>
      <w:tr w:rsidR="000443FE" w:rsidRPr="00A43AA8" w:rsidTr="00BC3FAB">
        <w:trPr>
          <w:gridAfter w:val="1"/>
          <w:wAfter w:w="1419" w:type="dxa"/>
          <w:cantSplit/>
          <w:trHeight w:val="341"/>
        </w:trPr>
        <w:tc>
          <w:tcPr>
            <w:tcW w:w="9787" w:type="dxa"/>
            <w:gridSpan w:val="5"/>
            <w:tcBorders>
              <w:top w:val="nil"/>
              <w:left w:val="single" w:sz="6" w:space="0" w:color="auto"/>
              <w:bottom w:val="single" w:sz="6" w:space="0" w:color="auto"/>
              <w:right w:val="single" w:sz="6" w:space="0" w:color="auto"/>
            </w:tcBorders>
          </w:tcPr>
          <w:p w:rsidR="000443FE" w:rsidRPr="00A43AA8" w:rsidRDefault="000443FE" w:rsidP="00BC3FAB">
            <w:pPr>
              <w:numPr>
                <w:ilvl w:val="0"/>
                <w:numId w:val="45"/>
              </w:numPr>
              <w:shd w:val="clear" w:color="auto" w:fill="FFFFFF"/>
              <w:autoSpaceDE w:val="0"/>
              <w:autoSpaceDN w:val="0"/>
              <w:adjustRightInd w:val="0"/>
              <w:spacing w:after="0"/>
              <w:ind w:right="-1"/>
              <w:jc w:val="center"/>
              <w:rPr>
                <w:rFonts w:ascii="Times New Roman" w:eastAsia="Calibri" w:hAnsi="Times New Roman"/>
                <w:color w:val="000000"/>
              </w:rPr>
            </w:pPr>
            <w:r w:rsidRPr="00A43AA8">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A43AA8">
              <w:rPr>
                <w:rFonts w:ascii="Times New Roman" w:eastAsia="Calibri" w:hAnsi="Times New Roman"/>
                <w:b/>
              </w:rPr>
              <w:t xml:space="preserve"> – </w:t>
            </w:r>
            <w:r w:rsidRPr="00A43AA8">
              <w:rPr>
                <w:rFonts w:ascii="Times New Roman" w:eastAsia="Calibri" w:hAnsi="Times New Roman"/>
              </w:rPr>
              <w:t>за счет остатков прошлого года</w:t>
            </w:r>
          </w:p>
        </w:tc>
      </w:tr>
      <w:tr w:rsidR="000443FE" w:rsidRPr="00A43AA8" w:rsidTr="00A05A2F">
        <w:trPr>
          <w:gridAfter w:val="1"/>
          <w:wAfter w:w="1419" w:type="dxa"/>
          <w:cantSplit/>
          <w:trHeight w:val="394"/>
        </w:trPr>
        <w:tc>
          <w:tcPr>
            <w:tcW w:w="3401" w:type="dxa"/>
            <w:vMerge w:val="restart"/>
            <w:tcBorders>
              <w:top w:val="single" w:sz="6" w:space="0" w:color="auto"/>
              <w:left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1130"/>
        </w:trPr>
        <w:tc>
          <w:tcPr>
            <w:tcW w:w="3401" w:type="dxa"/>
            <w:vMerge/>
            <w:tcBorders>
              <w:left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83"/>
        </w:trPr>
        <w:tc>
          <w:tcPr>
            <w:tcW w:w="3401" w:type="dxa"/>
            <w:vMerge/>
            <w:tcBorders>
              <w:left w:val="single" w:sz="6" w:space="0" w:color="auto"/>
              <w:bottom w:val="single" w:sz="4"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p>
        </w:tc>
        <w:tc>
          <w:tcPr>
            <w:tcW w:w="212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rPr>
                <w:rFonts w:ascii="Times New Roman" w:eastAsia="Calibri" w:hAnsi="Times New Roman"/>
              </w:rPr>
            </w:pPr>
            <w:r w:rsidRPr="00A43AA8">
              <w:rPr>
                <w:rFonts w:ascii="Times New Roman" w:eastAsia="Calibri"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A43AA8" w:rsidTr="00A05A2F">
        <w:trPr>
          <w:gridAfter w:val="1"/>
          <w:wAfter w:w="1419" w:type="dxa"/>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jc w:val="center"/>
              <w:rPr>
                <w:rFonts w:ascii="Times New Roman" w:eastAsia="Calibri" w:hAnsi="Times New Roman"/>
              </w:rPr>
            </w:pPr>
            <w:r w:rsidRPr="00A43AA8">
              <w:rPr>
                <w:rFonts w:ascii="Times New Roman" w:eastAsia="Calibri" w:hAnsi="Times New Roman"/>
              </w:rPr>
              <w:t>0</w:t>
            </w:r>
          </w:p>
        </w:tc>
      </w:tr>
      <w:tr w:rsidR="000443FE" w:rsidRPr="001F4484" w:rsidTr="00A05A2F">
        <w:trPr>
          <w:gridAfter w:val="1"/>
          <w:wAfter w:w="1419" w:type="dxa"/>
          <w:cantSplit/>
          <w:trHeight w:val="383"/>
        </w:trPr>
        <w:tc>
          <w:tcPr>
            <w:tcW w:w="5529" w:type="dxa"/>
            <w:gridSpan w:val="2"/>
            <w:tcBorders>
              <w:top w:val="single" w:sz="4" w:space="0" w:color="auto"/>
              <w:left w:val="single" w:sz="6" w:space="0" w:color="auto"/>
              <w:bottom w:val="single" w:sz="4" w:space="0" w:color="auto"/>
              <w:right w:val="single" w:sz="6" w:space="0" w:color="auto"/>
            </w:tcBorders>
          </w:tcPr>
          <w:p w:rsidR="000443FE" w:rsidRPr="00A43AA8" w:rsidRDefault="000443FE" w:rsidP="00BC3FAB">
            <w:pPr>
              <w:shd w:val="clear" w:color="auto" w:fill="FFFFFF"/>
              <w:autoSpaceDE w:val="0"/>
              <w:autoSpaceDN w:val="0"/>
              <w:adjustRightInd w:val="0"/>
              <w:spacing w:after="0"/>
              <w:ind w:right="-1" w:firstLine="709"/>
              <w:rPr>
                <w:rFonts w:ascii="Times New Roman" w:eastAsia="Calibri" w:hAnsi="Times New Roman"/>
              </w:rPr>
            </w:pPr>
            <w:r w:rsidRPr="00A43AA8">
              <w:rPr>
                <w:rFonts w:ascii="Times New Roman" w:eastAsia="Calibri" w:hAnsi="Times New Roman"/>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2 720 507,33</w:t>
            </w:r>
          </w:p>
        </w:tc>
        <w:tc>
          <w:tcPr>
            <w:tcW w:w="1418" w:type="dxa"/>
            <w:tcBorders>
              <w:top w:val="single" w:sz="6" w:space="0" w:color="auto"/>
              <w:left w:val="single" w:sz="6" w:space="0" w:color="auto"/>
              <w:bottom w:val="single" w:sz="4" w:space="0" w:color="auto"/>
              <w:right w:val="single" w:sz="6" w:space="0" w:color="auto"/>
            </w:tcBorders>
          </w:tcPr>
          <w:p w:rsidR="000443FE" w:rsidRPr="00A43AA8"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2 720 507,33</w:t>
            </w:r>
          </w:p>
        </w:tc>
        <w:tc>
          <w:tcPr>
            <w:tcW w:w="1423" w:type="dxa"/>
            <w:tcBorders>
              <w:top w:val="single" w:sz="6" w:space="0" w:color="auto"/>
              <w:left w:val="single" w:sz="6" w:space="0" w:color="auto"/>
              <w:bottom w:val="single" w:sz="4" w:space="0" w:color="auto"/>
              <w:right w:val="single" w:sz="6" w:space="0" w:color="auto"/>
            </w:tcBorders>
          </w:tcPr>
          <w:p w:rsidR="000443FE" w:rsidRPr="00FE6125" w:rsidRDefault="00A05A2F" w:rsidP="00BC3FAB">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2 720 507,33</w:t>
            </w:r>
          </w:p>
        </w:tc>
      </w:tr>
    </w:tbl>
    <w:p w:rsidR="000443FE" w:rsidRDefault="000443FE" w:rsidP="00A43AA8">
      <w:pPr>
        <w:spacing w:after="0"/>
        <w:rPr>
          <w:rFonts w:ascii="Times New Roman" w:eastAsia="Calibri" w:hAnsi="Times New Roman"/>
          <w:lang w:eastAsia="en-US"/>
        </w:rPr>
      </w:pPr>
    </w:p>
    <w:p w:rsidR="001F4484" w:rsidRPr="001F4484" w:rsidRDefault="001F4484" w:rsidP="00284CAC">
      <w:pPr>
        <w:spacing w:after="0"/>
        <w:ind w:left="1080"/>
        <w:jc w:val="right"/>
        <w:rPr>
          <w:rFonts w:ascii="Times New Roman" w:eastAsia="Calibri" w:hAnsi="Times New Roman"/>
          <w:lang w:eastAsia="en-US"/>
        </w:rPr>
      </w:pP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 xml:space="preserve">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pStyle w:val="1"/>
        <w:spacing w:line="276" w:lineRule="auto"/>
        <w:ind w:left="0"/>
        <w:jc w:val="both"/>
        <w:rPr>
          <w:rFonts w:ascii="Times New Roman" w:hAnsi="Times New Roman"/>
        </w:rPr>
      </w:pPr>
    </w:p>
    <w:p w:rsidR="00A43AA8" w:rsidRDefault="00A43AA8" w:rsidP="00614E3B">
      <w:pPr>
        <w:pStyle w:val="1"/>
        <w:spacing w:line="276" w:lineRule="auto"/>
        <w:jc w:val="center"/>
        <w:rPr>
          <w:rFonts w:ascii="Times New Roman" w:hAnsi="Times New Roman"/>
          <w:b/>
        </w:rPr>
      </w:pPr>
    </w:p>
    <w:p w:rsidR="00A43AA8" w:rsidRDefault="00A43AA8" w:rsidP="00614E3B">
      <w:pPr>
        <w:pStyle w:val="1"/>
        <w:spacing w:line="276" w:lineRule="auto"/>
        <w:jc w:val="center"/>
        <w:rPr>
          <w:rFonts w:ascii="Times New Roman" w:hAnsi="Times New Roman"/>
          <w:b/>
        </w:rPr>
      </w:pPr>
    </w:p>
    <w:p w:rsidR="00A43AA8" w:rsidRDefault="00A43AA8" w:rsidP="00614E3B">
      <w:pPr>
        <w:pStyle w:val="1"/>
        <w:spacing w:line="276" w:lineRule="auto"/>
        <w:jc w:val="center"/>
        <w:rPr>
          <w:rFonts w:ascii="Times New Roman" w:hAnsi="Times New Roman"/>
          <w:b/>
        </w:rPr>
      </w:pPr>
    </w:p>
    <w:p w:rsidR="00667040" w:rsidRPr="001F4484" w:rsidRDefault="00614E3B" w:rsidP="00614E3B">
      <w:pPr>
        <w:pStyle w:val="1"/>
        <w:spacing w:line="276" w:lineRule="auto"/>
        <w:jc w:val="center"/>
        <w:rPr>
          <w:rFonts w:ascii="Times New Roman" w:hAnsi="Times New Roman"/>
          <w:b/>
        </w:rPr>
      </w:pPr>
      <w:r>
        <w:rPr>
          <w:rFonts w:ascii="Times New Roman" w:hAnsi="Times New Roman"/>
          <w:b/>
        </w:rPr>
        <w:t xml:space="preserve">6. </w:t>
      </w:r>
      <w:r w:rsidR="00667040" w:rsidRPr="001F4484">
        <w:rPr>
          <w:rFonts w:ascii="Times New Roman" w:hAnsi="Times New Roman"/>
          <w:b/>
        </w:rPr>
        <w:t>Обоснование ресурсного обеспечения</w:t>
      </w:r>
      <w:r w:rsidR="00667040" w:rsidRPr="001F4484">
        <w:rPr>
          <w:rFonts w:ascii="Times New Roman" w:hAnsi="Times New Roman"/>
          <w:b/>
        </w:rPr>
        <w:br/>
      </w:r>
    </w:p>
    <w:p w:rsidR="00667040" w:rsidRPr="001F4484" w:rsidRDefault="00667040" w:rsidP="006D0B3A">
      <w:pPr>
        <w:pStyle w:val="1"/>
        <w:spacing w:line="276" w:lineRule="auto"/>
        <w:ind w:left="0"/>
        <w:rPr>
          <w:rFonts w:ascii="Times New Roman" w:hAnsi="Times New Roman"/>
        </w:rPr>
      </w:pPr>
      <w:r w:rsidRPr="001F4484">
        <w:rPr>
          <w:rFonts w:ascii="Times New Roman" w:hAnsi="Times New Roman"/>
          <w:b/>
        </w:rPr>
        <w:tab/>
      </w:r>
      <w:r w:rsidRPr="001F4484">
        <w:rPr>
          <w:rFonts w:ascii="Times New Roman" w:hAnsi="Times New Roman"/>
        </w:rPr>
        <w:t xml:space="preserve">Подпрограммой предусматривается </w:t>
      </w:r>
      <w:proofErr w:type="spellStart"/>
      <w:r w:rsidRPr="001F4484">
        <w:rPr>
          <w:rFonts w:ascii="Times New Roman" w:hAnsi="Times New Roman"/>
        </w:rPr>
        <w:t>софинансирование</w:t>
      </w:r>
      <w:proofErr w:type="spellEnd"/>
      <w:r w:rsidRPr="001F4484">
        <w:rPr>
          <w:rFonts w:ascii="Times New Roman" w:hAnsi="Times New Roman"/>
        </w:rPr>
        <w:t xml:space="preserve"> расходных обязательств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w:t>
      </w:r>
      <w:r w:rsidR="00E56595">
        <w:rPr>
          <w:rFonts w:ascii="Times New Roman" w:hAnsi="Times New Roman"/>
        </w:rPr>
        <w:t>Приморский</w:t>
      </w:r>
      <w:r w:rsidRPr="001F4484">
        <w:rPr>
          <w:rFonts w:ascii="Times New Roman" w:hAnsi="Times New Roman"/>
        </w:rPr>
        <w:t xml:space="preserve"> и муниципального района </w:t>
      </w:r>
      <w:proofErr w:type="spellStart"/>
      <w:r w:rsidRPr="001F4484">
        <w:rPr>
          <w:rFonts w:ascii="Times New Roman" w:hAnsi="Times New Roman"/>
        </w:rPr>
        <w:t>Ставропольскиий</w:t>
      </w:r>
      <w:proofErr w:type="spellEnd"/>
      <w:r w:rsidRPr="001F4484">
        <w:rPr>
          <w:rFonts w:ascii="Times New Roman" w:hAnsi="Times New Roman"/>
        </w:rPr>
        <w:t xml:space="preserve">,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w:t>
      </w:r>
    </w:p>
    <w:p w:rsidR="00667040" w:rsidRPr="001F4484" w:rsidRDefault="00667040" w:rsidP="006D0B3A">
      <w:pPr>
        <w:pStyle w:val="1"/>
        <w:spacing w:line="276" w:lineRule="auto"/>
        <w:ind w:left="0"/>
        <w:rPr>
          <w:rFonts w:ascii="Times New Roman" w:hAnsi="Times New Roman"/>
        </w:rPr>
      </w:pPr>
      <w:r w:rsidRPr="001F4484">
        <w:rPr>
          <w:rFonts w:ascii="Times New Roman" w:hAnsi="Times New Roman"/>
        </w:rPr>
        <w:tab/>
        <w:t xml:space="preserve">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соответствующий финансовый год.</w:t>
      </w:r>
    </w:p>
    <w:p w:rsidR="006D0B3A" w:rsidRDefault="00667040" w:rsidP="006D0B3A">
      <w:pPr>
        <w:pStyle w:val="1"/>
        <w:spacing w:line="276" w:lineRule="auto"/>
        <w:ind w:left="0"/>
        <w:rPr>
          <w:rFonts w:ascii="Times New Roman" w:hAnsi="Times New Roman"/>
        </w:rPr>
      </w:pPr>
      <w:r w:rsidRPr="001F4484">
        <w:rPr>
          <w:rFonts w:ascii="Times New Roman" w:hAnsi="Times New Roman"/>
        </w:rPr>
        <w:tab/>
        <w:t xml:space="preserve">Финансирование мероприятий Подпрограммы может  осуществляться в форме </w:t>
      </w:r>
      <w:proofErr w:type="spellStart"/>
      <w:r w:rsidRPr="001F4484">
        <w:rPr>
          <w:rFonts w:ascii="Times New Roman" w:hAnsi="Times New Roman"/>
        </w:rPr>
        <w:t>софинансирование</w:t>
      </w:r>
      <w:proofErr w:type="spellEnd"/>
      <w:r w:rsidRPr="001F4484">
        <w:rPr>
          <w:rFonts w:ascii="Times New Roman" w:hAnsi="Times New Roman"/>
        </w:rPr>
        <w:t xml:space="preserve"> расходных обязательств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w:t>
      </w:r>
      <w:r w:rsidR="00E56595">
        <w:rPr>
          <w:rFonts w:ascii="Times New Roman" w:hAnsi="Times New Roman"/>
        </w:rPr>
        <w:t>Приморский</w:t>
      </w:r>
      <w:r w:rsidRPr="001F4484">
        <w:rPr>
          <w:rFonts w:ascii="Times New Roman" w:hAnsi="Times New Roman"/>
        </w:rPr>
        <w:t xml:space="preserve"> и муниципального района Ставропольский, а</w:t>
      </w:r>
      <w:r w:rsidR="006D0B3A">
        <w:rPr>
          <w:rFonts w:ascii="Times New Roman" w:hAnsi="Times New Roman"/>
        </w:rPr>
        <w:t xml:space="preserve"> также внебюджетных источников.</w:t>
      </w:r>
    </w:p>
    <w:p w:rsidR="00FA7BB2" w:rsidRPr="001F4484" w:rsidRDefault="00FA7BB2" w:rsidP="006D0B3A">
      <w:pPr>
        <w:pStyle w:val="1"/>
        <w:spacing w:line="276" w:lineRule="auto"/>
        <w:ind w:left="0"/>
        <w:rPr>
          <w:rFonts w:ascii="Times New Roman" w:hAnsi="Times New Roman"/>
        </w:rPr>
      </w:pPr>
    </w:p>
    <w:p w:rsidR="00667040" w:rsidRPr="001F4484" w:rsidRDefault="00614E3B" w:rsidP="00614E3B">
      <w:pPr>
        <w:pStyle w:val="1"/>
        <w:spacing w:line="276" w:lineRule="auto"/>
        <w:jc w:val="center"/>
        <w:rPr>
          <w:rFonts w:ascii="Times New Roman" w:hAnsi="Times New Roman"/>
          <w:b/>
        </w:rPr>
      </w:pPr>
      <w:r>
        <w:rPr>
          <w:rFonts w:ascii="Times New Roman" w:hAnsi="Times New Roman"/>
          <w:b/>
        </w:rPr>
        <w:t xml:space="preserve">7. </w:t>
      </w:r>
      <w:r w:rsidR="00667040" w:rsidRPr="001F4484">
        <w:rPr>
          <w:rFonts w:ascii="Times New Roman" w:hAnsi="Times New Roman"/>
          <w:b/>
        </w:rPr>
        <w:t>Механизм реализации Подпрограммы</w:t>
      </w:r>
    </w:p>
    <w:p w:rsidR="00667040" w:rsidRPr="001F4484" w:rsidRDefault="00667040" w:rsidP="00D47106">
      <w:pPr>
        <w:pStyle w:val="1"/>
        <w:spacing w:line="276" w:lineRule="auto"/>
        <w:ind w:left="1080"/>
        <w:rPr>
          <w:rFonts w:ascii="Times New Roman" w:hAnsi="Times New Roman"/>
          <w:b/>
        </w:rPr>
      </w:pP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b/>
        </w:rPr>
        <w:tab/>
      </w:r>
      <w:r w:rsidRPr="001F4484">
        <w:rPr>
          <w:rFonts w:ascii="Times New Roman" w:hAnsi="Times New Roman"/>
        </w:rPr>
        <w:t xml:space="preserve">Функции муниципального заказчика Подпрограммы выполняет 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xml:space="preserve">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r>
      <w:r w:rsidR="000C13CA">
        <w:rPr>
          <w:rFonts w:ascii="Times New Roman" w:hAnsi="Times New Roman"/>
        </w:rPr>
        <w:t xml:space="preserve">Общее руководство за реализацией мероприятий </w:t>
      </w:r>
      <w:r w:rsidR="008D151A">
        <w:rPr>
          <w:rFonts w:ascii="Times New Roman" w:hAnsi="Times New Roman"/>
        </w:rPr>
        <w:t>П</w:t>
      </w:r>
      <w:r w:rsidR="000C13CA">
        <w:rPr>
          <w:rFonts w:ascii="Times New Roman" w:hAnsi="Times New Roman"/>
        </w:rPr>
        <w:t xml:space="preserve">одпрограммы осуществляет </w:t>
      </w:r>
      <w:r w:rsidR="006D0B3A">
        <w:rPr>
          <w:rFonts w:ascii="Times New Roman" w:hAnsi="Times New Roman"/>
        </w:rPr>
        <w:t>Администрация сельского поселения Приморский муниципального района Ставропольский Самарской области</w:t>
      </w:r>
      <w:r w:rsidRPr="001F4484">
        <w:rPr>
          <w:rFonts w:ascii="Times New Roman" w:hAnsi="Times New Roman"/>
        </w:rPr>
        <w:t>.</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xml:space="preserve">Контроль за целевым использованием выделенных бюджетных средств осуществляет Администрация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667040" w:rsidRPr="001F4484" w:rsidRDefault="00667040" w:rsidP="009F6F5B">
      <w:pPr>
        <w:pStyle w:val="1"/>
        <w:spacing w:line="276" w:lineRule="auto"/>
        <w:ind w:left="0"/>
        <w:jc w:val="both"/>
        <w:rPr>
          <w:rFonts w:ascii="Times New Roman" w:hAnsi="Times New Roman"/>
        </w:rPr>
      </w:pPr>
      <w:r w:rsidRPr="001F4484">
        <w:rPr>
          <w:rFonts w:ascii="Times New Roman" w:hAnsi="Times New Roman"/>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667040" w:rsidRPr="001F4484" w:rsidRDefault="00667040" w:rsidP="009F6F5B">
      <w:pPr>
        <w:pStyle w:val="1"/>
        <w:spacing w:line="276" w:lineRule="auto"/>
        <w:ind w:left="0"/>
        <w:jc w:val="both"/>
        <w:rPr>
          <w:rFonts w:ascii="Times New Roman" w:hAnsi="Times New Roman"/>
        </w:rPr>
      </w:pPr>
    </w:p>
    <w:p w:rsidR="00667040" w:rsidRPr="001F4484" w:rsidRDefault="00614E3B" w:rsidP="00614E3B">
      <w:pPr>
        <w:pStyle w:val="1"/>
        <w:spacing w:line="276" w:lineRule="auto"/>
        <w:jc w:val="center"/>
        <w:rPr>
          <w:rFonts w:ascii="Times New Roman" w:hAnsi="Times New Roman"/>
          <w:b/>
        </w:rPr>
      </w:pPr>
      <w:r>
        <w:rPr>
          <w:rFonts w:ascii="Times New Roman" w:hAnsi="Times New Roman"/>
          <w:b/>
        </w:rPr>
        <w:t xml:space="preserve">8. </w:t>
      </w:r>
      <w:r w:rsidR="00667040" w:rsidRPr="001F4484">
        <w:rPr>
          <w:rFonts w:ascii="Times New Roman" w:hAnsi="Times New Roman"/>
          <w:b/>
        </w:rPr>
        <w:t>Оценка социально-экономической эффективности реализации Подпрограммы</w:t>
      </w:r>
    </w:p>
    <w:p w:rsidR="00667040" w:rsidRPr="001F4484" w:rsidRDefault="00667040" w:rsidP="009F6F5B">
      <w:pPr>
        <w:spacing w:after="0"/>
        <w:jc w:val="center"/>
        <w:rPr>
          <w:rFonts w:ascii="Times New Roman" w:hAnsi="Times New Roman"/>
          <w:b/>
        </w:rPr>
      </w:pPr>
    </w:p>
    <w:p w:rsidR="00667040" w:rsidRPr="001F4484" w:rsidRDefault="00667040" w:rsidP="009F6F5B">
      <w:pPr>
        <w:spacing w:after="0"/>
        <w:jc w:val="both"/>
        <w:rPr>
          <w:rFonts w:ascii="Times New Roman" w:hAnsi="Times New Roman"/>
        </w:rPr>
      </w:pPr>
      <w:r w:rsidRPr="001F4484">
        <w:rPr>
          <w:rFonts w:ascii="Times New Roman" w:hAnsi="Times New Roman"/>
        </w:rPr>
        <w:tab/>
        <w:t>Эффективность реализации Программы зависит от результатов, полученных в сфере деятельности транспорта и вне его.</w:t>
      </w:r>
    </w:p>
    <w:p w:rsidR="00667040" w:rsidRPr="001F4484" w:rsidRDefault="00667040" w:rsidP="009F6F5B">
      <w:pPr>
        <w:spacing w:after="0"/>
        <w:jc w:val="both"/>
        <w:rPr>
          <w:rFonts w:ascii="Times New Roman" w:hAnsi="Times New Roman"/>
        </w:rPr>
      </w:pPr>
      <w:r w:rsidRPr="001F4484">
        <w:rPr>
          <w:rFonts w:ascii="Times New Roman" w:hAnsi="Times New Roman"/>
        </w:rPr>
        <w:tab/>
        <w:t xml:space="preserve">"Транспортный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w:t>
      </w:r>
      <w:r w:rsidRPr="001F4484">
        <w:rPr>
          <w:rFonts w:ascii="Times New Roman" w:hAnsi="Times New Roman"/>
        </w:rPr>
        <w:lastRenderedPageBreak/>
        <w:t>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667040" w:rsidRPr="001F4484" w:rsidRDefault="00667040" w:rsidP="009F6F5B">
      <w:pPr>
        <w:spacing w:after="0"/>
        <w:jc w:val="both"/>
        <w:rPr>
          <w:rFonts w:ascii="Times New Roman" w:hAnsi="Times New Roman"/>
        </w:rPr>
      </w:pPr>
      <w:r w:rsidRPr="001F4484">
        <w:rPr>
          <w:rFonts w:ascii="Times New Roman" w:hAnsi="Times New Roman"/>
        </w:rPr>
        <w:t>- повышение уровня и улучшение социальных условий жизни населения;</w:t>
      </w:r>
    </w:p>
    <w:p w:rsidR="00667040" w:rsidRPr="001F4484" w:rsidRDefault="00667040" w:rsidP="009F6F5B">
      <w:pPr>
        <w:spacing w:after="0"/>
        <w:jc w:val="both"/>
        <w:rPr>
          <w:rFonts w:ascii="Times New Roman" w:hAnsi="Times New Roman"/>
        </w:rPr>
      </w:pPr>
      <w:r w:rsidRPr="001F4484">
        <w:rPr>
          <w:rFonts w:ascii="Times New Roman" w:hAnsi="Times New Roman"/>
        </w:rPr>
        <w:t>- активизация экономической деятельности, содействие освоению новых территорий и ресурсов, расширение рынков сбыта продукции;</w:t>
      </w:r>
    </w:p>
    <w:p w:rsidR="00667040" w:rsidRPr="001F4484" w:rsidRDefault="00667040" w:rsidP="009F6F5B">
      <w:pPr>
        <w:spacing w:after="0"/>
        <w:jc w:val="both"/>
        <w:rPr>
          <w:rFonts w:ascii="Times New Roman" w:hAnsi="Times New Roman"/>
        </w:rPr>
      </w:pPr>
      <w:r w:rsidRPr="001F4484">
        <w:rPr>
          <w:rFonts w:ascii="Times New Roman" w:hAnsi="Times New Roman"/>
        </w:rPr>
        <w:t>- снижение транспортной составляющей в цене товаров и услуг;</w:t>
      </w:r>
    </w:p>
    <w:p w:rsidR="00667040" w:rsidRPr="001F4484" w:rsidRDefault="00667040" w:rsidP="009F6F5B">
      <w:pPr>
        <w:spacing w:after="0"/>
        <w:jc w:val="both"/>
        <w:rPr>
          <w:rFonts w:ascii="Times New Roman" w:hAnsi="Times New Roman"/>
        </w:rPr>
      </w:pPr>
      <w:r w:rsidRPr="001F4484">
        <w:rPr>
          <w:rFonts w:ascii="Times New Roman" w:hAnsi="Times New Roman"/>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667040" w:rsidRPr="001F4484" w:rsidRDefault="00667040" w:rsidP="009F6F5B">
      <w:pPr>
        <w:spacing w:after="0"/>
        <w:jc w:val="both"/>
        <w:rPr>
          <w:rFonts w:ascii="Times New Roman" w:hAnsi="Times New Roman"/>
        </w:rPr>
      </w:pPr>
      <w:r w:rsidRPr="001F4484">
        <w:rPr>
          <w:rFonts w:ascii="Times New Roman" w:hAnsi="Times New Roman"/>
        </w:rPr>
        <w:tab/>
        <w:t>Последовательная реализация мероприятий Подпрограммы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rsidR="00667040" w:rsidRDefault="00667040" w:rsidP="009F6F5B">
      <w:pPr>
        <w:spacing w:after="0"/>
        <w:jc w:val="center"/>
        <w:rPr>
          <w:rFonts w:ascii="Times New Roman" w:hAnsi="Times New Roman"/>
          <w:b/>
        </w:rPr>
      </w:pPr>
    </w:p>
    <w:p w:rsidR="001F4484" w:rsidRDefault="001F4484" w:rsidP="009F6F5B">
      <w:pPr>
        <w:spacing w:after="0"/>
        <w:jc w:val="center"/>
        <w:rPr>
          <w:rFonts w:ascii="Times New Roman" w:hAnsi="Times New Roman"/>
          <w:b/>
        </w:rPr>
      </w:pPr>
    </w:p>
    <w:p w:rsidR="001F4484" w:rsidRDefault="001F4484" w:rsidP="009F6F5B">
      <w:pPr>
        <w:spacing w:after="0"/>
        <w:jc w:val="center"/>
        <w:rPr>
          <w:rFonts w:ascii="Times New Roman" w:hAnsi="Times New Roman"/>
          <w:b/>
        </w:rPr>
      </w:pPr>
    </w:p>
    <w:p w:rsidR="001F4484" w:rsidRDefault="001F4484" w:rsidP="009F6F5B">
      <w:pPr>
        <w:spacing w:after="0"/>
        <w:jc w:val="center"/>
        <w:rPr>
          <w:rFonts w:ascii="Times New Roman" w:hAnsi="Times New Roman"/>
          <w:b/>
        </w:rPr>
      </w:pPr>
    </w:p>
    <w:p w:rsidR="001F4484" w:rsidRDefault="001F4484" w:rsidP="009F6F5B">
      <w:pPr>
        <w:spacing w:after="0"/>
        <w:jc w:val="center"/>
        <w:rPr>
          <w:rFonts w:ascii="Times New Roman" w:hAnsi="Times New Roman"/>
          <w:b/>
        </w:rPr>
      </w:pPr>
    </w:p>
    <w:p w:rsidR="008857A2" w:rsidRDefault="008857A2" w:rsidP="009F6F5B">
      <w:pPr>
        <w:spacing w:after="0"/>
        <w:jc w:val="center"/>
        <w:rPr>
          <w:rFonts w:ascii="Times New Roman" w:hAnsi="Times New Roman"/>
          <w:b/>
        </w:rPr>
      </w:pPr>
    </w:p>
    <w:p w:rsidR="008857A2" w:rsidRDefault="008857A2" w:rsidP="009F6F5B">
      <w:pPr>
        <w:spacing w:after="0"/>
        <w:jc w:val="center"/>
        <w:rPr>
          <w:rFonts w:ascii="Times New Roman" w:hAnsi="Times New Roman"/>
          <w:b/>
        </w:rPr>
      </w:pPr>
    </w:p>
    <w:p w:rsidR="001F4484" w:rsidRDefault="001F4484" w:rsidP="009F6F5B">
      <w:pPr>
        <w:spacing w:after="0"/>
        <w:jc w:val="center"/>
        <w:rPr>
          <w:rFonts w:ascii="Times New Roman" w:hAnsi="Times New Roman"/>
          <w:b/>
        </w:rPr>
      </w:pPr>
    </w:p>
    <w:p w:rsidR="00FA7BB2" w:rsidRDefault="00FA7BB2" w:rsidP="009F6F5B">
      <w:pPr>
        <w:spacing w:after="0"/>
        <w:jc w:val="center"/>
        <w:rPr>
          <w:rFonts w:ascii="Times New Roman" w:hAnsi="Times New Roman"/>
          <w:b/>
        </w:rPr>
      </w:pPr>
    </w:p>
    <w:p w:rsidR="00FA7BB2" w:rsidRDefault="00FA7BB2"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A43AA8" w:rsidRDefault="00A43AA8" w:rsidP="009F6F5B">
      <w:pPr>
        <w:spacing w:after="0"/>
        <w:jc w:val="center"/>
        <w:rPr>
          <w:rFonts w:ascii="Times New Roman" w:hAnsi="Times New Roman"/>
          <w:b/>
        </w:rPr>
      </w:pPr>
    </w:p>
    <w:p w:rsidR="00FA7BB2" w:rsidRDefault="00FA7BB2" w:rsidP="000F64C0">
      <w:pPr>
        <w:spacing w:after="0"/>
        <w:rPr>
          <w:rFonts w:ascii="Times New Roman" w:hAnsi="Times New Roman"/>
          <w:b/>
        </w:rPr>
      </w:pPr>
    </w:p>
    <w:p w:rsidR="00FA7BB2" w:rsidRDefault="00FA7BB2" w:rsidP="009F6F5B">
      <w:pPr>
        <w:spacing w:after="0"/>
        <w:jc w:val="center"/>
        <w:rPr>
          <w:rFonts w:ascii="Times New Roman" w:hAnsi="Times New Roman"/>
          <w:b/>
        </w:rPr>
      </w:pPr>
    </w:p>
    <w:p w:rsidR="00667040" w:rsidRPr="001F4484" w:rsidRDefault="00667040" w:rsidP="00614E3B">
      <w:pPr>
        <w:spacing w:after="0"/>
        <w:rPr>
          <w:rFonts w:ascii="Times New Roman" w:hAnsi="Times New Roman"/>
          <w:b/>
        </w:rPr>
      </w:pPr>
    </w:p>
    <w:p w:rsidR="00667040" w:rsidRPr="001F4484" w:rsidRDefault="00667040" w:rsidP="009F6F5B">
      <w:pPr>
        <w:pStyle w:val="ConsPlusNormal"/>
        <w:widowControl/>
        <w:spacing w:line="276" w:lineRule="auto"/>
        <w:ind w:firstLine="0"/>
        <w:jc w:val="center"/>
        <w:rPr>
          <w:rFonts w:ascii="Times New Roman" w:hAnsi="Times New Roman" w:cs="Times New Roman"/>
          <w:b/>
          <w:sz w:val="22"/>
          <w:szCs w:val="22"/>
        </w:rPr>
      </w:pPr>
      <w:r w:rsidRPr="001F4484">
        <w:rPr>
          <w:rFonts w:ascii="Times New Roman" w:hAnsi="Times New Roman" w:cs="Times New Roman"/>
          <w:b/>
          <w:sz w:val="22"/>
          <w:szCs w:val="22"/>
        </w:rPr>
        <w:t>МЕТОДИКА ОЦЕНКИ ЭФФЕКТИВНОСТИ</w:t>
      </w:r>
    </w:p>
    <w:p w:rsidR="00667040" w:rsidRPr="001F4484" w:rsidRDefault="00667040" w:rsidP="009F6F5B">
      <w:pPr>
        <w:pStyle w:val="ConsPlusNormal"/>
        <w:widowControl/>
        <w:spacing w:line="276" w:lineRule="auto"/>
        <w:ind w:firstLine="0"/>
        <w:jc w:val="center"/>
        <w:rPr>
          <w:rFonts w:ascii="Times New Roman" w:hAnsi="Times New Roman" w:cs="Times New Roman"/>
          <w:b/>
          <w:sz w:val="22"/>
          <w:szCs w:val="22"/>
        </w:rPr>
      </w:pPr>
      <w:r w:rsidRPr="001F4484">
        <w:rPr>
          <w:rFonts w:ascii="Times New Roman" w:hAnsi="Times New Roman" w:cs="Times New Roman"/>
          <w:b/>
          <w:sz w:val="22"/>
          <w:szCs w:val="22"/>
        </w:rPr>
        <w:t>РЕАЛИЗАЦИИ МУНИЦИПАЛЬНОЙ ПОДПРОГРАММЫ</w:t>
      </w:r>
    </w:p>
    <w:p w:rsidR="00667040" w:rsidRPr="001F4484" w:rsidRDefault="00667040" w:rsidP="009F6F5B">
      <w:pPr>
        <w:pStyle w:val="ConsPlusNormal"/>
        <w:widowControl/>
        <w:spacing w:line="276" w:lineRule="auto"/>
        <w:ind w:firstLine="0"/>
        <w:jc w:val="center"/>
        <w:rPr>
          <w:rFonts w:ascii="Times New Roman" w:hAnsi="Times New Roman" w:cs="Times New Roman"/>
          <w:b/>
          <w:sz w:val="22"/>
          <w:szCs w:val="22"/>
        </w:rPr>
      </w:pPr>
      <w:r w:rsidRPr="001F4484">
        <w:rPr>
          <w:rFonts w:ascii="Times New Roman" w:hAnsi="Times New Roman" w:cs="Times New Roman"/>
          <w:b/>
          <w:sz w:val="22"/>
          <w:szCs w:val="22"/>
        </w:rPr>
        <w:t>"МОДЕРНИЗАЦИЯ И РАЗВИТИЕ АВТОМОБИЛЬНЫХ ДОРОГ ОБЩЕГО ПОЛЬЗОВАНИЯ МЕСТНОГО ЗНАЧЕНИЯ</w:t>
      </w:r>
    </w:p>
    <w:p w:rsidR="00667040" w:rsidRPr="001F4484" w:rsidRDefault="00667040" w:rsidP="009F6F5B">
      <w:pPr>
        <w:pStyle w:val="ConsPlusNormal"/>
        <w:widowControl/>
        <w:spacing w:line="276" w:lineRule="auto"/>
        <w:ind w:firstLine="0"/>
        <w:jc w:val="center"/>
        <w:rPr>
          <w:rFonts w:ascii="Times New Roman" w:hAnsi="Times New Roman" w:cs="Times New Roman"/>
          <w:b/>
          <w:sz w:val="22"/>
          <w:szCs w:val="22"/>
        </w:rPr>
      </w:pPr>
      <w:r w:rsidRPr="001F4484">
        <w:rPr>
          <w:rFonts w:ascii="Times New Roman" w:hAnsi="Times New Roman" w:cs="Times New Roman"/>
          <w:b/>
          <w:sz w:val="22"/>
          <w:szCs w:val="22"/>
        </w:rPr>
        <w:t xml:space="preserve">В СЕЛЬСКОМ ПОСЕЛЕНИИ </w:t>
      </w:r>
      <w:r w:rsidR="00E56595">
        <w:rPr>
          <w:rFonts w:ascii="Times New Roman" w:hAnsi="Times New Roman" w:cs="Times New Roman"/>
          <w:b/>
          <w:sz w:val="22"/>
          <w:szCs w:val="22"/>
        </w:rPr>
        <w:t>ПРИМОРСКИЙ</w:t>
      </w:r>
      <w:r w:rsidRPr="001F4484">
        <w:rPr>
          <w:rFonts w:ascii="Times New Roman" w:hAnsi="Times New Roman" w:cs="Times New Roman"/>
          <w:b/>
          <w:sz w:val="22"/>
          <w:szCs w:val="22"/>
        </w:rPr>
        <w:t xml:space="preserve">  МУНИЦИПАЛЬНО</w:t>
      </w:r>
      <w:r w:rsidR="006328AF" w:rsidRPr="001F4484">
        <w:rPr>
          <w:rFonts w:ascii="Times New Roman" w:hAnsi="Times New Roman" w:cs="Times New Roman"/>
          <w:b/>
          <w:sz w:val="22"/>
          <w:szCs w:val="22"/>
        </w:rPr>
        <w:t xml:space="preserve">ГО РАЙОНА СТАВРОПОЛЬСКИЙ НА </w:t>
      </w:r>
      <w:r w:rsidR="00BA77EA">
        <w:rPr>
          <w:rFonts w:ascii="Times New Roman" w:hAnsi="Times New Roman" w:cs="Times New Roman"/>
          <w:b/>
          <w:sz w:val="22"/>
          <w:szCs w:val="22"/>
        </w:rPr>
        <w:t>2019</w:t>
      </w:r>
      <w:r w:rsidR="006328AF" w:rsidRPr="001F4484">
        <w:rPr>
          <w:rFonts w:ascii="Times New Roman" w:hAnsi="Times New Roman" w:cs="Times New Roman"/>
          <w:b/>
          <w:sz w:val="22"/>
          <w:szCs w:val="22"/>
        </w:rPr>
        <w:t>-</w:t>
      </w:r>
      <w:r w:rsidR="00BA77EA">
        <w:rPr>
          <w:rFonts w:ascii="Times New Roman" w:hAnsi="Times New Roman" w:cs="Times New Roman"/>
          <w:b/>
          <w:sz w:val="22"/>
          <w:szCs w:val="22"/>
        </w:rPr>
        <w:t>2021</w:t>
      </w:r>
      <w:r w:rsidRPr="001F4484">
        <w:rPr>
          <w:rFonts w:ascii="Times New Roman" w:hAnsi="Times New Roman" w:cs="Times New Roman"/>
          <w:b/>
          <w:sz w:val="22"/>
          <w:szCs w:val="22"/>
        </w:rPr>
        <w:t xml:space="preserve"> ГОДЫ"</w:t>
      </w:r>
    </w:p>
    <w:p w:rsidR="000443FE" w:rsidRPr="00531D1F" w:rsidRDefault="000443FE" w:rsidP="000443FE">
      <w:pPr>
        <w:pStyle w:val="ConsPlusNormal"/>
        <w:widowControl/>
        <w:spacing w:line="276" w:lineRule="auto"/>
        <w:ind w:firstLine="0"/>
        <w:jc w:val="both"/>
        <w:rPr>
          <w:rFonts w:ascii="Times New Roman" w:hAnsi="Times New Roman" w:cs="Times New Roman"/>
          <w:sz w:val="24"/>
          <w:szCs w:val="24"/>
        </w:rPr>
      </w:pPr>
      <w:r w:rsidRPr="00531D1F">
        <w:rPr>
          <w:rFonts w:ascii="Times New Roman" w:hAnsi="Times New Roman" w:cs="Times New Roman"/>
          <w:sz w:val="24"/>
          <w:szCs w:val="24"/>
        </w:rPr>
        <w:t>1. Оценка эффективности реализации Подпрограммы "Модернизация и развитие автомобильных дорог общего пользования местного значения</w:t>
      </w:r>
      <w:r>
        <w:rPr>
          <w:rFonts w:ascii="Times New Roman" w:hAnsi="Times New Roman" w:cs="Times New Roman"/>
          <w:sz w:val="24"/>
          <w:szCs w:val="24"/>
        </w:rPr>
        <w:t xml:space="preserve"> </w:t>
      </w:r>
      <w:r w:rsidRPr="00531D1F">
        <w:rPr>
          <w:rFonts w:ascii="Times New Roman" w:hAnsi="Times New Roman" w:cs="Times New Roman"/>
          <w:sz w:val="24"/>
          <w:szCs w:val="24"/>
        </w:rPr>
        <w:t xml:space="preserve">в сельском поселении </w:t>
      </w:r>
      <w:r>
        <w:rPr>
          <w:rFonts w:ascii="Times New Roman" w:hAnsi="Times New Roman" w:cs="Times New Roman"/>
          <w:sz w:val="24"/>
          <w:szCs w:val="24"/>
        </w:rPr>
        <w:t xml:space="preserve">Приморский </w:t>
      </w:r>
      <w:r w:rsidRPr="00531D1F">
        <w:rPr>
          <w:rFonts w:ascii="Times New Roman" w:hAnsi="Times New Roman" w:cs="Times New Roman"/>
          <w:sz w:val="24"/>
          <w:szCs w:val="24"/>
        </w:rPr>
        <w:t xml:space="preserve"> муниципального района Ставропольский Самарской области на </w:t>
      </w:r>
      <w:r w:rsidR="00BA77EA">
        <w:rPr>
          <w:rFonts w:ascii="Times New Roman" w:hAnsi="Times New Roman" w:cs="Times New Roman"/>
          <w:sz w:val="24"/>
          <w:szCs w:val="24"/>
        </w:rPr>
        <w:t>2019</w:t>
      </w:r>
      <w:r w:rsidRPr="00531D1F">
        <w:rPr>
          <w:rFonts w:ascii="Times New Roman" w:hAnsi="Times New Roman" w:cs="Times New Roman"/>
          <w:sz w:val="24"/>
          <w:szCs w:val="24"/>
        </w:rPr>
        <w:t>-</w:t>
      </w:r>
      <w:r w:rsidR="00BA77EA">
        <w:rPr>
          <w:rFonts w:ascii="Times New Roman" w:hAnsi="Times New Roman" w:cs="Times New Roman"/>
          <w:sz w:val="24"/>
          <w:szCs w:val="24"/>
        </w:rPr>
        <w:t>2021</w:t>
      </w:r>
      <w:r w:rsidRPr="00531D1F">
        <w:rPr>
          <w:rFonts w:ascii="Times New Roman" w:hAnsi="Times New Roman" w:cs="Times New Roman"/>
          <w:sz w:val="24"/>
          <w:szCs w:val="24"/>
        </w:rPr>
        <w:t xml:space="preserve"> годы " осуществляется заказчиком Подпрограммы – Администрацией сельского поселения </w:t>
      </w:r>
      <w:r>
        <w:rPr>
          <w:rFonts w:ascii="Times New Roman" w:hAnsi="Times New Roman" w:cs="Times New Roman"/>
          <w:sz w:val="24"/>
          <w:szCs w:val="24"/>
        </w:rPr>
        <w:t>Приморский</w:t>
      </w:r>
      <w:r w:rsidRPr="00531D1F">
        <w:rPr>
          <w:rFonts w:ascii="Times New Roman" w:hAnsi="Times New Roman" w:cs="Times New Roman"/>
          <w:sz w:val="24"/>
          <w:szCs w:val="24"/>
        </w:rPr>
        <w:t xml:space="preserve"> муниципального района Ставропольский Самарской области по годам в течение всего срока реализации Подпрограммы.</w:t>
      </w:r>
    </w:p>
    <w:p w:rsidR="000443FE" w:rsidRPr="00531D1F" w:rsidRDefault="000443FE" w:rsidP="000443FE">
      <w:pPr>
        <w:spacing w:after="0"/>
        <w:jc w:val="both"/>
        <w:rPr>
          <w:rFonts w:ascii="Times New Roman" w:hAnsi="Times New Roman"/>
          <w:sz w:val="24"/>
          <w:szCs w:val="24"/>
        </w:rPr>
      </w:pPr>
      <w:r w:rsidRPr="00531D1F">
        <w:rPr>
          <w:rFonts w:ascii="Times New Roman" w:hAnsi="Times New Roman"/>
          <w:sz w:val="24"/>
          <w:szCs w:val="24"/>
        </w:rPr>
        <w:tab/>
        <w:t>2. В составе ежегодного отчета о ходе работ по Подпрограммы представляется информация об оценке эффективности реализации Подпрограммы по следующим критериям:</w:t>
      </w:r>
    </w:p>
    <w:p w:rsidR="000443FE" w:rsidRPr="00531D1F" w:rsidRDefault="000443FE" w:rsidP="000443FE">
      <w:pPr>
        <w:spacing w:after="0"/>
        <w:jc w:val="both"/>
        <w:rPr>
          <w:rFonts w:ascii="Times New Roman" w:eastAsia="Calibri" w:hAnsi="Times New Roman"/>
          <w:sz w:val="24"/>
          <w:szCs w:val="24"/>
          <w:lang w:eastAsia="en-US"/>
        </w:rPr>
      </w:pPr>
      <w:r w:rsidRPr="00531D1F">
        <w:rPr>
          <w:rFonts w:ascii="Times New Roman" w:hAnsi="Times New Roman"/>
          <w:sz w:val="24"/>
          <w:szCs w:val="24"/>
        </w:rPr>
        <w:tab/>
      </w:r>
      <w:r w:rsidRPr="00531D1F">
        <w:rPr>
          <w:rFonts w:ascii="Times New Roman" w:eastAsia="Calibri" w:hAnsi="Times New Roman"/>
          <w:sz w:val="24"/>
          <w:szCs w:val="24"/>
          <w:lang w:eastAsia="en-US"/>
        </w:rPr>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0443FE" w:rsidRPr="00531D1F" w:rsidRDefault="000443FE" w:rsidP="000443FE">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eastAsia="en-US"/>
        </w:rPr>
        <w:t xml:space="preserve">                                                ЦИФ</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p>
    <w:p w:rsidR="000443FE" w:rsidRPr="00531D1F" w:rsidRDefault="000443FE" w:rsidP="000443FE">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КЦИ</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val="en-US" w:eastAsia="en-US"/>
        </w:rPr>
        <w:t xml:space="preserve">  =  --------        </w:t>
      </w:r>
    </w:p>
    <w:p w:rsidR="000443FE" w:rsidRPr="00531D1F" w:rsidRDefault="000443FE" w:rsidP="000443FE">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ЦИП</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где КЦИ</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 степень достижения i-</w:t>
      </w:r>
      <w:proofErr w:type="spellStart"/>
      <w:r w:rsidRPr="00531D1F">
        <w:rPr>
          <w:rFonts w:ascii="Times New Roman" w:eastAsia="Calibri" w:hAnsi="Times New Roman"/>
          <w:sz w:val="24"/>
          <w:szCs w:val="24"/>
          <w:lang w:eastAsia="en-US"/>
        </w:rPr>
        <w:t>го</w:t>
      </w:r>
      <w:proofErr w:type="spellEnd"/>
      <w:r w:rsidRPr="00531D1F">
        <w:rPr>
          <w:rFonts w:ascii="Times New Roman" w:eastAsia="Calibri" w:hAnsi="Times New Roman"/>
          <w:sz w:val="24"/>
          <w:szCs w:val="24"/>
          <w:lang w:eastAsia="en-US"/>
        </w:rPr>
        <w:t xml:space="preserve"> целевого индикатора Программы  </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ЦИФ</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(ЦИП</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 фактическое (плановое) значение i-</w:t>
      </w:r>
      <w:proofErr w:type="spellStart"/>
      <w:r w:rsidRPr="00531D1F">
        <w:rPr>
          <w:rFonts w:ascii="Times New Roman" w:eastAsia="Calibri" w:hAnsi="Times New Roman"/>
          <w:sz w:val="24"/>
          <w:szCs w:val="24"/>
          <w:lang w:eastAsia="en-US"/>
        </w:rPr>
        <w:t>го</w:t>
      </w:r>
      <w:proofErr w:type="spellEnd"/>
      <w:r w:rsidRPr="00531D1F">
        <w:rPr>
          <w:rFonts w:ascii="Times New Roman" w:eastAsia="Calibri" w:hAnsi="Times New Roman"/>
          <w:sz w:val="24"/>
          <w:szCs w:val="24"/>
          <w:lang w:eastAsia="en-US"/>
        </w:rPr>
        <w:t xml:space="preserve"> целевого индикатора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Значение показателя КЦИ</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должно быть больше либо равно 1.</w:t>
      </w:r>
    </w:p>
    <w:p w:rsidR="000443FE" w:rsidRPr="00531D1F" w:rsidRDefault="000443FE" w:rsidP="000443FE">
      <w:pPr>
        <w:spacing w:after="0"/>
        <w:rPr>
          <w:rFonts w:ascii="Times New Roman" w:eastAsia="Calibri" w:hAnsi="Times New Roman"/>
          <w:sz w:val="24"/>
          <w:szCs w:val="24"/>
          <w:lang w:eastAsia="en-US"/>
        </w:rPr>
      </w:pP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ab/>
        <w:t>2.2. Критерий "Степень соответствия бюджетных затрат на мероприятия Программы запланированному уровню затрат" рассчитывается по формуле</w:t>
      </w:r>
    </w:p>
    <w:p w:rsidR="000443FE" w:rsidRPr="00531D1F" w:rsidRDefault="000443FE" w:rsidP="000443FE">
      <w:pPr>
        <w:spacing w:after="0"/>
        <w:rPr>
          <w:rFonts w:ascii="Times New Roman" w:eastAsia="Calibri" w:hAnsi="Times New Roman"/>
          <w:sz w:val="24"/>
          <w:szCs w:val="24"/>
          <w:lang w:eastAsia="en-US"/>
        </w:rPr>
      </w:pP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БЗФ i</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w:t>
      </w:r>
      <w:proofErr w:type="spellStart"/>
      <w:r w:rsidRPr="00531D1F">
        <w:rPr>
          <w:rFonts w:ascii="Times New Roman" w:eastAsia="Calibri" w:hAnsi="Times New Roman"/>
          <w:sz w:val="24"/>
          <w:szCs w:val="24"/>
          <w:lang w:eastAsia="en-US"/>
        </w:rPr>
        <w:t>КБЗi</w:t>
      </w:r>
      <w:proofErr w:type="spellEnd"/>
      <w:r w:rsidRPr="00531D1F">
        <w:rPr>
          <w:rFonts w:ascii="Times New Roman" w:eastAsia="Calibri" w:hAnsi="Times New Roman"/>
          <w:sz w:val="24"/>
          <w:szCs w:val="24"/>
          <w:lang w:eastAsia="en-US"/>
        </w:rPr>
        <w:t xml:space="preserve"> = ------,</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БЗП i</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где КБЗ</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 степень соответствия бюджетных затрат i-</w:t>
      </w:r>
      <w:proofErr w:type="spellStart"/>
      <w:r w:rsidRPr="00531D1F">
        <w:rPr>
          <w:rFonts w:ascii="Times New Roman" w:eastAsia="Calibri" w:hAnsi="Times New Roman"/>
          <w:sz w:val="24"/>
          <w:szCs w:val="24"/>
          <w:lang w:eastAsia="en-US"/>
        </w:rPr>
        <w:t>го</w:t>
      </w:r>
      <w:proofErr w:type="spellEnd"/>
      <w:r w:rsidRPr="00531D1F">
        <w:rPr>
          <w:rFonts w:ascii="Times New Roman" w:eastAsia="Calibri" w:hAnsi="Times New Roman"/>
          <w:sz w:val="24"/>
          <w:szCs w:val="24"/>
          <w:lang w:eastAsia="en-US"/>
        </w:rPr>
        <w:t xml:space="preserve"> мероприятия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БЗФ</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(БЗП</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 фактическое (плановое, прогнозное) значение бюджетных затрат i-</w:t>
      </w:r>
      <w:proofErr w:type="spellStart"/>
      <w:r w:rsidRPr="00531D1F">
        <w:rPr>
          <w:rFonts w:ascii="Times New Roman" w:eastAsia="Calibri" w:hAnsi="Times New Roman"/>
          <w:sz w:val="24"/>
          <w:szCs w:val="24"/>
          <w:lang w:eastAsia="en-US"/>
        </w:rPr>
        <w:t>го</w:t>
      </w:r>
      <w:proofErr w:type="spellEnd"/>
      <w:r w:rsidRPr="00531D1F">
        <w:rPr>
          <w:rFonts w:ascii="Times New Roman" w:eastAsia="Calibri" w:hAnsi="Times New Roman"/>
          <w:sz w:val="24"/>
          <w:szCs w:val="24"/>
          <w:lang w:eastAsia="en-US"/>
        </w:rPr>
        <w:t xml:space="preserve"> мероприятия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Значение показателя КБЗ</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должно быть меньше либо равно 1.</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w:t>
      </w:r>
    </w:p>
    <w:p w:rsidR="000443FE" w:rsidRPr="00531D1F" w:rsidRDefault="00A706D5" w:rsidP="00A706D5">
      <w:pPr>
        <w:spacing w:after="0"/>
        <w:ind w:left="30"/>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2.3 </w:t>
      </w:r>
      <w:r w:rsidR="000443FE" w:rsidRPr="00531D1F">
        <w:rPr>
          <w:rFonts w:ascii="Times New Roman" w:eastAsia="Calibri" w:hAnsi="Times New Roman"/>
          <w:sz w:val="24"/>
          <w:szCs w:val="24"/>
          <w:lang w:eastAsia="en-US"/>
        </w:rPr>
        <w:t>Критерий "Эффективность использования бюджетных средств на реализацию отдельных мероприятий" показывает расход бюджетных средств на i-е мероприятие Программы в расчете на 1 единицу прироста целевого индикатора по тому же мероприятию и рассчитывается по формулам:</w:t>
      </w:r>
    </w:p>
    <w:p w:rsidR="000443FE" w:rsidRPr="00531D1F" w:rsidRDefault="000443FE" w:rsidP="000443FE">
      <w:pPr>
        <w:spacing w:after="0"/>
        <w:ind w:left="1114"/>
        <w:rPr>
          <w:rFonts w:ascii="Times New Roman" w:eastAsia="Calibri" w:hAnsi="Times New Roman"/>
          <w:sz w:val="24"/>
          <w:szCs w:val="24"/>
          <w:lang w:eastAsia="en-US"/>
        </w:rPr>
      </w:pPr>
    </w:p>
    <w:p w:rsidR="000443FE" w:rsidRPr="00531D1F" w:rsidRDefault="000443FE" w:rsidP="000443FE">
      <w:pPr>
        <w:spacing w:after="0"/>
        <w:rPr>
          <w:rFonts w:ascii="Times New Roman" w:eastAsia="Calibri" w:hAnsi="Times New Roman"/>
          <w:sz w:val="24"/>
          <w:szCs w:val="24"/>
          <w:lang w:eastAsia="en-US"/>
        </w:rPr>
      </w:pPr>
    </w:p>
    <w:p w:rsidR="000443FE" w:rsidRPr="00531D1F" w:rsidRDefault="000443FE" w:rsidP="000443FE">
      <w:pPr>
        <w:spacing w:after="0"/>
        <w:rPr>
          <w:rFonts w:ascii="Times New Roman" w:eastAsia="Calibri" w:hAnsi="Times New Roman"/>
          <w:sz w:val="24"/>
          <w:szCs w:val="24"/>
          <w:lang w:val="en-US" w:eastAsia="en-US"/>
        </w:rPr>
      </w:pPr>
      <w:r w:rsidRPr="000443FE">
        <w:rPr>
          <w:rFonts w:ascii="Times New Roman" w:eastAsia="Calibri" w:hAnsi="Times New Roman"/>
          <w:sz w:val="24"/>
          <w:szCs w:val="24"/>
          <w:lang w:eastAsia="en-US"/>
        </w:rPr>
        <w:t xml:space="preserve">                                      </w:t>
      </w:r>
      <w:r w:rsidRPr="00531D1F">
        <w:rPr>
          <w:rFonts w:ascii="Times New Roman" w:eastAsia="Calibri" w:hAnsi="Times New Roman"/>
          <w:sz w:val="24"/>
          <w:szCs w:val="24"/>
          <w:lang w:eastAsia="en-US"/>
        </w:rPr>
        <w:t>БРП</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БРФ</w:t>
      </w:r>
      <w:proofErr w:type="spellStart"/>
      <w:r w:rsidRPr="00531D1F">
        <w:rPr>
          <w:rFonts w:ascii="Times New Roman" w:eastAsia="Calibri" w:hAnsi="Times New Roman"/>
          <w:sz w:val="24"/>
          <w:szCs w:val="24"/>
          <w:lang w:val="en-US" w:eastAsia="en-US"/>
        </w:rPr>
        <w:t>i</w:t>
      </w:r>
      <w:proofErr w:type="spellEnd"/>
    </w:p>
    <w:p w:rsidR="000443FE" w:rsidRPr="00531D1F" w:rsidRDefault="000443FE" w:rsidP="000443FE">
      <w:pPr>
        <w:spacing w:after="0"/>
        <w:rPr>
          <w:rFonts w:ascii="Times New Roman" w:eastAsia="Calibri" w:hAnsi="Times New Roman"/>
          <w:sz w:val="24"/>
          <w:szCs w:val="24"/>
          <w:lang w:val="en-US"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ЭП</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val="en-US" w:eastAsia="en-US"/>
        </w:rPr>
        <w:t xml:space="preserve">  = -------;     </w:t>
      </w:r>
      <w:r w:rsidRPr="00531D1F">
        <w:rPr>
          <w:rFonts w:ascii="Times New Roman" w:eastAsia="Calibri" w:hAnsi="Times New Roman"/>
          <w:sz w:val="24"/>
          <w:szCs w:val="24"/>
          <w:lang w:eastAsia="en-US"/>
        </w:rPr>
        <w:t>ЭФ</w:t>
      </w:r>
      <w:r w:rsidRPr="00531D1F">
        <w:rPr>
          <w:rFonts w:ascii="Times New Roman" w:eastAsia="Calibri" w:hAnsi="Times New Roman"/>
          <w:sz w:val="24"/>
          <w:szCs w:val="24"/>
          <w:lang w:val="en-US" w:eastAsia="en-US"/>
        </w:rPr>
        <w:t xml:space="preserve"> </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val="en-US" w:eastAsia="en-US"/>
        </w:rPr>
        <w:t xml:space="preserve"> =  ¬-------,</w:t>
      </w:r>
    </w:p>
    <w:p w:rsidR="000443FE" w:rsidRPr="000443FE"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val="en-US" w:eastAsia="en-US"/>
        </w:rPr>
        <w:t xml:space="preserve">                                     </w:t>
      </w:r>
      <w:r w:rsidRPr="00531D1F">
        <w:rPr>
          <w:rFonts w:ascii="Times New Roman" w:eastAsia="Calibri" w:hAnsi="Times New Roman"/>
          <w:sz w:val="24"/>
          <w:szCs w:val="24"/>
          <w:lang w:eastAsia="en-US"/>
        </w:rPr>
        <w:t>ЦИП</w:t>
      </w:r>
      <w:r w:rsidRPr="000443FE">
        <w:rPr>
          <w:rFonts w:ascii="Times New Roman" w:eastAsia="Calibri" w:hAnsi="Times New Roman"/>
          <w:sz w:val="24"/>
          <w:szCs w:val="24"/>
          <w:lang w:eastAsia="en-US"/>
        </w:rPr>
        <w:t xml:space="preserve"> </w:t>
      </w:r>
      <w:proofErr w:type="spellStart"/>
      <w:r w:rsidRPr="00531D1F">
        <w:rPr>
          <w:rFonts w:ascii="Times New Roman" w:eastAsia="Calibri" w:hAnsi="Times New Roman"/>
          <w:sz w:val="24"/>
          <w:szCs w:val="24"/>
          <w:lang w:val="en-US" w:eastAsia="en-US"/>
        </w:rPr>
        <w:t>i</w:t>
      </w:r>
      <w:proofErr w:type="spellEnd"/>
      <w:r w:rsidRPr="000443FE">
        <w:rPr>
          <w:rFonts w:ascii="Times New Roman" w:eastAsia="Calibri" w:hAnsi="Times New Roman"/>
          <w:sz w:val="24"/>
          <w:szCs w:val="24"/>
          <w:lang w:eastAsia="en-US"/>
        </w:rPr>
        <w:t xml:space="preserve">                   </w:t>
      </w:r>
      <w:r w:rsidRPr="00531D1F">
        <w:rPr>
          <w:rFonts w:ascii="Times New Roman" w:eastAsia="Calibri" w:hAnsi="Times New Roman"/>
          <w:sz w:val="24"/>
          <w:szCs w:val="24"/>
          <w:lang w:eastAsia="en-US"/>
        </w:rPr>
        <w:t>ЦИФ</w:t>
      </w:r>
      <w:r w:rsidRPr="000443FE">
        <w:rPr>
          <w:rFonts w:ascii="Times New Roman" w:eastAsia="Calibri" w:hAnsi="Times New Roman"/>
          <w:sz w:val="24"/>
          <w:szCs w:val="24"/>
          <w:lang w:eastAsia="en-US"/>
        </w:rPr>
        <w:t xml:space="preserve"> </w:t>
      </w:r>
      <w:proofErr w:type="spellStart"/>
      <w:r w:rsidRPr="00531D1F">
        <w:rPr>
          <w:rFonts w:ascii="Times New Roman" w:eastAsia="Calibri" w:hAnsi="Times New Roman"/>
          <w:sz w:val="24"/>
          <w:szCs w:val="24"/>
          <w:lang w:val="en-US" w:eastAsia="en-US"/>
        </w:rPr>
        <w:t>i</w:t>
      </w:r>
      <w:proofErr w:type="spellEnd"/>
      <w:r w:rsidRPr="000443FE">
        <w:rPr>
          <w:rFonts w:ascii="Times New Roman" w:eastAsia="Calibri" w:hAnsi="Times New Roman"/>
          <w:sz w:val="24"/>
          <w:szCs w:val="24"/>
          <w:lang w:eastAsia="en-US"/>
        </w:rPr>
        <w:t xml:space="preserve">  </w:t>
      </w:r>
    </w:p>
    <w:p w:rsidR="000443FE" w:rsidRPr="000443FE" w:rsidRDefault="000443FE" w:rsidP="000443FE">
      <w:pPr>
        <w:spacing w:after="0"/>
        <w:rPr>
          <w:rFonts w:ascii="Times New Roman" w:eastAsia="Calibri" w:hAnsi="Times New Roman"/>
          <w:sz w:val="24"/>
          <w:szCs w:val="24"/>
          <w:lang w:eastAsia="en-US"/>
        </w:rPr>
      </w:pPr>
      <w:r w:rsidRPr="000443FE">
        <w:rPr>
          <w:rFonts w:ascii="Times New Roman" w:eastAsia="Calibri" w:hAnsi="Times New Roman"/>
          <w:sz w:val="24"/>
          <w:szCs w:val="24"/>
          <w:lang w:eastAsia="en-US"/>
        </w:rPr>
        <w:t xml:space="preserve">                                  </w:t>
      </w:r>
    </w:p>
    <w:p w:rsidR="000443FE" w:rsidRPr="00531D1F" w:rsidRDefault="000443FE" w:rsidP="000443FE">
      <w:pPr>
        <w:spacing w:after="0"/>
        <w:rPr>
          <w:rFonts w:ascii="Times New Roman" w:eastAsia="Calibri" w:hAnsi="Times New Roman"/>
          <w:sz w:val="24"/>
          <w:szCs w:val="24"/>
          <w:lang w:eastAsia="en-US"/>
        </w:rPr>
      </w:pPr>
      <w:r w:rsidRPr="000443FE">
        <w:rPr>
          <w:rFonts w:ascii="Times New Roman" w:eastAsia="Calibri" w:hAnsi="Times New Roman"/>
          <w:sz w:val="24"/>
          <w:szCs w:val="24"/>
          <w:lang w:eastAsia="en-US"/>
        </w:rPr>
        <w:lastRenderedPageBreak/>
        <w:t xml:space="preserve">    </w:t>
      </w:r>
      <w:r w:rsidRPr="00531D1F">
        <w:rPr>
          <w:rFonts w:ascii="Times New Roman" w:eastAsia="Calibri" w:hAnsi="Times New Roman"/>
          <w:sz w:val="24"/>
          <w:szCs w:val="24"/>
          <w:lang w:eastAsia="en-US"/>
        </w:rPr>
        <w:t>где ЭП</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(ЭФ</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 плановая   (фактическая)   отдача   бюджетных  средств по i-</w:t>
      </w:r>
      <w:proofErr w:type="spellStart"/>
      <w:r w:rsidRPr="00531D1F">
        <w:rPr>
          <w:rFonts w:ascii="Times New Roman" w:eastAsia="Calibri" w:hAnsi="Times New Roman"/>
          <w:sz w:val="24"/>
          <w:szCs w:val="24"/>
          <w:lang w:eastAsia="en-US"/>
        </w:rPr>
        <w:t>му</w:t>
      </w:r>
      <w:proofErr w:type="spellEnd"/>
      <w:r w:rsidRPr="00531D1F">
        <w:rPr>
          <w:rFonts w:ascii="Times New Roman" w:eastAsia="Calibri" w:hAnsi="Times New Roman"/>
          <w:sz w:val="24"/>
          <w:szCs w:val="24"/>
          <w:lang w:eastAsia="en-US"/>
        </w:rPr>
        <w:t xml:space="preserve"> мероприятию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БРП</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(БРФ</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 плановый   (фактический)   расход    бюджетных   средств на i-е мероприятие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ЦИП</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xml:space="preserve">  (ЦИФ</w:t>
      </w:r>
      <w:proofErr w:type="spellStart"/>
      <w:r w:rsidRPr="00531D1F">
        <w:rPr>
          <w:rFonts w:ascii="Times New Roman" w:eastAsia="Calibri" w:hAnsi="Times New Roman"/>
          <w:sz w:val="24"/>
          <w:szCs w:val="24"/>
          <w:lang w:val="en-US" w:eastAsia="en-US"/>
        </w:rPr>
        <w:t>i</w:t>
      </w:r>
      <w:proofErr w:type="spellEnd"/>
      <w:r w:rsidRPr="00531D1F">
        <w:rPr>
          <w:rFonts w:ascii="Times New Roman" w:eastAsia="Calibri" w:hAnsi="Times New Roman"/>
          <w:sz w:val="24"/>
          <w:szCs w:val="24"/>
          <w:lang w:eastAsia="en-US"/>
        </w:rPr>
        <w:t>) - плановое   (фактическое)  значение  целевого  индикатора по i-</w:t>
      </w:r>
      <w:proofErr w:type="spellStart"/>
      <w:r w:rsidRPr="00531D1F">
        <w:rPr>
          <w:rFonts w:ascii="Times New Roman" w:eastAsia="Calibri" w:hAnsi="Times New Roman"/>
          <w:sz w:val="24"/>
          <w:szCs w:val="24"/>
          <w:lang w:eastAsia="en-US"/>
        </w:rPr>
        <w:t>му</w:t>
      </w:r>
      <w:proofErr w:type="spellEnd"/>
      <w:r w:rsidRPr="00531D1F">
        <w:rPr>
          <w:rFonts w:ascii="Times New Roman" w:eastAsia="Calibri" w:hAnsi="Times New Roman"/>
          <w:sz w:val="24"/>
          <w:szCs w:val="24"/>
          <w:lang w:eastAsia="en-US"/>
        </w:rPr>
        <w:t xml:space="preserve"> мероприятию Программы.</w:t>
      </w:r>
    </w:p>
    <w:p w:rsidR="000443FE" w:rsidRPr="00531D1F" w:rsidRDefault="000443FE" w:rsidP="000443FE">
      <w:pPr>
        <w:spacing w:after="0"/>
        <w:rPr>
          <w:rFonts w:ascii="Times New Roman" w:eastAsia="Calibri" w:hAnsi="Times New Roman"/>
          <w:sz w:val="24"/>
          <w:szCs w:val="24"/>
          <w:lang w:eastAsia="en-US"/>
        </w:rPr>
      </w:pPr>
      <w:r w:rsidRPr="00531D1F">
        <w:rPr>
          <w:rFonts w:ascii="Times New Roman" w:eastAsia="Calibri" w:hAnsi="Times New Roman"/>
          <w:sz w:val="24"/>
          <w:szCs w:val="24"/>
          <w:lang w:eastAsia="en-US"/>
        </w:rPr>
        <w:t xml:space="preserve">    </w:t>
      </w:r>
      <w:r w:rsidRPr="00531D1F">
        <w:rPr>
          <w:rFonts w:ascii="Times New Roman" w:eastAsia="Calibri" w:hAnsi="Times New Roman"/>
          <w:sz w:val="24"/>
          <w:szCs w:val="24"/>
          <w:lang w:eastAsia="en-US"/>
        </w:rPr>
        <w:tab/>
        <w:t>Значение показателя ЭФ  не должно превышать значения показателя ЭП.</w:t>
      </w:r>
    </w:p>
    <w:p w:rsidR="00334C32" w:rsidRPr="00B014F1" w:rsidRDefault="00334C32" w:rsidP="00334C32">
      <w:pPr>
        <w:autoSpaceDE w:val="0"/>
        <w:autoSpaceDN w:val="0"/>
        <w:adjustRightInd w:val="0"/>
        <w:spacing w:after="0"/>
        <w:jc w:val="center"/>
        <w:outlineLvl w:val="1"/>
        <w:rPr>
          <w:rFonts w:ascii="Times New Roman" w:hAnsi="Times New Roman"/>
        </w:rPr>
      </w:pPr>
    </w:p>
    <w:p w:rsidR="00334C32" w:rsidRPr="00B014F1" w:rsidRDefault="00334C32" w:rsidP="00334C32">
      <w:pPr>
        <w:autoSpaceDE w:val="0"/>
        <w:autoSpaceDN w:val="0"/>
        <w:adjustRightInd w:val="0"/>
        <w:spacing w:after="0"/>
        <w:jc w:val="center"/>
        <w:outlineLvl w:val="1"/>
        <w:rPr>
          <w:rFonts w:ascii="Times New Roman" w:hAnsi="Times New Roman"/>
        </w:rPr>
      </w:pPr>
    </w:p>
    <w:p w:rsidR="00334C32" w:rsidRPr="00B014F1" w:rsidRDefault="00334C32" w:rsidP="00334C32">
      <w:pPr>
        <w:autoSpaceDE w:val="0"/>
        <w:autoSpaceDN w:val="0"/>
        <w:adjustRightInd w:val="0"/>
        <w:spacing w:after="0"/>
        <w:jc w:val="center"/>
        <w:outlineLvl w:val="1"/>
        <w:rPr>
          <w:rFonts w:ascii="Times New Roman" w:hAnsi="Times New Roman"/>
        </w:rPr>
      </w:pPr>
    </w:p>
    <w:p w:rsidR="00334C32" w:rsidRPr="00B014F1" w:rsidRDefault="00334C32" w:rsidP="00334C32">
      <w:pPr>
        <w:autoSpaceDE w:val="0"/>
        <w:autoSpaceDN w:val="0"/>
        <w:adjustRightInd w:val="0"/>
        <w:spacing w:after="0"/>
        <w:jc w:val="center"/>
        <w:outlineLvl w:val="1"/>
        <w:rPr>
          <w:rFonts w:ascii="Times New Roman" w:hAnsi="Times New Roman"/>
        </w:rPr>
      </w:pPr>
    </w:p>
    <w:p w:rsidR="00334C32" w:rsidRDefault="00334C32" w:rsidP="00334C32">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0F64C0" w:rsidRDefault="000F64C0" w:rsidP="009F6F5B">
      <w:pPr>
        <w:autoSpaceDE w:val="0"/>
        <w:autoSpaceDN w:val="0"/>
        <w:adjustRightInd w:val="0"/>
        <w:spacing w:after="0"/>
        <w:jc w:val="center"/>
        <w:outlineLvl w:val="1"/>
        <w:rPr>
          <w:rFonts w:ascii="Times New Roman" w:hAnsi="Times New Roman"/>
        </w:rPr>
      </w:pPr>
    </w:p>
    <w:p w:rsidR="000F64C0" w:rsidRDefault="000F64C0" w:rsidP="009F6F5B">
      <w:pPr>
        <w:autoSpaceDE w:val="0"/>
        <w:autoSpaceDN w:val="0"/>
        <w:adjustRightInd w:val="0"/>
        <w:spacing w:after="0"/>
        <w:jc w:val="center"/>
        <w:outlineLvl w:val="1"/>
        <w:rPr>
          <w:rFonts w:ascii="Times New Roman" w:hAnsi="Times New Roman"/>
        </w:rPr>
      </w:pPr>
    </w:p>
    <w:p w:rsidR="000F64C0" w:rsidRDefault="000F64C0" w:rsidP="009F6F5B">
      <w:pPr>
        <w:autoSpaceDE w:val="0"/>
        <w:autoSpaceDN w:val="0"/>
        <w:adjustRightInd w:val="0"/>
        <w:spacing w:after="0"/>
        <w:jc w:val="center"/>
        <w:outlineLvl w:val="1"/>
        <w:rPr>
          <w:rFonts w:ascii="Times New Roman" w:hAnsi="Times New Roman"/>
        </w:rPr>
      </w:pPr>
    </w:p>
    <w:p w:rsidR="000F64C0" w:rsidRPr="001F4484" w:rsidRDefault="000F64C0" w:rsidP="009F6F5B">
      <w:pPr>
        <w:autoSpaceDE w:val="0"/>
        <w:autoSpaceDN w:val="0"/>
        <w:adjustRightInd w:val="0"/>
        <w:spacing w:after="0"/>
        <w:jc w:val="center"/>
        <w:outlineLvl w:val="1"/>
        <w:rPr>
          <w:rFonts w:ascii="Times New Roman" w:hAnsi="Times New Roman"/>
        </w:rPr>
      </w:pPr>
    </w:p>
    <w:p w:rsidR="001F4484" w:rsidRDefault="001F4484" w:rsidP="00D45D0E">
      <w:pPr>
        <w:autoSpaceDE w:val="0"/>
        <w:autoSpaceDN w:val="0"/>
        <w:adjustRightInd w:val="0"/>
        <w:spacing w:after="0"/>
        <w:outlineLvl w:val="1"/>
        <w:rPr>
          <w:rFonts w:ascii="Times New Roman" w:hAnsi="Times New Roman"/>
        </w:rPr>
      </w:pPr>
    </w:p>
    <w:p w:rsidR="00A43AA8" w:rsidRDefault="00A43AA8" w:rsidP="00D45D0E">
      <w:pPr>
        <w:autoSpaceDE w:val="0"/>
        <w:autoSpaceDN w:val="0"/>
        <w:adjustRightInd w:val="0"/>
        <w:spacing w:after="0"/>
        <w:outlineLvl w:val="1"/>
        <w:rPr>
          <w:rFonts w:ascii="Times New Roman" w:hAnsi="Times New Roman"/>
        </w:rPr>
      </w:pPr>
    </w:p>
    <w:p w:rsidR="00A43AA8" w:rsidRDefault="00A43AA8" w:rsidP="00D45D0E">
      <w:pPr>
        <w:autoSpaceDE w:val="0"/>
        <w:autoSpaceDN w:val="0"/>
        <w:adjustRightInd w:val="0"/>
        <w:spacing w:after="0"/>
        <w:outlineLvl w:val="1"/>
        <w:rPr>
          <w:rFonts w:ascii="Times New Roman" w:hAnsi="Times New Roman"/>
        </w:rPr>
      </w:pPr>
    </w:p>
    <w:p w:rsidR="00A43AA8" w:rsidRDefault="00A43AA8" w:rsidP="00D45D0E">
      <w:pPr>
        <w:autoSpaceDE w:val="0"/>
        <w:autoSpaceDN w:val="0"/>
        <w:adjustRightInd w:val="0"/>
        <w:spacing w:after="0"/>
        <w:outlineLvl w:val="1"/>
        <w:rPr>
          <w:rFonts w:ascii="Times New Roman" w:hAnsi="Times New Roman"/>
        </w:rPr>
      </w:pPr>
    </w:p>
    <w:p w:rsidR="00655E73" w:rsidRDefault="00655E73" w:rsidP="00764F6C">
      <w:pPr>
        <w:autoSpaceDE w:val="0"/>
        <w:autoSpaceDN w:val="0"/>
        <w:adjustRightInd w:val="0"/>
        <w:spacing w:after="0"/>
        <w:outlineLvl w:val="1"/>
        <w:rPr>
          <w:rFonts w:ascii="Times New Roman" w:hAnsi="Times New Roman"/>
        </w:rPr>
      </w:pPr>
    </w:p>
    <w:p w:rsidR="00614E3B" w:rsidRPr="001F4484" w:rsidRDefault="00614E3B" w:rsidP="00764F6C">
      <w:pPr>
        <w:autoSpaceDE w:val="0"/>
        <w:autoSpaceDN w:val="0"/>
        <w:adjustRightInd w:val="0"/>
        <w:spacing w:after="0"/>
        <w:outlineLvl w:val="1"/>
        <w:rPr>
          <w:rFonts w:ascii="Times New Roman" w:hAnsi="Times New Roman"/>
        </w:rPr>
      </w:pPr>
    </w:p>
    <w:p w:rsidR="00363CC7" w:rsidRPr="001F4484" w:rsidRDefault="00363CC7" w:rsidP="00363CC7">
      <w:pPr>
        <w:spacing w:after="0"/>
        <w:rPr>
          <w:rFonts w:ascii="Times New Roman" w:hAnsi="Times New Roman"/>
        </w:rPr>
      </w:pPr>
      <w:r w:rsidRPr="001F4484">
        <w:rPr>
          <w:rFonts w:ascii="Times New Roman" w:hAnsi="Times New Roman"/>
        </w:rPr>
        <w:t xml:space="preserve">                                                                                                                                         Приложение №5</w:t>
      </w:r>
    </w:p>
    <w:p w:rsidR="00363CC7" w:rsidRPr="001F4484" w:rsidRDefault="00363CC7" w:rsidP="00363CC7">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363CC7" w:rsidRPr="001F4484" w:rsidRDefault="00363CC7" w:rsidP="00363CC7">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rsidR="00363CC7" w:rsidRPr="001F4484" w:rsidRDefault="00363CC7" w:rsidP="00363CC7">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FA7BB2">
        <w:rPr>
          <w:sz w:val="22"/>
          <w:szCs w:val="22"/>
        </w:rPr>
        <w:t>Приморский</w:t>
      </w:r>
      <w:r w:rsidRPr="001F4484">
        <w:rPr>
          <w:sz w:val="22"/>
          <w:szCs w:val="22"/>
        </w:rPr>
        <w:t xml:space="preserve"> муниципального </w:t>
      </w:r>
    </w:p>
    <w:p w:rsidR="00363CC7" w:rsidRPr="001F4484" w:rsidRDefault="00363CC7" w:rsidP="00363CC7">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rsidR="00363CC7" w:rsidRPr="001F4484" w:rsidRDefault="00363CC7" w:rsidP="00363CC7">
      <w:pPr>
        <w:pStyle w:val="a4"/>
        <w:spacing w:before="0" w:beforeAutospacing="0" w:after="0" w:afterAutospacing="0" w:line="276" w:lineRule="auto"/>
        <w:jc w:val="right"/>
        <w:textAlignment w:val="baseline"/>
        <w:rPr>
          <w:bCs/>
          <w:sz w:val="22"/>
          <w:szCs w:val="22"/>
          <w:bdr w:val="none" w:sz="0" w:space="0" w:color="auto" w:frame="1"/>
        </w:rPr>
      </w:pPr>
      <w:r>
        <w:rPr>
          <w:bCs/>
          <w:sz w:val="22"/>
          <w:szCs w:val="22"/>
          <w:bdr w:val="none" w:sz="0" w:space="0" w:color="auto" w:frame="1"/>
        </w:rPr>
        <w:t xml:space="preserve">на </w:t>
      </w:r>
      <w:r w:rsidR="00BA77EA">
        <w:rPr>
          <w:bCs/>
          <w:sz w:val="22"/>
          <w:szCs w:val="22"/>
          <w:bdr w:val="none" w:sz="0" w:space="0" w:color="auto" w:frame="1"/>
        </w:rPr>
        <w:t>2019</w:t>
      </w:r>
      <w:r>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D45D0E" w:rsidRPr="00B014F1" w:rsidRDefault="00D45D0E" w:rsidP="00D45D0E">
      <w:pPr>
        <w:pStyle w:val="a4"/>
        <w:spacing w:before="0" w:beforeAutospacing="0" w:after="0" w:afterAutospacing="0" w:line="276" w:lineRule="auto"/>
        <w:jc w:val="right"/>
        <w:textAlignment w:val="baseline"/>
        <w:rPr>
          <w:sz w:val="22"/>
          <w:szCs w:val="22"/>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spacing w:after="0"/>
        <w:jc w:val="center"/>
        <w:rPr>
          <w:rFonts w:ascii="Times New Roman" w:hAnsi="Times New Roman"/>
        </w:rPr>
      </w:pPr>
      <w:r w:rsidRPr="001F4484">
        <w:rPr>
          <w:rFonts w:ascii="Times New Roman" w:hAnsi="Times New Roman"/>
        </w:rPr>
        <w:t>5 ПОДПРОГРАММА</w:t>
      </w:r>
    </w:p>
    <w:p w:rsidR="00363CC7" w:rsidRPr="001F4484" w:rsidRDefault="00363CC7" w:rsidP="00363CC7">
      <w:pPr>
        <w:spacing w:after="0"/>
        <w:jc w:val="center"/>
        <w:rPr>
          <w:rFonts w:ascii="Times New Roman" w:hAnsi="Times New Roman"/>
        </w:rPr>
      </w:pPr>
    </w:p>
    <w:p w:rsidR="00363CC7" w:rsidRPr="001F4484" w:rsidRDefault="00363CC7" w:rsidP="00363CC7">
      <w:pPr>
        <w:spacing w:after="0"/>
        <w:jc w:val="center"/>
        <w:rPr>
          <w:rFonts w:ascii="Times New Roman" w:hAnsi="Times New Roman"/>
        </w:rPr>
      </w:pPr>
      <w:r w:rsidRPr="001F4484">
        <w:rPr>
          <w:rFonts w:ascii="Times New Roman" w:hAnsi="Times New Roman"/>
        </w:rPr>
        <w:t xml:space="preserve">«Содержание и обслуживание муниципального имущества сельского поселения </w:t>
      </w:r>
      <w:r w:rsidR="00FA7BB2">
        <w:rPr>
          <w:rFonts w:ascii="Times New Roman" w:hAnsi="Times New Roman"/>
        </w:rPr>
        <w:t>Приморский</w:t>
      </w:r>
      <w:r w:rsidRPr="00C01D78">
        <w:rPr>
          <w:rFonts w:ascii="Times New Roman" w:hAnsi="Times New Roman"/>
        </w:rPr>
        <w:t xml:space="preserve"> </w:t>
      </w:r>
      <w:r w:rsidRPr="001F4484">
        <w:rPr>
          <w:rFonts w:ascii="Times New Roman" w:hAnsi="Times New Roman"/>
        </w:rPr>
        <w:t>муниципального района Ставропо</w:t>
      </w:r>
      <w:r>
        <w:rPr>
          <w:rFonts w:ascii="Times New Roman" w:hAnsi="Times New Roman"/>
        </w:rPr>
        <w:t xml:space="preserve">льский Самарской области на </w:t>
      </w:r>
      <w:r w:rsidR="00BA77EA">
        <w:rPr>
          <w:rFonts w:ascii="Times New Roman" w:hAnsi="Times New Roman"/>
        </w:rPr>
        <w:t>2019</w:t>
      </w:r>
      <w:r>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363CC7" w:rsidRPr="001F4484" w:rsidRDefault="00363CC7" w:rsidP="00363CC7">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autoSpaceDE w:val="0"/>
        <w:spacing w:after="0"/>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Default="00363CC7" w:rsidP="00363CC7">
      <w:pPr>
        <w:pStyle w:val="11"/>
        <w:spacing w:line="276" w:lineRule="auto"/>
        <w:jc w:val="center"/>
        <w:rPr>
          <w:rFonts w:ascii="Times New Roman" w:hAnsi="Times New Roman"/>
          <w:b/>
        </w:rPr>
      </w:pPr>
    </w:p>
    <w:p w:rsidR="00D45D0E" w:rsidRPr="001F4484" w:rsidRDefault="00D45D0E"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Default="00363CC7" w:rsidP="00363CC7">
      <w:pPr>
        <w:pStyle w:val="11"/>
        <w:spacing w:line="276" w:lineRule="auto"/>
        <w:jc w:val="center"/>
        <w:rPr>
          <w:rFonts w:ascii="Times New Roman" w:hAnsi="Times New Roman"/>
          <w:b/>
        </w:rPr>
      </w:pPr>
    </w:p>
    <w:p w:rsidR="00363CC7"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p>
    <w:p w:rsidR="005B488A" w:rsidRDefault="005B488A" w:rsidP="00363CC7">
      <w:pPr>
        <w:pStyle w:val="11"/>
        <w:spacing w:line="276" w:lineRule="auto"/>
        <w:jc w:val="center"/>
        <w:rPr>
          <w:rFonts w:ascii="Times New Roman" w:hAnsi="Times New Roman"/>
          <w:b/>
        </w:rPr>
      </w:pPr>
    </w:p>
    <w:p w:rsidR="00363CC7" w:rsidRPr="001F4484" w:rsidRDefault="00363CC7" w:rsidP="00363CC7">
      <w:pPr>
        <w:pStyle w:val="11"/>
        <w:spacing w:line="276" w:lineRule="auto"/>
        <w:jc w:val="center"/>
        <w:rPr>
          <w:rFonts w:ascii="Times New Roman" w:hAnsi="Times New Roman"/>
          <w:b/>
        </w:rPr>
      </w:pPr>
      <w:r w:rsidRPr="001F4484">
        <w:rPr>
          <w:rFonts w:ascii="Times New Roman" w:hAnsi="Times New Roman"/>
          <w:b/>
        </w:rPr>
        <w:t>Паспорт Подпрограммы</w:t>
      </w:r>
    </w:p>
    <w:p w:rsidR="00363CC7" w:rsidRPr="001F4484" w:rsidRDefault="00363CC7" w:rsidP="00363CC7">
      <w:pPr>
        <w:pStyle w:val="11"/>
        <w:spacing w:line="276" w:lineRule="auto"/>
        <w:jc w:val="center"/>
        <w:rPr>
          <w:rFonts w:ascii="Times New Roman" w:hAnsi="Times New Roman"/>
        </w:rPr>
      </w:pP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363CC7" w:rsidRPr="001F4484" w:rsidTr="00E3740C">
        <w:trPr>
          <w:cantSplit/>
          <w:trHeight w:val="24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spacing w:after="0"/>
              <w:jc w:val="both"/>
              <w:rPr>
                <w:rFonts w:ascii="Times New Roman" w:hAnsi="Times New Roman"/>
              </w:rPr>
            </w:pPr>
            <w:r w:rsidRPr="001F4484">
              <w:rPr>
                <w:rFonts w:ascii="Times New Roman" w:hAnsi="Times New Roman"/>
              </w:rPr>
              <w:t xml:space="preserve">«Содержание и обслуживание муниципального имущества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w:t>
            </w:r>
            <w:r>
              <w:rPr>
                <w:rFonts w:ascii="Times New Roman" w:hAnsi="Times New Roman"/>
              </w:rPr>
              <w:t xml:space="preserve">льский Самарской области на </w:t>
            </w:r>
            <w:r w:rsidR="00BA77EA">
              <w:rPr>
                <w:rFonts w:ascii="Times New Roman" w:hAnsi="Times New Roman"/>
              </w:rPr>
              <w:t>2019</w:t>
            </w:r>
            <w:r>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tc>
      </w:tr>
      <w:tr w:rsidR="00363CC7" w:rsidRPr="001F4484" w:rsidTr="00E3740C">
        <w:trPr>
          <w:cantSplit/>
          <w:trHeight w:val="36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Федеральный закон от 06.10.2003 г. № 131-ФЗ «Об общих принципах организации местного самоуправления в Российской Федерации»</w:t>
            </w:r>
          </w:p>
        </w:tc>
      </w:tr>
      <w:tr w:rsidR="00363CC7" w:rsidRPr="001F4484" w:rsidTr="00E3740C">
        <w:trPr>
          <w:cantSplit/>
          <w:trHeight w:val="24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 xml:space="preserve">Администрация </w:t>
            </w:r>
            <w:r w:rsidR="008D151A">
              <w:rPr>
                <w:rFonts w:ascii="Times New Roman" w:hAnsi="Times New Roman"/>
              </w:rPr>
              <w:t xml:space="preserve">сельского </w:t>
            </w:r>
            <w:r w:rsidRPr="001F4484">
              <w:rPr>
                <w:rFonts w:ascii="Times New Roman" w:hAnsi="Times New Roman"/>
              </w:rPr>
              <w:t xml:space="preserve">поселения </w:t>
            </w:r>
            <w:r w:rsidR="00FA7BB2">
              <w:rPr>
                <w:rFonts w:ascii="Times New Roman" w:hAnsi="Times New Roman"/>
              </w:rPr>
              <w:t>Приморский</w:t>
            </w:r>
            <w:r w:rsidRPr="00C01D78">
              <w:rPr>
                <w:rFonts w:ascii="Times New Roman" w:hAnsi="Times New Roman"/>
              </w:rPr>
              <w:t xml:space="preserve"> </w:t>
            </w:r>
            <w:r w:rsidRPr="001F4484">
              <w:rPr>
                <w:rFonts w:ascii="Times New Roman" w:hAnsi="Times New Roman"/>
              </w:rPr>
              <w:t>муниципального района Ставропольский Самарской области</w:t>
            </w:r>
          </w:p>
        </w:tc>
      </w:tr>
      <w:tr w:rsidR="00363CC7" w:rsidRPr="001F4484" w:rsidTr="00E3740C">
        <w:trPr>
          <w:cantSplit/>
          <w:trHeight w:val="1245"/>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spacing w:after="0"/>
              <w:jc w:val="both"/>
              <w:rPr>
                <w:rFonts w:ascii="Times New Roman" w:hAnsi="Times New Roman"/>
              </w:rPr>
            </w:pPr>
            <w:r w:rsidRPr="001F4484">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rsidR="00363CC7" w:rsidRPr="001F4484" w:rsidRDefault="00363CC7" w:rsidP="00E3740C">
            <w:pPr>
              <w:spacing w:after="0"/>
              <w:jc w:val="both"/>
              <w:rPr>
                <w:rFonts w:ascii="Times New Roman" w:hAnsi="Times New Roman"/>
              </w:rPr>
            </w:pPr>
            <w:r w:rsidRPr="001F4484">
              <w:rPr>
                <w:rFonts w:ascii="Times New Roman" w:hAnsi="Times New Roman"/>
                <w:color w:val="000000"/>
                <w:shd w:val="clear" w:color="auto" w:fill="FFFFFF"/>
              </w:rPr>
              <w:t>2.Улучшение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w:t>
            </w:r>
          </w:p>
        </w:tc>
      </w:tr>
      <w:tr w:rsidR="00363CC7" w:rsidRPr="001F4484" w:rsidTr="00E3740C">
        <w:trPr>
          <w:cantSplit/>
          <w:trHeight w:val="24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spacing w:after="0"/>
              <w:jc w:val="both"/>
              <w:rPr>
                <w:rFonts w:ascii="Times New Roman" w:hAnsi="Times New Roman"/>
              </w:rPr>
            </w:pPr>
            <w:r w:rsidRPr="001F4484">
              <w:rPr>
                <w:rFonts w:ascii="Times New Roman" w:hAnsi="Times New Roman"/>
              </w:rPr>
              <w:t>1.Обслуживание, проведение текущего ремонта муниципального имущества.</w:t>
            </w:r>
          </w:p>
          <w:p w:rsidR="00363CC7" w:rsidRPr="001F4484" w:rsidRDefault="00363CC7" w:rsidP="00E3740C">
            <w:pPr>
              <w:spacing w:after="0"/>
              <w:jc w:val="both"/>
              <w:rPr>
                <w:rFonts w:ascii="Times New Roman" w:hAnsi="Times New Roman"/>
              </w:rPr>
            </w:pPr>
            <w:r w:rsidRPr="001F4484">
              <w:rPr>
                <w:rFonts w:ascii="Times New Roman" w:hAnsi="Times New Roman"/>
              </w:rPr>
              <w:t xml:space="preserve">2.Надлежащее содержание муниципального имущества </w:t>
            </w:r>
          </w:p>
          <w:p w:rsidR="00363CC7" w:rsidRPr="001F4484" w:rsidRDefault="00363CC7" w:rsidP="00E3740C">
            <w:pPr>
              <w:spacing w:after="0"/>
              <w:jc w:val="both"/>
              <w:rPr>
                <w:rFonts w:ascii="Times New Roman" w:hAnsi="Times New Roman"/>
              </w:rPr>
            </w:pPr>
            <w:r w:rsidRPr="001F4484">
              <w:rPr>
                <w:rFonts w:ascii="Times New Roman" w:hAnsi="Times New Roman"/>
                <w:color w:val="000000"/>
                <w:shd w:val="clear" w:color="auto" w:fill="FFFFFF"/>
              </w:rPr>
              <w:t>3.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rsidR="00363CC7" w:rsidRPr="001F4484" w:rsidRDefault="00363CC7" w:rsidP="00E3740C">
            <w:pPr>
              <w:spacing w:after="0"/>
              <w:jc w:val="both"/>
              <w:rPr>
                <w:rFonts w:ascii="Times New Roman" w:hAnsi="Times New Roman"/>
              </w:rPr>
            </w:pPr>
          </w:p>
        </w:tc>
      </w:tr>
      <w:tr w:rsidR="00363CC7" w:rsidRPr="001F4484" w:rsidTr="00E3740C">
        <w:trPr>
          <w:cantSplit/>
          <w:trHeight w:val="24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BA77EA" w:rsidP="00E3740C">
            <w:pPr>
              <w:pStyle w:val="11"/>
              <w:spacing w:line="276" w:lineRule="auto"/>
              <w:rPr>
                <w:rFonts w:ascii="Times New Roman" w:hAnsi="Times New Roman"/>
              </w:rPr>
            </w:pPr>
            <w:r>
              <w:rPr>
                <w:rFonts w:ascii="Times New Roman" w:hAnsi="Times New Roman"/>
              </w:rPr>
              <w:t>2019</w:t>
            </w:r>
            <w:r w:rsidR="00363CC7">
              <w:rPr>
                <w:rFonts w:ascii="Times New Roman" w:hAnsi="Times New Roman"/>
              </w:rPr>
              <w:t>-</w:t>
            </w:r>
            <w:r>
              <w:rPr>
                <w:rFonts w:ascii="Times New Roman" w:hAnsi="Times New Roman"/>
              </w:rPr>
              <w:t>2021</w:t>
            </w:r>
            <w:r w:rsidR="00363CC7" w:rsidRPr="001F4484">
              <w:rPr>
                <w:rFonts w:ascii="Times New Roman" w:hAnsi="Times New Roman"/>
              </w:rPr>
              <w:t xml:space="preserve"> годы</w:t>
            </w:r>
          </w:p>
        </w:tc>
      </w:tr>
      <w:tr w:rsidR="00363CC7" w:rsidRPr="001F4484" w:rsidTr="00E3740C">
        <w:trPr>
          <w:cantSplit/>
          <w:trHeight w:val="1828"/>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spacing w:after="0"/>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363CC7" w:rsidRPr="00904111" w:rsidRDefault="00363CC7" w:rsidP="00E3740C">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sidR="00937669">
              <w:rPr>
                <w:rFonts w:ascii="Times New Roman" w:hAnsi="Times New Roman"/>
              </w:rPr>
              <w:t>42 000</w:t>
            </w:r>
            <w:r>
              <w:rPr>
                <w:rFonts w:ascii="Times New Roman" w:hAnsi="Times New Roman"/>
              </w:rPr>
              <w:t xml:space="preserve"> </w:t>
            </w:r>
            <w:r w:rsidRPr="00904111">
              <w:rPr>
                <w:rFonts w:ascii="Times New Roman" w:hAnsi="Times New Roman"/>
              </w:rPr>
              <w:t>рублей.</w:t>
            </w:r>
          </w:p>
          <w:p w:rsidR="00363CC7" w:rsidRPr="00904111" w:rsidRDefault="00BA77EA" w:rsidP="00E3740C">
            <w:pPr>
              <w:spacing w:after="0"/>
              <w:jc w:val="both"/>
              <w:rPr>
                <w:rFonts w:ascii="Times New Roman" w:hAnsi="Times New Roman"/>
              </w:rPr>
            </w:pPr>
            <w:r>
              <w:rPr>
                <w:rFonts w:ascii="Times New Roman" w:hAnsi="Times New Roman"/>
              </w:rPr>
              <w:t>2019</w:t>
            </w:r>
            <w:r w:rsidR="00937669">
              <w:rPr>
                <w:rFonts w:ascii="Times New Roman" w:hAnsi="Times New Roman"/>
              </w:rPr>
              <w:t xml:space="preserve"> год – 14 000</w:t>
            </w:r>
            <w:r w:rsidR="00363CC7" w:rsidRPr="00904111">
              <w:rPr>
                <w:rFonts w:ascii="Times New Roman" w:hAnsi="Times New Roman"/>
              </w:rPr>
              <w:t xml:space="preserve"> руб.;</w:t>
            </w:r>
          </w:p>
          <w:p w:rsidR="00363CC7" w:rsidRPr="00904111" w:rsidRDefault="00FB4C09" w:rsidP="00E3740C">
            <w:pPr>
              <w:spacing w:after="0"/>
              <w:jc w:val="both"/>
              <w:rPr>
                <w:rFonts w:ascii="Times New Roman" w:hAnsi="Times New Roman"/>
              </w:rPr>
            </w:pPr>
            <w:r>
              <w:rPr>
                <w:rFonts w:ascii="Times New Roman" w:hAnsi="Times New Roman"/>
              </w:rPr>
              <w:t>2020</w:t>
            </w:r>
            <w:r w:rsidR="00937669">
              <w:rPr>
                <w:rFonts w:ascii="Times New Roman" w:hAnsi="Times New Roman"/>
              </w:rPr>
              <w:t xml:space="preserve"> год – 14 000</w:t>
            </w:r>
            <w:r w:rsidR="00363CC7" w:rsidRPr="00904111">
              <w:rPr>
                <w:rFonts w:ascii="Times New Roman" w:hAnsi="Times New Roman"/>
              </w:rPr>
              <w:t xml:space="preserve"> руб.;</w:t>
            </w:r>
          </w:p>
          <w:p w:rsidR="00363CC7" w:rsidRPr="001F4484" w:rsidRDefault="00BA77EA" w:rsidP="00E3740C">
            <w:pPr>
              <w:spacing w:after="0"/>
              <w:jc w:val="both"/>
              <w:rPr>
                <w:rFonts w:ascii="Times New Roman" w:hAnsi="Times New Roman"/>
              </w:rPr>
            </w:pPr>
            <w:r>
              <w:rPr>
                <w:rFonts w:ascii="Times New Roman" w:hAnsi="Times New Roman"/>
              </w:rPr>
              <w:t>2021</w:t>
            </w:r>
            <w:r w:rsidR="00937669">
              <w:rPr>
                <w:rFonts w:ascii="Times New Roman" w:hAnsi="Times New Roman"/>
              </w:rPr>
              <w:t xml:space="preserve"> год – 14 000</w:t>
            </w:r>
            <w:r w:rsidR="00363CC7" w:rsidRPr="00904111">
              <w:rPr>
                <w:rFonts w:ascii="Times New Roman" w:hAnsi="Times New Roman"/>
              </w:rPr>
              <w:t xml:space="preserve"> руб.</w:t>
            </w:r>
          </w:p>
        </w:tc>
      </w:tr>
      <w:tr w:rsidR="00363CC7" w:rsidRPr="001F4484" w:rsidTr="00E3740C">
        <w:trPr>
          <w:cantSplit/>
          <w:trHeight w:val="36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11"/>
              <w:spacing w:line="276" w:lineRule="auto"/>
              <w:rPr>
                <w:rFonts w:ascii="Times New Roman" w:hAnsi="Times New Roman"/>
              </w:rPr>
            </w:pPr>
            <w:r w:rsidRPr="001F4484">
              <w:rPr>
                <w:rFonts w:ascii="Times New Roman" w:hAnsi="Times New Roman"/>
              </w:rPr>
              <w:lastRenderedPageBreak/>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spacing w:after="0"/>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имущества.</w:t>
            </w:r>
          </w:p>
          <w:p w:rsidR="00363CC7" w:rsidRPr="001F4484" w:rsidRDefault="00363CC7" w:rsidP="00E3740C">
            <w:pPr>
              <w:pStyle w:val="formattext"/>
              <w:shd w:val="clear" w:color="auto" w:fill="FFFFFF"/>
              <w:rPr>
                <w:color w:val="000000"/>
                <w:sz w:val="22"/>
                <w:szCs w:val="22"/>
              </w:rPr>
            </w:pPr>
            <w:r w:rsidRPr="001F4484">
              <w:rPr>
                <w:color w:val="000000"/>
                <w:sz w:val="22"/>
                <w:szCs w:val="22"/>
              </w:rPr>
              <w:t xml:space="preserve">Проведение своевременного капитального ремонта общего имущества в многоквартирных домах </w:t>
            </w:r>
            <w:r w:rsidRPr="001F4484">
              <w:rPr>
                <w:color w:val="000000"/>
                <w:sz w:val="22"/>
                <w:szCs w:val="22"/>
                <w:shd w:val="clear" w:color="auto" w:fill="FFFFFF"/>
              </w:rPr>
              <w:t>сельского поселения</w:t>
            </w:r>
            <w:r w:rsidRPr="001F4484">
              <w:rPr>
                <w:color w:val="000000"/>
                <w:sz w:val="22"/>
                <w:szCs w:val="22"/>
              </w:rPr>
              <w:t>, за исключением домов, признанных аварийными и подлежащими сносу;</w:t>
            </w:r>
          </w:p>
          <w:p w:rsidR="00363CC7" w:rsidRPr="001F4484" w:rsidRDefault="00363CC7" w:rsidP="00E3740C">
            <w:pPr>
              <w:pStyle w:val="formattext"/>
              <w:shd w:val="clear" w:color="auto" w:fill="FFFFFF"/>
              <w:rPr>
                <w:color w:val="000000"/>
                <w:sz w:val="22"/>
                <w:szCs w:val="22"/>
              </w:rPr>
            </w:pPr>
            <w:r w:rsidRPr="001F4484">
              <w:rPr>
                <w:color w:val="000000"/>
                <w:sz w:val="22"/>
                <w:szCs w:val="22"/>
              </w:rPr>
              <w:t>- Создание безопасных и благоприятных условий проживания граждан.</w:t>
            </w:r>
          </w:p>
          <w:p w:rsidR="00363CC7" w:rsidRPr="001F4484" w:rsidRDefault="00363CC7" w:rsidP="00E3740C">
            <w:pPr>
              <w:spacing w:after="0"/>
              <w:jc w:val="both"/>
              <w:rPr>
                <w:rFonts w:ascii="Times New Roman" w:hAnsi="Times New Roman"/>
              </w:rPr>
            </w:pPr>
          </w:p>
        </w:tc>
      </w:tr>
      <w:tr w:rsidR="00363CC7" w:rsidRPr="001F4484" w:rsidTr="00E3740C">
        <w:trPr>
          <w:cantSplit/>
          <w:trHeight w:val="360"/>
        </w:trPr>
        <w:tc>
          <w:tcPr>
            <w:tcW w:w="382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Pr>
                <w:rFonts w:ascii="Times New Roman" w:hAnsi="Times New Roman" w:cs="Times New Roman"/>
                <w:sz w:val="22"/>
                <w:szCs w:val="22"/>
              </w:rPr>
              <w:t>Администрация</w:t>
            </w:r>
            <w:r w:rsidRPr="001F4484">
              <w:rPr>
                <w:rFonts w:ascii="Times New Roman" w:hAnsi="Times New Roman" w:cs="Times New Roman"/>
                <w:sz w:val="22"/>
                <w:szCs w:val="22"/>
              </w:rPr>
              <w:t xml:space="preserve"> сельского поселения </w:t>
            </w:r>
            <w:r w:rsidR="00FA7BB2">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rsidR="00363CC7" w:rsidRPr="001F4484" w:rsidRDefault="00363CC7" w:rsidP="00363CC7">
      <w:pPr>
        <w:spacing w:after="0"/>
        <w:ind w:firstLine="709"/>
        <w:jc w:val="both"/>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ind w:firstLine="709"/>
        <w:jc w:val="center"/>
        <w:rPr>
          <w:rFonts w:ascii="Times New Roman" w:hAnsi="Times New Roman"/>
          <w:b/>
        </w:rPr>
      </w:pPr>
      <w:r w:rsidRPr="001F4484">
        <w:rPr>
          <w:rFonts w:ascii="Times New Roman" w:hAnsi="Times New Roman"/>
          <w:b/>
        </w:rPr>
        <w:t>Содержание проблемы</w:t>
      </w:r>
    </w:p>
    <w:p w:rsidR="00363CC7" w:rsidRPr="001F4484" w:rsidRDefault="00363CC7" w:rsidP="00363CC7">
      <w:pPr>
        <w:spacing w:after="0"/>
        <w:ind w:firstLine="709"/>
        <w:jc w:val="both"/>
        <w:rPr>
          <w:rFonts w:ascii="Times New Roman" w:hAnsi="Times New Roman"/>
        </w:rPr>
      </w:pPr>
    </w:p>
    <w:p w:rsidR="00363CC7" w:rsidRPr="001F4484" w:rsidRDefault="00363CC7" w:rsidP="00363CC7">
      <w:pPr>
        <w:pStyle w:val="12"/>
        <w:spacing w:line="276" w:lineRule="auto"/>
        <w:ind w:firstLine="567"/>
        <w:jc w:val="both"/>
        <w:rPr>
          <w:rFonts w:ascii="Times New Roman" w:hAnsi="Times New Roman"/>
        </w:rPr>
      </w:pPr>
      <w:r w:rsidRPr="001F4484">
        <w:rPr>
          <w:rFonts w:ascii="Times New Roman" w:hAnsi="Times New Roman"/>
        </w:rPr>
        <w:t xml:space="preserve">Муниципальная Подпрограмма разработана в соответствии с </w:t>
      </w:r>
      <w:hyperlink r:id="rId75" w:history="1">
        <w:r w:rsidRPr="001F4484">
          <w:rPr>
            <w:rStyle w:val="ae"/>
            <w:rFonts w:ascii="Times New Roman" w:hAnsi="Times New Roman"/>
            <w:b w:val="0"/>
          </w:rPr>
          <w:t>Жилищным кодексом</w:t>
        </w:r>
      </w:hyperlink>
      <w:r w:rsidRPr="001F4484">
        <w:rPr>
          <w:rFonts w:ascii="Times New Roman" w:hAnsi="Times New Roman"/>
        </w:rPr>
        <w:t xml:space="preserve"> Российской Федерации, </w:t>
      </w:r>
      <w:hyperlink r:id="rId76" w:history="1">
        <w:r w:rsidRPr="001F4484">
          <w:rPr>
            <w:rStyle w:val="ae"/>
            <w:rFonts w:ascii="Times New Roman" w:hAnsi="Times New Roman"/>
            <w:b w:val="0"/>
          </w:rPr>
          <w:t>Федеральным законом</w:t>
        </w:r>
      </w:hyperlink>
      <w:r w:rsidRPr="001F4484">
        <w:rPr>
          <w:rFonts w:ascii="Times New Roman" w:hAnsi="Times New Roman"/>
        </w:rPr>
        <w:t xml:space="preserve"> от 06.10.2003 г. N 131-ФЗ "Об общих принципах организации местного самоуправления в Российской Федерации".</w:t>
      </w:r>
    </w:p>
    <w:p w:rsidR="00363CC7" w:rsidRPr="001F4484" w:rsidRDefault="00363CC7" w:rsidP="00363CC7">
      <w:pPr>
        <w:pStyle w:val="12"/>
        <w:spacing w:line="276" w:lineRule="auto"/>
        <w:ind w:firstLine="550"/>
        <w:jc w:val="both"/>
        <w:rPr>
          <w:rFonts w:ascii="Times New Roman" w:hAnsi="Times New Roman"/>
        </w:rPr>
      </w:pPr>
      <w:r w:rsidRPr="001F4484">
        <w:rPr>
          <w:rFonts w:ascii="Times New Roman" w:hAnsi="Times New Roman"/>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363CC7" w:rsidRPr="001F4484" w:rsidRDefault="00363CC7" w:rsidP="00363CC7">
      <w:pPr>
        <w:pStyle w:val="12"/>
        <w:spacing w:line="276" w:lineRule="auto"/>
        <w:ind w:firstLine="550"/>
        <w:jc w:val="both"/>
        <w:rPr>
          <w:rFonts w:ascii="Times New Roman" w:hAnsi="Times New Roman"/>
        </w:rPr>
      </w:pP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r w:rsidRPr="000E4E72">
        <w:rPr>
          <w:rFonts w:ascii="Times New Roman" w:eastAsia="Times New Roman" w:hAnsi="Times New Roman"/>
          <w:spacing w:val="1"/>
          <w:shd w:val="clear" w:color="auto" w:fill="FFFFFF"/>
        </w:rPr>
        <w:t>Приоритетом национальной жилищной политики Российской Федерации является обеспечение безопасных и комфортных условий проживания населения.</w:t>
      </w: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r w:rsidRPr="000E4E72">
        <w:rPr>
          <w:rFonts w:ascii="Times New Roman" w:eastAsia="Times New Roman" w:hAnsi="Times New Roman"/>
          <w:spacing w:val="1"/>
          <w:shd w:val="clear" w:color="auto" w:fill="FFFFFF"/>
        </w:rPr>
        <w:t xml:space="preserve">Техническое состояние жилищного фонда первых массовых серий достигло более 30% физического и морального износа, массовая застройка 60 - 70 годов XX века привела к столь же массовому износу. </w:t>
      </w: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r w:rsidRPr="000E4E72">
        <w:rPr>
          <w:rFonts w:ascii="Times New Roman" w:eastAsia="Times New Roman" w:hAnsi="Times New Roman"/>
          <w:spacing w:val="1"/>
          <w:shd w:val="clear" w:color="auto" w:fill="FFFFFF"/>
        </w:rPr>
        <w:t>Техническое состояние многоквартирных домов и инженерной инфраструктуры не соответствует современным требованиям строительных норм. В связи с недостаточностью средств на капитальный ремонт жилищного фонда происходит его ветшание.</w:t>
      </w: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r w:rsidRPr="000E4E72">
        <w:rPr>
          <w:rFonts w:ascii="Times New Roman" w:eastAsia="Times New Roman" w:hAnsi="Times New Roman"/>
          <w:spacing w:val="1"/>
          <w:shd w:val="clear" w:color="auto" w:fill="FFFFFF"/>
        </w:rPr>
        <w:t>. Внутридомовые инженерные системы электро-, тепло-, водоснабжения, водоотведения находятся в изношенном состоянии. В результате длительного срока эксплуатации трубопроводы забиты кальциевыми отложениями, наблюдается слабая циркуляция теплоносителя, низкая температура воздуха в жилых помещениях в отопительный период, слабый напор воды на верхних этажах, точечная коррозия трубопроводов.</w:t>
      </w: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r w:rsidRPr="000E4E72">
        <w:rPr>
          <w:rFonts w:ascii="Times New Roman" w:eastAsia="Times New Roman" w:hAnsi="Times New Roman"/>
          <w:spacing w:val="1"/>
          <w:shd w:val="clear" w:color="auto" w:fill="FFFFFF"/>
        </w:rPr>
        <w:t xml:space="preserve"> Внутридомовое электрооборудование не соответствует современным требованиям Правил эксплуатации электроустановок и требует замены. </w:t>
      </w:r>
    </w:p>
    <w:p w:rsidR="00363CC7" w:rsidRDefault="00363CC7" w:rsidP="00363CC7">
      <w:pPr>
        <w:pStyle w:val="12"/>
        <w:spacing w:line="276" w:lineRule="auto"/>
        <w:ind w:firstLine="550"/>
        <w:jc w:val="both"/>
        <w:rPr>
          <w:rFonts w:ascii="Times New Roman" w:eastAsia="Times New Roman" w:hAnsi="Times New Roman"/>
          <w:color w:val="2D2D2D"/>
          <w:spacing w:val="1"/>
          <w:shd w:val="clear" w:color="auto" w:fill="FFFFFF"/>
        </w:rPr>
      </w:pPr>
      <w:r w:rsidRPr="000E4E72">
        <w:rPr>
          <w:rFonts w:ascii="Times New Roman" w:eastAsia="Times New Roman" w:hAnsi="Times New Roman"/>
          <w:spacing w:val="1"/>
          <w:shd w:val="clear" w:color="auto" w:fill="FFFFFF"/>
        </w:rPr>
        <w:t>Использование новой бытовой техники и электрооборудования создает повышенную нагрузку и приводит к аварийным ситуациям во внутридомовых электросетях, к перегоранию групповых и магистральных сетей, выходу из строя аппаратов защиты сетей и снижает надежность электроснабжения населения многоквартирных домов</w:t>
      </w:r>
      <w:r w:rsidRPr="001F4484">
        <w:rPr>
          <w:rFonts w:ascii="Times New Roman" w:eastAsia="Times New Roman" w:hAnsi="Times New Roman"/>
          <w:color w:val="2D2D2D"/>
          <w:spacing w:val="1"/>
          <w:shd w:val="clear" w:color="auto" w:fill="FFFFFF"/>
        </w:rPr>
        <w:t xml:space="preserve">. </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lastRenderedPageBreak/>
        <w:t xml:space="preserve">В соответствии с  Федеральным законом от 6 октября 2003 г. N 131-ФЗ "Об общих принципах организации местного самоуправления в Российской Федерации", Жилищным кодексом Российской Федерации администрация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области осуществляет права владения, пользования и распоряжения принадлежащими ей на праве собственности жилыми помещениями  в соответствии с их назначением, несёт бремя содержания данных помещений и обязана поддерживать данные помещения в надлежащем состоянии, не допуская бесхозяйственного обращения с ними.</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Содержание муниципального жилищного фонда – это обязанность муниципального образования как собственника этого фонда, реализуемая в виде обязанностей </w:t>
      </w:r>
      <w:proofErr w:type="spellStart"/>
      <w:r w:rsidRPr="000E4E72">
        <w:rPr>
          <w:rFonts w:ascii="Times New Roman" w:hAnsi="Times New Roman"/>
          <w:sz w:val="24"/>
          <w:szCs w:val="24"/>
        </w:rPr>
        <w:t>наймодателя</w:t>
      </w:r>
      <w:proofErr w:type="spellEnd"/>
      <w:r w:rsidRPr="000E4E72">
        <w:rPr>
          <w:rFonts w:ascii="Times New Roman" w:hAnsi="Times New Roman"/>
          <w:sz w:val="24"/>
          <w:szCs w:val="24"/>
        </w:rPr>
        <w:t xml:space="preserve"> по соответствующим договорам использования конкретных жилых помещений.</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Согласно ст. 65 ЖК РФ </w:t>
      </w:r>
      <w:proofErr w:type="spellStart"/>
      <w:r w:rsidRPr="000E4E72">
        <w:rPr>
          <w:rFonts w:ascii="Times New Roman" w:hAnsi="Times New Roman"/>
          <w:sz w:val="24"/>
          <w:szCs w:val="24"/>
        </w:rPr>
        <w:t>наймодатель</w:t>
      </w:r>
      <w:proofErr w:type="spellEnd"/>
      <w:r w:rsidRPr="000E4E72">
        <w:rPr>
          <w:rFonts w:ascii="Times New Roman" w:hAnsi="Times New Roman"/>
          <w:sz w:val="24"/>
          <w:szCs w:val="24"/>
        </w:rPr>
        <w:t xml:space="preserve"> жилого помещения по договору социального найма обязан:</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передать нанимателю свободное от прав иных лиц жилое помещение;</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принимать участие в надлежащем содержании и в ремонте общего имущества в многоквартирном доме, в котором находится сданное внаем жилое помещение;</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осуществлять капитальный ремонт жилого помещения;</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обеспечивать предоставление нанимателю необходимых коммунальных услуг надлежащего качества.</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Механизм реализации программы устанавливает единый подход к оплате расходов на содержание незаселенных жилых помещений в муниципальном жилищном фонде и коммунальные услуги.</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Администрация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области производит оплату расходов за муниципальный жилищный фонд теплоснабжающим предприятиям, управляющим организациям, товариществам собственников жилья и иным специализированным потребительским кооперативам, осуществляющим управление многоквартирными домами, в которых имеются незаселенные жилые помещения, принадлежащие администрации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области в пределах ассигнований, предусмотренных в бюджете на очередной финансовый год.</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Оплата расходов за муниципальный жилищный фонд осуществляется после заключения между администрацией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области и теплоснабжающими предприятиями, управляющими организациями, товариществами собственников жилья, жилищно-строительными кооперативами и иными специализированными потребительскими кооперативами договора на содержание незаселенных жилых помещений, коммунальных услуг, содержание и текущий ремонт жилых помещений в муниципальном жилищном фонде.</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Теплоснабжающие предприятия, управляющие организации, товарищества собственников жилья и иные специализированные потребительские кооперативы ежеквартально до 15 числа месяца, следующего за последним месяцем отчетного квартала, предоставляют в администрацию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области:</w:t>
      </w:r>
    </w:p>
    <w:p w:rsidR="000E4E72" w:rsidRPr="000E4E72" w:rsidRDefault="000E4E72" w:rsidP="000E4E72">
      <w:pPr>
        <w:numPr>
          <w:ilvl w:val="0"/>
          <w:numId w:val="48"/>
        </w:numPr>
        <w:spacing w:after="0" w:line="240" w:lineRule="auto"/>
        <w:ind w:firstLine="709"/>
        <w:jc w:val="both"/>
        <w:rPr>
          <w:rFonts w:ascii="Times New Roman" w:hAnsi="Times New Roman"/>
          <w:sz w:val="24"/>
          <w:szCs w:val="24"/>
        </w:rPr>
      </w:pPr>
      <w:r w:rsidRPr="000E4E72">
        <w:rPr>
          <w:rFonts w:ascii="Times New Roman" w:hAnsi="Times New Roman"/>
          <w:sz w:val="24"/>
          <w:szCs w:val="24"/>
        </w:rPr>
        <w:t>реестр незаселенных жилых помещений (отдельно по каждому виду жилого помещения);</w:t>
      </w:r>
    </w:p>
    <w:p w:rsidR="000E4E72" w:rsidRPr="000E4E72" w:rsidRDefault="000E4E72" w:rsidP="000E4E72">
      <w:pPr>
        <w:numPr>
          <w:ilvl w:val="0"/>
          <w:numId w:val="48"/>
        </w:numPr>
        <w:spacing w:after="0" w:line="240" w:lineRule="auto"/>
        <w:ind w:firstLine="709"/>
        <w:jc w:val="both"/>
        <w:rPr>
          <w:rFonts w:ascii="Times New Roman" w:hAnsi="Times New Roman"/>
          <w:sz w:val="24"/>
          <w:szCs w:val="24"/>
        </w:rPr>
      </w:pPr>
      <w:r w:rsidRPr="000E4E72">
        <w:rPr>
          <w:rFonts w:ascii="Times New Roman" w:hAnsi="Times New Roman"/>
          <w:sz w:val="24"/>
          <w:szCs w:val="24"/>
        </w:rPr>
        <w:t>расчет оплаты расходов за муниципальный жилищный фонд исходя из общей площади отдельно по каждому помещению в разрезе услуг.</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Оплата расходов на содержание незаселенных жилых помещений осуществляется исходя из фактически сложившихся затрат, но не выше платы за содержание и текущий ремонт жилого помещения.</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Оплата коммунальных услуг незаселенных жилых помещений осуществляется исходя из объема потребления коммунальных услуг, определяемого по приборам учета, а при их отсутствии исходя из нормативов потребления коммунальных услуг для населения и тарифов на тепловую энергию, утвержденных Министерством энергетики и жилищно- </w:t>
      </w:r>
      <w:r w:rsidRPr="000E4E72">
        <w:rPr>
          <w:rFonts w:ascii="Times New Roman" w:hAnsi="Times New Roman"/>
          <w:sz w:val="24"/>
          <w:szCs w:val="24"/>
        </w:rPr>
        <w:lastRenderedPageBreak/>
        <w:t>коммунального хозяйства Самарской области. В случае проведения перерасчета по отоплению в соответствии с действующим законодательством производится корректировка размера оплаты.</w:t>
      </w:r>
    </w:p>
    <w:p w:rsidR="000E4E72" w:rsidRP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Начальной датой расчета оплаты расходов за муниципальный жилищный фонд, подлежащих возмещению, является дата принятия в управление теплоснабжающими предприятиями, управляющими организациями, товариществами собственников жилья, жилищно-</w:t>
      </w:r>
      <w:r w:rsidRPr="000E4E72">
        <w:rPr>
          <w:rFonts w:ascii="Times New Roman" w:hAnsi="Times New Roman"/>
          <w:sz w:val="24"/>
          <w:szCs w:val="24"/>
        </w:rPr>
        <w:softHyphen/>
        <w:t>строительными кооперативами и иными специализированными потребительскими кооперативами муниципальной жилой площади и осуществляется до момента передачи ее по договору социального найма, договору найма специализированного жилого помещения или в собственность.</w:t>
      </w:r>
    </w:p>
    <w:p w:rsidR="000E4E72" w:rsidRDefault="000E4E72" w:rsidP="000E4E72">
      <w:pPr>
        <w:spacing w:after="0" w:line="240" w:lineRule="auto"/>
        <w:ind w:firstLine="709"/>
        <w:jc w:val="both"/>
        <w:rPr>
          <w:rFonts w:ascii="Times New Roman" w:hAnsi="Times New Roman"/>
          <w:sz w:val="24"/>
          <w:szCs w:val="24"/>
        </w:rPr>
      </w:pPr>
      <w:r w:rsidRPr="000E4E72">
        <w:rPr>
          <w:rFonts w:ascii="Times New Roman" w:hAnsi="Times New Roman"/>
          <w:sz w:val="24"/>
          <w:szCs w:val="24"/>
        </w:rPr>
        <w:t xml:space="preserve">Администрация сельского поселения </w:t>
      </w:r>
      <w:r>
        <w:rPr>
          <w:rFonts w:ascii="Times New Roman" w:hAnsi="Times New Roman"/>
          <w:sz w:val="24"/>
          <w:szCs w:val="24"/>
        </w:rPr>
        <w:t>Приморский</w:t>
      </w:r>
      <w:r w:rsidRPr="000E4E72">
        <w:rPr>
          <w:rFonts w:ascii="Times New Roman" w:hAnsi="Times New Roman"/>
          <w:sz w:val="24"/>
          <w:szCs w:val="24"/>
        </w:rPr>
        <w:t xml:space="preserve"> муниципального района Ставропольский Самарской осуществляет оплату расходов за муниципальный жилищный фонд в сроки и в порядке, предусмотренные в договоре на содержание незаселенных жилых помещений в муниципальном жилищном фонде и коммунальных услуг.</w:t>
      </w:r>
    </w:p>
    <w:p w:rsidR="000E4E72" w:rsidRPr="001F4484" w:rsidRDefault="000E4E72" w:rsidP="00363CC7">
      <w:pPr>
        <w:pStyle w:val="12"/>
        <w:spacing w:line="276" w:lineRule="auto"/>
        <w:ind w:firstLine="550"/>
        <w:jc w:val="both"/>
        <w:rPr>
          <w:rFonts w:ascii="Times New Roman" w:eastAsia="Times New Roman" w:hAnsi="Times New Roman"/>
          <w:color w:val="2D2D2D"/>
          <w:spacing w:val="1"/>
          <w:shd w:val="clear" w:color="auto" w:fill="FFFFFF"/>
        </w:rPr>
      </w:pPr>
    </w:p>
    <w:p w:rsidR="00363CC7" w:rsidRPr="001F4484" w:rsidRDefault="00363CC7" w:rsidP="00363CC7">
      <w:pPr>
        <w:pStyle w:val="12"/>
        <w:spacing w:line="276" w:lineRule="auto"/>
        <w:ind w:firstLine="550"/>
        <w:jc w:val="both"/>
        <w:rPr>
          <w:rFonts w:ascii="Times New Roman" w:eastAsia="Times New Roman" w:hAnsi="Times New Roman"/>
          <w:color w:val="2D2D2D"/>
          <w:spacing w:val="1"/>
          <w:shd w:val="clear" w:color="auto" w:fill="FFFFFF"/>
        </w:rPr>
      </w:pP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t xml:space="preserve"> Одним из значимых видов работ по ремонту общего имущества в многоквартирном доме является капитальный ремонт кровель, ремонт и (или) утепление фасадов.</w:t>
      </w:r>
      <w:r w:rsidRPr="000E4E72">
        <w:rPr>
          <w:rFonts w:ascii="Times New Roman" w:hAnsi="Times New Roman"/>
          <w:spacing w:val="1"/>
        </w:rPr>
        <w:br/>
        <w:t>Продолжительность эксплуатации кровли и фасада дома согласно ВСН 58-88 (р) после ввода в эксплуатацию или после проведения последнего капитального ремонта дома составляет:</w:t>
      </w:r>
      <w:r w:rsidRPr="000E4E72">
        <w:rPr>
          <w:rFonts w:ascii="Times New Roman" w:hAnsi="Times New Roman"/>
          <w:spacing w:val="1"/>
        </w:rPr>
        <w:br/>
        <w:t>- кровли из оцинкованной стали - 15 лет;</w:t>
      </w:r>
      <w:r w:rsidRPr="000E4E72">
        <w:rPr>
          <w:rFonts w:ascii="Times New Roman" w:hAnsi="Times New Roman"/>
          <w:spacing w:val="1"/>
        </w:rPr>
        <w:br/>
        <w:t>- кровли из рулонных материалов (3 - 4 слоя) - 10 лет;</w:t>
      </w:r>
      <w:r w:rsidRPr="000E4E72">
        <w:rPr>
          <w:rFonts w:ascii="Times New Roman" w:hAnsi="Times New Roman"/>
          <w:spacing w:val="1"/>
        </w:rPr>
        <w:br/>
        <w:t>- кровли из асбестоцементных листов и волнистого шифера - 30 лет,</w:t>
      </w:r>
      <w:r w:rsidRPr="000E4E72">
        <w:rPr>
          <w:rFonts w:ascii="Times New Roman" w:hAnsi="Times New Roman"/>
          <w:spacing w:val="1"/>
        </w:rPr>
        <w:br/>
        <w:t>- герметизации межпанельных швов - 8 - 25 лет,</w:t>
      </w:r>
      <w:r w:rsidRPr="000E4E72">
        <w:rPr>
          <w:rFonts w:ascii="Times New Roman" w:hAnsi="Times New Roman"/>
          <w:spacing w:val="1"/>
        </w:rPr>
        <w:br/>
        <w:t>- наружная отделка фасадов - 3 - 30 лет.</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br/>
        <w:t xml:space="preserve">             Из-за нарушений кровельного покрытия и неудовлетворительного технического состояния фасадов происходят затопления жилых помещений дома, промерзают стеновые панели, что в дальнейшем может привести к разрушению ограждающих конструкций зданий (стен, перекрытий). Неудовлетворительное техническое состояние скатных крыш приводит к разрушению теплоизоляции чердачных помещений и нарушению температурно-влажностного режима и, как следствие, образованию сосулек и увеличению снежного покрова, что приводит к дополнительным затратам по очистке крыш от снега и травматическим ситуациям.    </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t xml:space="preserve">               </w:t>
      </w:r>
    </w:p>
    <w:p w:rsidR="00363CC7" w:rsidRPr="000E4E72" w:rsidRDefault="00363CC7" w:rsidP="00363CC7">
      <w:pPr>
        <w:shd w:val="clear" w:color="auto" w:fill="FFFFFF"/>
        <w:spacing w:after="0" w:line="263" w:lineRule="atLeast"/>
        <w:ind w:firstLine="1134"/>
        <w:textAlignment w:val="baseline"/>
        <w:rPr>
          <w:rFonts w:ascii="Times New Roman" w:hAnsi="Times New Roman"/>
          <w:spacing w:val="1"/>
        </w:rPr>
      </w:pPr>
      <w:r w:rsidRPr="000E4E72">
        <w:rPr>
          <w:rFonts w:ascii="Times New Roman" w:hAnsi="Times New Roman"/>
          <w:spacing w:val="1"/>
        </w:rPr>
        <w:t>Нарушение теплоизоляции наблюдается и на мягких кровлях, где в результате протеканий намокает утеплитель, происходит промерзание кровли в зимний период, что приводит к образованию конденсата и затоплению жилых помещений в зимний период.</w:t>
      </w:r>
    </w:p>
    <w:p w:rsidR="00363CC7" w:rsidRPr="000E4E72" w:rsidRDefault="00363CC7" w:rsidP="00363CC7">
      <w:pPr>
        <w:shd w:val="clear" w:color="auto" w:fill="FFFFFF"/>
        <w:spacing w:after="0" w:line="263" w:lineRule="atLeast"/>
        <w:ind w:firstLine="709"/>
        <w:textAlignment w:val="baseline"/>
        <w:rPr>
          <w:rFonts w:ascii="Times New Roman" w:hAnsi="Times New Roman"/>
          <w:spacing w:val="1"/>
        </w:rPr>
      </w:pPr>
      <w:r w:rsidRPr="000E4E72">
        <w:rPr>
          <w:rFonts w:ascii="Times New Roman" w:hAnsi="Times New Roman"/>
          <w:spacing w:val="1"/>
        </w:rPr>
        <w:br/>
        <w:t xml:space="preserve">                  Таким образом, выполнение работ по ремонту кровли, фасадов обеспечит предотвращение дальнейшего разрушения строительных конструкций многоквартирных домов, улучшит условия проживания граждан.</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br/>
        <w:t xml:space="preserve">             . Балконы, лоджии, козырьки являются конструктивными элементами фасада многоквартирного дома. Вовремя не устраненные повреждения несущих конструкций приводят к дальнейшему разрушению, что создает угрозу здоровью и жизни жителей.</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br/>
        <w:t xml:space="preserve">        Причинами возникновения повреждений конструктивных элементов являются следующие факторы:</w:t>
      </w:r>
      <w:r w:rsidRPr="000E4E72">
        <w:rPr>
          <w:rFonts w:ascii="Times New Roman" w:hAnsi="Times New Roman"/>
          <w:spacing w:val="1"/>
        </w:rPr>
        <w:br/>
        <w:t>- физический износ конструкций в результате длительной эксплуатации более 40 лет (</w:t>
      </w:r>
      <w:proofErr w:type="spellStart"/>
      <w:r w:rsidRPr="000E4E72">
        <w:rPr>
          <w:rFonts w:ascii="Times New Roman" w:hAnsi="Times New Roman"/>
          <w:spacing w:val="1"/>
        </w:rPr>
        <w:t>выкрошивание</w:t>
      </w:r>
      <w:proofErr w:type="spellEnd"/>
      <w:r w:rsidRPr="000E4E72">
        <w:rPr>
          <w:rFonts w:ascii="Times New Roman" w:hAnsi="Times New Roman"/>
          <w:spacing w:val="1"/>
        </w:rPr>
        <w:t xml:space="preserve"> бетона до 50%, расслоение плит);</w:t>
      </w:r>
      <w:r w:rsidRPr="000E4E72">
        <w:rPr>
          <w:rFonts w:ascii="Times New Roman" w:hAnsi="Times New Roman"/>
          <w:spacing w:val="1"/>
        </w:rPr>
        <w:br/>
        <w:t>- износ конструкций в результате поражения коррозией (оголена арматура и нарушено сварочное соединение арматуры);</w:t>
      </w:r>
      <w:r w:rsidRPr="000E4E72">
        <w:rPr>
          <w:rFonts w:ascii="Times New Roman" w:hAnsi="Times New Roman"/>
          <w:spacing w:val="1"/>
        </w:rPr>
        <w:br/>
        <w:t>- локальные или полные повреждения конструкций в результате погодных условий и температурных воздействий.</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br/>
        <w:t xml:space="preserve">            Восстановление поврежденных конструктивных элементов позволит предотвратить </w:t>
      </w:r>
      <w:r w:rsidRPr="000E4E72">
        <w:rPr>
          <w:rFonts w:ascii="Times New Roman" w:hAnsi="Times New Roman"/>
          <w:spacing w:val="1"/>
        </w:rPr>
        <w:lastRenderedPageBreak/>
        <w:t>дальнейшее их разрушение и снизить риск возникновения несчастных случаев от обрушения частей конструктивных элементов.</w:t>
      </w:r>
    </w:p>
    <w:p w:rsidR="00363CC7" w:rsidRPr="000E4E72" w:rsidRDefault="00363CC7" w:rsidP="00363CC7">
      <w:pPr>
        <w:shd w:val="clear" w:color="auto" w:fill="FFFFFF"/>
        <w:spacing w:after="0" w:line="263" w:lineRule="atLeast"/>
        <w:ind w:firstLine="567"/>
        <w:textAlignment w:val="baseline"/>
        <w:rPr>
          <w:rFonts w:ascii="Times New Roman" w:hAnsi="Times New Roman"/>
          <w:spacing w:val="1"/>
        </w:rPr>
      </w:pPr>
      <w:r w:rsidRPr="000E4E72">
        <w:rPr>
          <w:rFonts w:ascii="Times New Roman" w:hAnsi="Times New Roman"/>
          <w:spacing w:val="1"/>
        </w:rPr>
        <w:br/>
        <w:t xml:space="preserve">            Одним из эффективных способов решения обозначенных проблем, а также своевременного и незамедлительного устранения нарушений технического состояния инженерных систем и конструкций, недопущения их разрушения является сохранение и обновление существующего жилищного фонда за счет проведения капитального ремонта многоквартирных домов.</w:t>
      </w:r>
    </w:p>
    <w:p w:rsidR="00363CC7" w:rsidRPr="000E4E72" w:rsidRDefault="00363CC7" w:rsidP="00363CC7">
      <w:pPr>
        <w:shd w:val="clear" w:color="auto" w:fill="FFFFFF"/>
        <w:spacing w:after="0" w:line="263" w:lineRule="atLeast"/>
        <w:textAlignment w:val="baseline"/>
        <w:rPr>
          <w:rFonts w:ascii="Times New Roman" w:hAnsi="Times New Roman"/>
          <w:spacing w:val="1"/>
        </w:rPr>
      </w:pPr>
      <w:r w:rsidRPr="000E4E72">
        <w:rPr>
          <w:rFonts w:ascii="Times New Roman" w:hAnsi="Times New Roman"/>
          <w:spacing w:val="1"/>
        </w:rPr>
        <w:br/>
        <w:t xml:space="preserve">             В связи с принятием </w:t>
      </w:r>
      <w:hyperlink r:id="rId77" w:history="1">
        <w:r w:rsidRPr="000E4E72">
          <w:rPr>
            <w:rFonts w:ascii="Times New Roman" w:hAnsi="Times New Roman"/>
            <w:spacing w:val="1"/>
            <w:u w:val="single"/>
          </w:rPr>
          <w:t>Закона Самарской области от 21.06.2013 N 60-ГД "О системе капитального ремонта общего имущества в многоквартирных домах, расположенных на территории Самарской области"</w:t>
        </w:r>
      </w:hyperlink>
      <w:r w:rsidRPr="000E4E72">
        <w:rPr>
          <w:rFonts w:ascii="Times New Roman" w:hAnsi="Times New Roman"/>
          <w:spacing w:val="1"/>
        </w:rPr>
        <w:t> (далее - Закон Самарской области от 21.06.2013 N 60-ГД) взносы собственников помещений на "капитальный ремонт" будут аккумулироваться на счетах регионального оператора либо на специальных счетах и будут использованы исключительно на реализацию региональной программы капитального ремонта общего имущества в многоквартирных домах, расположенных на территории Самарской области.</w:t>
      </w:r>
    </w:p>
    <w:p w:rsidR="00363CC7" w:rsidRPr="001F4484" w:rsidRDefault="00363CC7" w:rsidP="00363CC7">
      <w:pPr>
        <w:pStyle w:val="a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пойдут на осуществление необходимых ремонтных работ. Взносы на проведение капитального ремонта будут обязательными.</w:t>
      </w:r>
    </w:p>
    <w:p w:rsidR="00363CC7" w:rsidRPr="001F4484" w:rsidRDefault="00363CC7" w:rsidP="00363CC7">
      <w:pPr>
        <w:pStyle w:val="a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rsidR="00363CC7" w:rsidRPr="001F4484" w:rsidRDefault="00363CC7" w:rsidP="00363CC7">
      <w:pPr>
        <w:pStyle w:val="a4"/>
        <w:shd w:val="clear" w:color="auto" w:fill="FFFFFF"/>
        <w:spacing w:before="0" w:beforeAutospacing="0" w:after="0" w:afterAutospacing="0" w:line="263" w:lineRule="atLeast"/>
        <w:ind w:firstLine="567"/>
        <w:jc w:val="both"/>
        <w:rPr>
          <w:color w:val="000000"/>
          <w:sz w:val="22"/>
          <w:szCs w:val="22"/>
        </w:rPr>
      </w:pP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t>1) наименование муниципального образования субъекта Российской Федерации, на территории которого находится многоквартирный дом;</w:t>
      </w:r>
      <w:r w:rsidRPr="001F4484">
        <w:rPr>
          <w:color w:val="000000"/>
          <w:sz w:val="22"/>
          <w:szCs w:val="22"/>
        </w:rPr>
        <w:b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r w:rsidRPr="001F4484">
        <w:rPr>
          <w:color w:val="000000"/>
          <w:sz w:val="22"/>
          <w:szCs w:val="22"/>
        </w:rPr>
        <w:b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r w:rsidRPr="001F4484">
        <w:rPr>
          <w:color w:val="000000"/>
          <w:sz w:val="22"/>
          <w:szCs w:val="22"/>
        </w:rPr>
        <w:br/>
        <w:t>4) дату ввода многоквартирного дома в эксплуатацию;</w:t>
      </w:r>
      <w:r w:rsidRPr="001F4484">
        <w:rPr>
          <w:color w:val="000000"/>
          <w:sz w:val="22"/>
          <w:szCs w:val="22"/>
        </w:rPr>
        <w:br/>
        <w:t>5) перечень услуг и (или) работ по капитальному ремонту общего имущества в многоквартирных домах;</w:t>
      </w:r>
      <w:r w:rsidRPr="001F4484">
        <w:rPr>
          <w:color w:val="000000"/>
          <w:sz w:val="22"/>
          <w:szCs w:val="22"/>
        </w:rPr>
        <w:b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r w:rsidRPr="001F4484">
        <w:rPr>
          <w:color w:val="000000"/>
          <w:sz w:val="22"/>
          <w:szCs w:val="22"/>
        </w:rPr>
        <w:br/>
        <w:t>7) дату проведения и вид последнего капитального ремонта общего имущества в многоквартирном доме. 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p>
    <w:p w:rsidR="00363CC7" w:rsidRPr="001F4484" w:rsidRDefault="00363CC7" w:rsidP="00363CC7">
      <w:pPr>
        <w:pStyle w:val="a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p>
    <w:p w:rsidR="00363CC7" w:rsidRPr="001F4484" w:rsidRDefault="00363CC7" w:rsidP="00363CC7">
      <w:pPr>
        <w:pStyle w:val="a4"/>
        <w:shd w:val="clear" w:color="auto" w:fill="FFFFFF"/>
        <w:spacing w:before="0" w:beforeAutospacing="0" w:after="0" w:afterAutospacing="0" w:line="263" w:lineRule="atLeast"/>
        <w:jc w:val="both"/>
        <w:rPr>
          <w:color w:val="000000"/>
          <w:sz w:val="22"/>
          <w:szCs w:val="22"/>
        </w:rPr>
      </w:pPr>
      <w:r w:rsidRPr="001F4484">
        <w:rPr>
          <w:color w:val="000000"/>
          <w:sz w:val="22"/>
          <w:szCs w:val="22"/>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t>Кроме взносов на капитальный ремонт в фонд капитального ремонта зачисляются также:</w:t>
      </w:r>
      <w:r w:rsidRPr="001F4484">
        <w:rPr>
          <w:color w:val="000000"/>
          <w:sz w:val="22"/>
          <w:szCs w:val="22"/>
        </w:rPr>
        <w:br/>
        <w:t xml:space="preserve">— проценты, уплаченные собственниками помещений за просрочку внесения взносов (их размер </w:t>
      </w:r>
      <w:r w:rsidRPr="001F4484">
        <w:rPr>
          <w:color w:val="000000"/>
          <w:sz w:val="22"/>
          <w:szCs w:val="22"/>
        </w:rPr>
        <w:lastRenderedPageBreak/>
        <w:t>также устанавливается общим собранием собственников);</w:t>
      </w:r>
      <w:r w:rsidRPr="001F4484">
        <w:rPr>
          <w:color w:val="000000"/>
          <w:sz w:val="22"/>
          <w:szCs w:val="22"/>
        </w:rPr>
        <w:b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r w:rsidRPr="001F4484">
        <w:rPr>
          <w:color w:val="000000"/>
          <w:sz w:val="22"/>
          <w:szCs w:val="22"/>
        </w:rPr>
        <w:b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r w:rsidRPr="001F4484">
        <w:rPr>
          <w:color w:val="000000"/>
          <w:sz w:val="22"/>
          <w:szCs w:val="22"/>
        </w:rPr>
        <w:br/>
        <w:t>— средства товарищества собственников жилья, в том числе доходы от хозяйственной деятельности товарищества (часть 4 статьи 169 ЖК).</w:t>
      </w:r>
    </w:p>
    <w:p w:rsidR="00363CC7" w:rsidRPr="001F4484" w:rsidRDefault="00363CC7" w:rsidP="00363CC7">
      <w:pPr>
        <w:pStyle w:val="a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Средства фонда капитального ремонта могут использоваться для:</w:t>
      </w:r>
      <w:r w:rsidRPr="001F4484">
        <w:rPr>
          <w:color w:val="000000"/>
          <w:sz w:val="22"/>
          <w:szCs w:val="22"/>
        </w:rPr>
        <w:br/>
        <w:t>— оплаты услуг и (или) работ по капитальному ремонту общего имущества в многоквартирном доме;</w:t>
      </w:r>
      <w:r w:rsidRPr="001F4484">
        <w:rPr>
          <w:color w:val="000000"/>
          <w:sz w:val="22"/>
          <w:szCs w:val="22"/>
        </w:rPr>
        <w:br/>
        <w:t>— оплаты услуг по строительному контролю;</w:t>
      </w:r>
      <w:r w:rsidRPr="001F4484">
        <w:rPr>
          <w:color w:val="000000"/>
          <w:sz w:val="22"/>
          <w:szCs w:val="22"/>
        </w:rPr>
        <w:br/>
        <w:t>— погашения кредитов, займов, полученных и использованных в целях оплаты услуг и работ по капитальному ремонту;</w:t>
      </w:r>
      <w:r w:rsidRPr="001F4484">
        <w:rPr>
          <w:color w:val="000000"/>
          <w:sz w:val="22"/>
          <w:szCs w:val="22"/>
        </w:rPr>
        <w:br/>
        <w:t>— уплаты процентов за пользование кредитами, займами;</w:t>
      </w:r>
      <w:r w:rsidRPr="001F4484">
        <w:rPr>
          <w:color w:val="000000"/>
          <w:sz w:val="22"/>
          <w:szCs w:val="22"/>
        </w:rPr>
        <w:br/>
        <w:t>— оплаты расходов на получение гарантий и поручительств по кредитам и займам на капитальный ремонт многоквартирного дома (часть 1 статьи 174 ЖК).</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t>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t>Перечень услуг и работ по капитальному ремонту, которые могут быть оплачены за счет средств от взносов минимального установленного размера, определил Жилищный кодекс (часть 1 статьи 166 ЖК). Этот перечень включает:</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r w:rsidRPr="001F4484">
        <w:rPr>
          <w:color w:val="000000"/>
          <w:sz w:val="22"/>
          <w:szCs w:val="22"/>
        </w:rPr>
        <w:br/>
        <w:t>1) ремонт внутридомовых инженерных систем электро-, тепло-, газо-, водоснабжения, водоотведения;</w:t>
      </w:r>
      <w:r w:rsidRPr="001F4484">
        <w:rPr>
          <w:color w:val="000000"/>
          <w:sz w:val="22"/>
          <w:szCs w:val="22"/>
        </w:rPr>
        <w:br/>
        <w:t>2) ремонт или замену лифтового оборудования, признанного непригодным для эксплуатации, ремонт лифтовых шахт;</w:t>
      </w:r>
      <w:r w:rsidRPr="001F4484">
        <w:rPr>
          <w:color w:val="000000"/>
          <w:sz w:val="22"/>
          <w:szCs w:val="22"/>
        </w:rPr>
        <w:br/>
        <w:t>3) ремонт крыши, в том числе переустройство невентилируемой крыши на вентилируемую крышу, устройство выходов на кровлю;</w:t>
      </w:r>
      <w:r w:rsidRPr="001F4484">
        <w:rPr>
          <w:color w:val="000000"/>
          <w:sz w:val="22"/>
          <w:szCs w:val="22"/>
        </w:rPr>
        <w:br/>
        <w:t>4) ремонт подвальных помещений, относящихся к общему имуществу в многоквартирном доме;</w:t>
      </w:r>
      <w:r w:rsidRPr="001F4484">
        <w:rPr>
          <w:color w:val="000000"/>
          <w:sz w:val="22"/>
          <w:szCs w:val="22"/>
        </w:rPr>
        <w:br/>
        <w:t>5) утепление и ремонт фасада;</w:t>
      </w:r>
      <w:r w:rsidRPr="001F4484">
        <w:rPr>
          <w:color w:val="000000"/>
          <w:sz w:val="22"/>
          <w:szCs w:val="22"/>
        </w:rPr>
        <w:b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r w:rsidRPr="001F4484">
        <w:rPr>
          <w:color w:val="000000"/>
          <w:sz w:val="22"/>
          <w:szCs w:val="22"/>
        </w:rPr>
        <w:br/>
        <w:t>7) ремонт фундамента многоквартирного дома.</w:t>
      </w:r>
    </w:p>
    <w:p w:rsidR="00363CC7" w:rsidRPr="001F4484" w:rsidRDefault="00363CC7" w:rsidP="00363CC7">
      <w:pPr>
        <w:pStyle w:val="a4"/>
        <w:shd w:val="clear" w:color="auto" w:fill="FFFFFF"/>
        <w:spacing w:before="0" w:beforeAutospacing="0" w:after="0" w:afterAutospacing="0" w:line="263" w:lineRule="atLeast"/>
        <w:rPr>
          <w:color w:val="000000"/>
          <w:sz w:val="22"/>
          <w:szCs w:val="22"/>
        </w:rPr>
      </w:pPr>
    </w:p>
    <w:p w:rsidR="00363CC7" w:rsidRPr="001F4484" w:rsidRDefault="00363CC7" w:rsidP="00363CC7">
      <w:pPr>
        <w:pStyle w:val="a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rsidR="00363CC7" w:rsidRPr="001F4484" w:rsidRDefault="00363CC7" w:rsidP="00363CC7">
      <w:pPr>
        <w:pStyle w:val="a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b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r w:rsidRPr="001F4484">
        <w:rPr>
          <w:color w:val="000000"/>
          <w:sz w:val="22"/>
          <w:szCs w:val="22"/>
        </w:rPr>
        <w:br/>
        <w:t>— проведение экспертизы проектно-сметной документации;</w:t>
      </w:r>
      <w:r w:rsidRPr="001F4484">
        <w:rPr>
          <w:color w:val="000000"/>
          <w:sz w:val="22"/>
          <w:szCs w:val="22"/>
        </w:rPr>
        <w:br/>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r w:rsidRPr="001F4484">
        <w:rPr>
          <w:color w:val="000000"/>
          <w:sz w:val="22"/>
          <w:szCs w:val="22"/>
        </w:rPr>
        <w:br/>
        <w:t>— техническую инвентаризацию и паспортизацию многоквартирного дома.»</w:t>
      </w:r>
    </w:p>
    <w:p w:rsidR="00363CC7" w:rsidRPr="001F4484" w:rsidRDefault="00363CC7" w:rsidP="00363CC7">
      <w:pPr>
        <w:pStyle w:val="a4"/>
        <w:shd w:val="clear" w:color="auto" w:fill="FFFFFF"/>
        <w:spacing w:before="0" w:beforeAutospacing="0" w:after="0" w:afterAutospacing="0" w:line="263" w:lineRule="atLeast"/>
        <w:ind w:firstLine="567"/>
        <w:rPr>
          <w:color w:val="000000"/>
          <w:sz w:val="22"/>
          <w:szCs w:val="22"/>
        </w:rPr>
      </w:pPr>
    </w:p>
    <w:p w:rsidR="00363CC7" w:rsidRPr="000E4E72" w:rsidRDefault="00363CC7" w:rsidP="00363CC7">
      <w:pPr>
        <w:shd w:val="clear" w:color="auto" w:fill="FFFFFF"/>
        <w:spacing w:after="0" w:line="263" w:lineRule="atLeast"/>
        <w:textAlignment w:val="baseline"/>
        <w:rPr>
          <w:rFonts w:ascii="Times New Roman" w:hAnsi="Times New Roman"/>
          <w:spacing w:val="1"/>
        </w:rPr>
      </w:pPr>
      <w:r w:rsidRPr="001F4484">
        <w:rPr>
          <w:rFonts w:ascii="Times New Roman" w:hAnsi="Times New Roman"/>
          <w:color w:val="2D2D2D"/>
          <w:spacing w:val="1"/>
        </w:rPr>
        <w:t xml:space="preserve">       </w:t>
      </w:r>
      <w:r w:rsidRPr="000E4E72">
        <w:rPr>
          <w:rFonts w:ascii="Times New Roman" w:hAnsi="Times New Roman"/>
          <w:spacing w:val="1"/>
        </w:rPr>
        <w:t>Применение программного метода позволит существенно повысить эффективность деятельности органов местного самоуправления сельского поселения, системно направлять средства на решение неотложных проблем, направленных на капитальный ремонт многоквартирных домов сельского поселения, на основе:</w:t>
      </w:r>
    </w:p>
    <w:p w:rsidR="00363CC7" w:rsidRPr="000E4E72" w:rsidRDefault="00363CC7" w:rsidP="00363CC7">
      <w:pPr>
        <w:shd w:val="clear" w:color="auto" w:fill="FFFFFF"/>
        <w:spacing w:after="0" w:line="263" w:lineRule="atLeast"/>
        <w:textAlignment w:val="baseline"/>
        <w:rPr>
          <w:rFonts w:ascii="Times New Roman" w:hAnsi="Times New Roman"/>
          <w:spacing w:val="1"/>
        </w:rPr>
      </w:pPr>
      <w:r w:rsidRPr="000E4E72">
        <w:rPr>
          <w:rFonts w:ascii="Times New Roman" w:hAnsi="Times New Roman"/>
          <w:spacing w:val="1"/>
        </w:rPr>
        <w:lastRenderedPageBreak/>
        <w:br/>
        <w:t>- поставленной цели, задачи, мероприятий и запланированных результатов;</w:t>
      </w:r>
      <w:r w:rsidRPr="000E4E72">
        <w:rPr>
          <w:rFonts w:ascii="Times New Roman" w:hAnsi="Times New Roman"/>
          <w:spacing w:val="1"/>
        </w:rPr>
        <w:br/>
        <w:t>- концентрации ресурсов для реализации мероприятий, соответствующих цели и задаче.</w:t>
      </w:r>
    </w:p>
    <w:p w:rsidR="00363CC7" w:rsidRPr="000E4E72" w:rsidRDefault="00363CC7" w:rsidP="00363CC7">
      <w:pPr>
        <w:shd w:val="clear" w:color="auto" w:fill="FFFFFF"/>
        <w:spacing w:after="0" w:line="263" w:lineRule="atLeast"/>
        <w:textAlignment w:val="baseline"/>
        <w:rPr>
          <w:rFonts w:ascii="Times New Roman" w:hAnsi="Times New Roman"/>
          <w:spacing w:val="1"/>
        </w:rPr>
      </w:pPr>
    </w:p>
    <w:p w:rsidR="00363CC7" w:rsidRPr="000E4E72" w:rsidRDefault="00363CC7" w:rsidP="00363CC7">
      <w:pPr>
        <w:shd w:val="clear" w:color="auto" w:fill="FFFFFF"/>
        <w:spacing w:after="0" w:line="263" w:lineRule="atLeast"/>
        <w:textAlignment w:val="baseline"/>
        <w:rPr>
          <w:rFonts w:ascii="Times New Roman" w:hAnsi="Times New Roman"/>
          <w:spacing w:val="1"/>
        </w:rPr>
      </w:pPr>
      <w:r w:rsidRPr="000E4E72">
        <w:rPr>
          <w:rFonts w:ascii="Times New Roman" w:hAnsi="Times New Roman"/>
        </w:rPr>
        <w:t>В связи с этим</w:t>
      </w:r>
      <w:r w:rsidRPr="000E4E72">
        <w:rPr>
          <w:rFonts w:ascii="Times New Roman" w:hAnsi="Times New Roman"/>
          <w:spacing w:val="1"/>
        </w:rPr>
        <w:t>, в целях создания безопасных и благоприятных условий проживания граждан в многоквартирных домах, улучшения технического состояния многоквартирных домов путем проведения капитального ремонта жилищного фонда необходима реализация муниципальной программы.</w:t>
      </w:r>
    </w:p>
    <w:p w:rsidR="00363CC7" w:rsidRPr="000E4E72" w:rsidRDefault="00363CC7" w:rsidP="00363CC7">
      <w:pPr>
        <w:pStyle w:val="12"/>
        <w:spacing w:line="276" w:lineRule="auto"/>
        <w:ind w:firstLine="550"/>
        <w:jc w:val="both"/>
        <w:rPr>
          <w:rFonts w:ascii="Times New Roman" w:eastAsia="Times New Roman" w:hAnsi="Times New Roman"/>
          <w:spacing w:val="1"/>
          <w:shd w:val="clear" w:color="auto" w:fill="FFFFFF"/>
        </w:rPr>
      </w:pPr>
    </w:p>
    <w:p w:rsidR="00363CC7" w:rsidRPr="001F4484" w:rsidRDefault="00363CC7" w:rsidP="00363CC7">
      <w:pPr>
        <w:pStyle w:val="12"/>
        <w:spacing w:line="276" w:lineRule="auto"/>
        <w:ind w:firstLine="550"/>
        <w:jc w:val="both"/>
        <w:rPr>
          <w:rFonts w:ascii="Times New Roman" w:hAnsi="Times New Roman"/>
          <w:b/>
        </w:rPr>
      </w:pPr>
      <w:r w:rsidRPr="001F4484">
        <w:rPr>
          <w:rFonts w:ascii="Times New Roman" w:hAnsi="Times New Roman"/>
          <w:color w:val="2D2D2D"/>
          <w:spacing w:val="1"/>
        </w:rPr>
        <w:t>На основании вышеизложенного</w:t>
      </w:r>
      <w:r w:rsidRPr="001F4484">
        <w:rPr>
          <w:rFonts w:ascii="Times New Roman" w:hAnsi="Times New Roman"/>
        </w:rPr>
        <w:t xml:space="preserve">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363CC7"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ind w:firstLine="709"/>
        <w:jc w:val="center"/>
        <w:rPr>
          <w:rFonts w:ascii="Times New Roman" w:hAnsi="Times New Roman"/>
          <w:b/>
        </w:rPr>
      </w:pPr>
      <w:r w:rsidRPr="001F4484">
        <w:rPr>
          <w:rFonts w:ascii="Times New Roman" w:hAnsi="Times New Roman"/>
          <w:b/>
        </w:rPr>
        <w:t>Цели и задачи, сроки и источники финансирования Подпрограммы</w:t>
      </w:r>
    </w:p>
    <w:p w:rsidR="00363CC7" w:rsidRPr="001F4484" w:rsidRDefault="00363CC7" w:rsidP="00363CC7">
      <w:pPr>
        <w:spacing w:before="100" w:beforeAutospacing="1" w:after="0"/>
        <w:ind w:firstLine="567"/>
        <w:jc w:val="both"/>
        <w:rPr>
          <w:rFonts w:ascii="Times New Roman" w:hAnsi="Times New Roman"/>
        </w:rPr>
      </w:pPr>
      <w:r w:rsidRPr="001F4484">
        <w:rPr>
          <w:rFonts w:ascii="Times New Roman" w:hAnsi="Times New Roman"/>
          <w:bCs/>
        </w:rPr>
        <w:t>Цель Подпрограммы</w:t>
      </w:r>
      <w:r w:rsidRPr="001F4484">
        <w:rPr>
          <w:rFonts w:ascii="Times New Roman" w:hAnsi="Times New Roman"/>
        </w:rPr>
        <w:t xml:space="preserve"> :</w:t>
      </w:r>
    </w:p>
    <w:p w:rsidR="00363CC7" w:rsidRPr="001F4484" w:rsidRDefault="00363CC7" w:rsidP="00363CC7">
      <w:pPr>
        <w:spacing w:before="100" w:beforeAutospacing="1" w:after="0"/>
        <w:ind w:firstLine="567"/>
        <w:jc w:val="both"/>
        <w:rPr>
          <w:rFonts w:ascii="Times New Roman" w:hAnsi="Times New Roman"/>
        </w:rPr>
      </w:pPr>
      <w:r w:rsidRPr="001F4484">
        <w:rPr>
          <w:rFonts w:ascii="Times New Roman" w:hAnsi="Times New Roman"/>
        </w:rPr>
        <w:t xml:space="preserve"> Эффективное управление имуществом, содействие сохранности, восстановление и повышение качества муниципального имущества.</w:t>
      </w:r>
    </w:p>
    <w:p w:rsidR="00363CC7" w:rsidRPr="003A6D75" w:rsidRDefault="00363CC7" w:rsidP="00363CC7">
      <w:pPr>
        <w:spacing w:before="100" w:beforeAutospacing="1" w:after="0"/>
        <w:ind w:firstLine="567"/>
        <w:jc w:val="both"/>
        <w:rPr>
          <w:rFonts w:ascii="Times New Roman" w:hAnsi="Times New Roman"/>
          <w:color w:val="000000"/>
          <w:shd w:val="clear" w:color="auto" w:fill="FFFFFF"/>
        </w:rPr>
      </w:pPr>
      <w:r w:rsidRPr="001F4484">
        <w:rPr>
          <w:rFonts w:ascii="Times New Roman" w:hAnsi="Times New Roman"/>
          <w:color w:val="000000"/>
          <w:shd w:val="clear" w:color="auto" w:fill="FFFFFF"/>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r w:rsidRPr="001F4484">
        <w:rPr>
          <w:rFonts w:ascii="Times New Roman" w:hAnsi="Times New Roman"/>
          <w:color w:val="000000"/>
        </w:rPr>
        <w:br/>
      </w:r>
      <w:r w:rsidRPr="001F4484">
        <w:rPr>
          <w:rFonts w:ascii="Times New Roman" w:hAnsi="Times New Roman"/>
          <w:color w:val="000000"/>
          <w:shd w:val="clear" w:color="auto" w:fill="FFFFFF"/>
        </w:rPr>
        <w:t>Для достижения поставленной в Пр</w:t>
      </w:r>
      <w:r>
        <w:rPr>
          <w:rFonts w:ascii="Times New Roman" w:hAnsi="Times New Roman"/>
          <w:color w:val="000000"/>
          <w:shd w:val="clear" w:color="auto" w:fill="FFFFFF"/>
        </w:rPr>
        <w:t>ограмме цели определена задача:</w:t>
      </w:r>
    </w:p>
    <w:p w:rsidR="00363CC7" w:rsidRPr="001F4484" w:rsidRDefault="00363CC7" w:rsidP="00363CC7">
      <w:pPr>
        <w:spacing w:before="100" w:beforeAutospacing="1" w:after="0"/>
        <w:ind w:firstLine="567"/>
        <w:jc w:val="both"/>
        <w:rPr>
          <w:rFonts w:ascii="Times New Roman" w:hAnsi="Times New Roman"/>
        </w:rPr>
      </w:pPr>
      <w:r>
        <w:rPr>
          <w:rFonts w:ascii="Times New Roman" w:hAnsi="Times New Roman"/>
        </w:rPr>
        <w:t xml:space="preserve">Задачи Подпрограммы: </w:t>
      </w:r>
    </w:p>
    <w:p w:rsidR="00363CC7" w:rsidRPr="001F4484" w:rsidRDefault="00363CC7" w:rsidP="00363CC7">
      <w:pPr>
        <w:numPr>
          <w:ilvl w:val="0"/>
          <w:numId w:val="34"/>
        </w:numPr>
        <w:spacing w:after="0"/>
        <w:jc w:val="both"/>
        <w:rPr>
          <w:rFonts w:ascii="Times New Roman" w:hAnsi="Times New Roman"/>
        </w:rPr>
      </w:pPr>
      <w:r w:rsidRPr="001F4484">
        <w:rPr>
          <w:rFonts w:ascii="Times New Roman" w:hAnsi="Times New Roman"/>
        </w:rPr>
        <w:t>Обслуживание, проведение текущего ремонта муниципального имущества.</w:t>
      </w:r>
    </w:p>
    <w:p w:rsidR="00363CC7" w:rsidRPr="001F4484" w:rsidRDefault="00363CC7" w:rsidP="00363CC7">
      <w:pPr>
        <w:widowControl w:val="0"/>
        <w:numPr>
          <w:ilvl w:val="0"/>
          <w:numId w:val="34"/>
        </w:numPr>
        <w:autoSpaceDE w:val="0"/>
        <w:autoSpaceDN w:val="0"/>
        <w:adjustRightInd w:val="0"/>
        <w:spacing w:after="0"/>
        <w:jc w:val="both"/>
        <w:rPr>
          <w:rFonts w:ascii="Times New Roman" w:hAnsi="Times New Roman"/>
        </w:rPr>
      </w:pPr>
      <w:r w:rsidRPr="001F4484">
        <w:rPr>
          <w:rFonts w:ascii="Times New Roman" w:hAnsi="Times New Roman"/>
        </w:rPr>
        <w:t>Надлежащее содержание муниципального имущества.</w:t>
      </w:r>
    </w:p>
    <w:p w:rsidR="00363CC7" w:rsidRPr="001F4484" w:rsidRDefault="00363CC7" w:rsidP="00363CC7">
      <w:pPr>
        <w:pStyle w:val="a5"/>
        <w:numPr>
          <w:ilvl w:val="0"/>
          <w:numId w:val="34"/>
        </w:numPr>
        <w:spacing w:line="276" w:lineRule="auto"/>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расс</w:t>
      </w:r>
      <w:r>
        <w:rPr>
          <w:sz w:val="22"/>
          <w:szCs w:val="22"/>
        </w:rPr>
        <w:t xml:space="preserve">читан на трехлетний период: </w:t>
      </w:r>
      <w:r w:rsidR="00BA77EA">
        <w:rPr>
          <w:sz w:val="22"/>
          <w:szCs w:val="22"/>
        </w:rPr>
        <w:t>2019</w:t>
      </w:r>
      <w:r>
        <w:rPr>
          <w:sz w:val="22"/>
          <w:szCs w:val="22"/>
        </w:rPr>
        <w:t xml:space="preserve"> -</w:t>
      </w:r>
      <w:r w:rsidR="00BA77EA">
        <w:rPr>
          <w:sz w:val="22"/>
          <w:szCs w:val="22"/>
        </w:rPr>
        <w:t>2021</w:t>
      </w:r>
      <w:r w:rsidRPr="001F4484">
        <w:rPr>
          <w:sz w:val="22"/>
          <w:szCs w:val="22"/>
        </w:rPr>
        <w:t xml:space="preserve"> </w:t>
      </w:r>
      <w:proofErr w:type="spellStart"/>
      <w:r w:rsidRPr="001F4484">
        <w:rPr>
          <w:sz w:val="22"/>
          <w:szCs w:val="22"/>
        </w:rPr>
        <w:t>г.г</w:t>
      </w:r>
      <w:proofErr w:type="spellEnd"/>
      <w:r w:rsidRPr="001F4484">
        <w:rPr>
          <w:sz w:val="22"/>
          <w:szCs w:val="22"/>
        </w:rPr>
        <w:t>.</w:t>
      </w:r>
    </w:p>
    <w:p w:rsidR="00363CC7" w:rsidRPr="003A6D75" w:rsidRDefault="00363CC7" w:rsidP="00363CC7">
      <w:pPr>
        <w:pStyle w:val="af"/>
        <w:numPr>
          <w:ilvl w:val="0"/>
          <w:numId w:val="34"/>
        </w:numPr>
        <w:spacing w:before="100" w:beforeAutospacing="1" w:after="0"/>
        <w:jc w:val="both"/>
        <w:rPr>
          <w:rFonts w:ascii="Times New Roman" w:hAnsi="Times New Roman"/>
        </w:rPr>
      </w:pPr>
      <w:r w:rsidRPr="001F4484">
        <w:rPr>
          <w:rFonts w:ascii="Times New Roman" w:hAnsi="Times New Roman"/>
          <w:color w:val="000000"/>
          <w:shd w:val="clear" w:color="auto" w:fill="FFFFFF"/>
        </w:rPr>
        <w:t xml:space="preserve">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rsidR="00363CC7" w:rsidRPr="001F4484" w:rsidRDefault="00363CC7" w:rsidP="00363CC7">
      <w:pPr>
        <w:pStyle w:val="a5"/>
        <w:numPr>
          <w:ilvl w:val="0"/>
          <w:numId w:val="34"/>
        </w:numPr>
        <w:spacing w:line="276" w:lineRule="auto"/>
        <w:jc w:val="both"/>
        <w:rPr>
          <w:sz w:val="22"/>
          <w:szCs w:val="22"/>
        </w:rPr>
      </w:pPr>
      <w:r w:rsidRPr="001F4484">
        <w:rPr>
          <w:color w:val="000000"/>
          <w:sz w:val="22"/>
          <w:szCs w:val="22"/>
        </w:rPr>
        <w:t>собственники помещений обязаны уплачивать ежемесячные взносы на капитальный ремонт общего имущества в многоквартирном доме;</w:t>
      </w:r>
    </w:p>
    <w:p w:rsidR="00363CC7" w:rsidRPr="001F4484" w:rsidRDefault="00363CC7" w:rsidP="00363CC7">
      <w:pPr>
        <w:pStyle w:val="a5"/>
        <w:numPr>
          <w:ilvl w:val="0"/>
          <w:numId w:val="34"/>
        </w:numPr>
        <w:spacing w:line="276" w:lineRule="auto"/>
        <w:jc w:val="both"/>
        <w:rPr>
          <w:sz w:val="22"/>
          <w:szCs w:val="22"/>
        </w:rPr>
      </w:pPr>
      <w:r w:rsidRPr="001F4484">
        <w:rPr>
          <w:color w:val="000000"/>
          <w:sz w:val="22"/>
          <w:szCs w:val="22"/>
        </w:rPr>
        <w:t>взносы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rsidR="00363CC7" w:rsidRPr="001F4484" w:rsidRDefault="00363CC7" w:rsidP="00363CC7">
      <w:pPr>
        <w:pStyle w:val="a5"/>
        <w:numPr>
          <w:ilvl w:val="0"/>
          <w:numId w:val="34"/>
        </w:numPr>
        <w:spacing w:line="276" w:lineRule="auto"/>
        <w:jc w:val="both"/>
        <w:rPr>
          <w:sz w:val="22"/>
          <w:szCs w:val="22"/>
        </w:rPr>
      </w:pPr>
      <w:r w:rsidRPr="001F4484">
        <w:rPr>
          <w:color w:val="000000"/>
          <w:sz w:val="22"/>
          <w:szCs w:val="22"/>
        </w:rPr>
        <w:t>ремонт общего имущества в многоквартирном доме;</w:t>
      </w:r>
    </w:p>
    <w:p w:rsidR="00363CC7" w:rsidRPr="001F4484" w:rsidRDefault="00363CC7" w:rsidP="00363CC7">
      <w:pPr>
        <w:pStyle w:val="a5"/>
        <w:numPr>
          <w:ilvl w:val="0"/>
          <w:numId w:val="34"/>
        </w:numPr>
        <w:spacing w:line="276" w:lineRule="auto"/>
        <w:jc w:val="both"/>
        <w:rPr>
          <w:sz w:val="22"/>
          <w:szCs w:val="22"/>
        </w:rPr>
      </w:pPr>
      <w:r w:rsidRPr="001F4484">
        <w:rPr>
          <w:color w:val="000000"/>
          <w:sz w:val="22"/>
          <w:szCs w:val="22"/>
        </w:rPr>
        <w:t>оплата услуг и работ по капитальному ремонту.</w:t>
      </w:r>
    </w:p>
    <w:p w:rsidR="00363CC7" w:rsidRPr="001F4484" w:rsidRDefault="00363CC7" w:rsidP="00363CC7">
      <w:pPr>
        <w:pStyle w:val="a5"/>
        <w:spacing w:line="276" w:lineRule="auto"/>
        <w:ind w:left="870"/>
        <w:jc w:val="both"/>
        <w:rPr>
          <w:sz w:val="22"/>
          <w:szCs w:val="22"/>
        </w:rPr>
      </w:pPr>
    </w:p>
    <w:p w:rsidR="00363CC7" w:rsidRPr="001F4484" w:rsidRDefault="00363CC7" w:rsidP="00363CC7">
      <w:pPr>
        <w:pStyle w:val="a5"/>
        <w:spacing w:line="276" w:lineRule="auto"/>
        <w:ind w:firstLine="709"/>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w:t>
      </w:r>
      <w:r>
        <w:rPr>
          <w:sz w:val="22"/>
          <w:szCs w:val="22"/>
        </w:rPr>
        <w:t xml:space="preserve"> достижения поставленных задач.</w:t>
      </w:r>
    </w:p>
    <w:p w:rsidR="00363CC7" w:rsidRDefault="00363CC7" w:rsidP="00363CC7">
      <w:pPr>
        <w:pStyle w:val="a5"/>
        <w:spacing w:line="276" w:lineRule="auto"/>
        <w:ind w:firstLine="709"/>
        <w:jc w:val="both"/>
        <w:rPr>
          <w:color w:val="000000"/>
          <w:sz w:val="22"/>
          <w:szCs w:val="22"/>
          <w:shd w:val="clear" w:color="auto" w:fill="FFFFFF"/>
          <w:lang w:eastAsia="ru-RU"/>
        </w:rPr>
      </w:pPr>
      <w:r w:rsidRPr="001F4484">
        <w:rPr>
          <w:color w:val="000000"/>
          <w:sz w:val="22"/>
          <w:szCs w:val="22"/>
          <w:shd w:val="clear" w:color="auto" w:fill="FFFFFF"/>
          <w:lang w:eastAsia="ru-RU"/>
        </w:rPr>
        <w:t xml:space="preserve">Достижение поставленной цели и решение задачи Программы предусматривает выполнение перечня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Pr>
          <w:color w:val="000000"/>
          <w:sz w:val="22"/>
          <w:szCs w:val="22"/>
          <w:shd w:val="clear" w:color="auto" w:fill="FFFFFF"/>
          <w:lang w:eastAsia="ru-RU"/>
        </w:rPr>
        <w:t>.</w:t>
      </w:r>
    </w:p>
    <w:p w:rsidR="00363CC7" w:rsidRDefault="00363CC7" w:rsidP="00363CC7">
      <w:pPr>
        <w:pStyle w:val="a5"/>
        <w:spacing w:line="276" w:lineRule="auto"/>
        <w:ind w:firstLine="709"/>
        <w:jc w:val="both"/>
        <w:rPr>
          <w:color w:val="000000"/>
          <w:sz w:val="22"/>
          <w:szCs w:val="22"/>
          <w:shd w:val="clear" w:color="auto" w:fill="FFFFFF"/>
          <w:lang w:eastAsia="ru-RU"/>
        </w:rPr>
      </w:pPr>
      <w:r w:rsidRPr="001F4484">
        <w:rPr>
          <w:color w:val="000000"/>
          <w:sz w:val="22"/>
          <w:szCs w:val="22"/>
          <w:shd w:val="clear" w:color="auto" w:fill="FFFFFF"/>
          <w:lang w:eastAsia="ru-RU"/>
        </w:rPr>
        <w:t xml:space="preserve">Перечень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sidRPr="001F4484">
        <w:rPr>
          <w:color w:val="000000"/>
          <w:sz w:val="22"/>
          <w:szCs w:val="22"/>
          <w:shd w:val="clear" w:color="auto" w:fill="FFFFFF"/>
          <w:lang w:eastAsia="ru-RU"/>
        </w:rPr>
        <w:t>, включает в себя:</w:t>
      </w:r>
      <w:r w:rsidRPr="001F4484">
        <w:rPr>
          <w:color w:val="000000"/>
          <w:sz w:val="22"/>
          <w:szCs w:val="22"/>
          <w:lang w:eastAsia="ru-RU"/>
        </w:rPr>
        <w:br/>
      </w:r>
      <w:r w:rsidRPr="001F4484">
        <w:rPr>
          <w:color w:val="000000"/>
          <w:sz w:val="22"/>
          <w:szCs w:val="22"/>
          <w:shd w:val="clear" w:color="auto" w:fill="FFFFFF"/>
          <w:lang w:eastAsia="ru-RU"/>
        </w:rPr>
        <w:t>ремонт внутридомовых инженерных систем электро-, тепло-, газо-, водоснабжения, водоотведения, ремонт подвальных помещений, относящихся к общему имуществу в многоквартирном доме;</w:t>
      </w:r>
      <w:r w:rsidRPr="001F4484">
        <w:rPr>
          <w:color w:val="000000"/>
          <w:sz w:val="22"/>
          <w:szCs w:val="22"/>
          <w:lang w:eastAsia="ru-RU"/>
        </w:rPr>
        <w:br/>
      </w:r>
      <w:r w:rsidRPr="001F4484">
        <w:rPr>
          <w:color w:val="000000"/>
          <w:sz w:val="22"/>
          <w:szCs w:val="22"/>
          <w:shd w:val="clear" w:color="auto" w:fill="FFFFFF"/>
          <w:lang w:eastAsia="ru-RU"/>
        </w:rPr>
        <w:t xml:space="preserve">ремонт крыши, в том числе переустройство невентилируемой крыши на вентилируемую крышу, </w:t>
      </w:r>
      <w:r w:rsidRPr="001F4484">
        <w:rPr>
          <w:color w:val="000000"/>
          <w:sz w:val="22"/>
          <w:szCs w:val="22"/>
          <w:shd w:val="clear" w:color="auto" w:fill="FFFFFF"/>
          <w:lang w:eastAsia="ru-RU"/>
        </w:rPr>
        <w:lastRenderedPageBreak/>
        <w:t>устройство выходов на кровлю; утепление и (или) ремонт фасада;</w:t>
      </w:r>
      <w:r w:rsidRPr="001F4484">
        <w:rPr>
          <w:color w:val="000000"/>
          <w:sz w:val="22"/>
          <w:szCs w:val="22"/>
          <w:lang w:eastAsia="ru-RU"/>
        </w:rPr>
        <w:br/>
      </w:r>
      <w:r w:rsidRPr="001F4484">
        <w:rPr>
          <w:color w:val="000000"/>
          <w:sz w:val="22"/>
          <w:szCs w:val="22"/>
          <w:shd w:val="clear" w:color="auto" w:fill="FFFFFF"/>
          <w:lang w:eastAsia="ru-RU"/>
        </w:rPr>
        <w:t>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 ремонт фундамента многоквартирного дома.</w:t>
      </w:r>
    </w:p>
    <w:p w:rsidR="00363CC7" w:rsidRPr="003A6D75" w:rsidRDefault="00363CC7" w:rsidP="00363CC7">
      <w:pPr>
        <w:pStyle w:val="a5"/>
        <w:spacing w:line="276" w:lineRule="auto"/>
        <w:jc w:val="both"/>
        <w:rPr>
          <w:color w:val="000000"/>
          <w:sz w:val="22"/>
          <w:szCs w:val="22"/>
          <w:shd w:val="clear" w:color="auto" w:fill="FFFFFF"/>
          <w:lang w:eastAsia="ru-RU"/>
        </w:rPr>
      </w:pPr>
      <w:r w:rsidRPr="001F4484">
        <w:rPr>
          <w:color w:val="000000"/>
          <w:sz w:val="22"/>
          <w:szCs w:val="22"/>
          <w:shd w:val="clear" w:color="auto" w:fill="FFFFFF"/>
          <w:lang w:eastAsia="ru-RU"/>
        </w:rPr>
        <w:t xml:space="preserve">         Дополнительно за счет средств фонда капитального ремонта, сформированного исходя из минимального размера взноса на капитальный ремонт, могут быть профинансированы следующие виды</w:t>
      </w:r>
      <w:r>
        <w:rPr>
          <w:color w:val="000000"/>
          <w:sz w:val="22"/>
          <w:szCs w:val="22"/>
          <w:shd w:val="clear" w:color="auto" w:fill="FFFFFF"/>
          <w:lang w:eastAsia="ru-RU"/>
        </w:rPr>
        <w:t xml:space="preserve"> </w:t>
      </w:r>
      <w:r w:rsidRPr="001F4484">
        <w:rPr>
          <w:color w:val="000000"/>
          <w:sz w:val="22"/>
          <w:szCs w:val="22"/>
          <w:shd w:val="clear" w:color="auto" w:fill="FFFFFF"/>
          <w:lang w:eastAsia="ru-RU"/>
        </w:rPr>
        <w:t>работ:</w:t>
      </w:r>
      <w:r>
        <w:rPr>
          <w:color w:val="000000"/>
          <w:sz w:val="22"/>
          <w:szCs w:val="22"/>
          <w:lang w:eastAsia="ru-RU"/>
        </w:rPr>
        <w:t xml:space="preserve"> </w:t>
      </w:r>
      <w:r w:rsidRPr="001F4484">
        <w:rPr>
          <w:color w:val="000000"/>
          <w:sz w:val="22"/>
          <w:szCs w:val="22"/>
          <w:shd w:val="clear" w:color="auto" w:fill="FFFFFF"/>
          <w:lang w:eastAsia="ru-RU"/>
        </w:rPr>
        <w:t>разработка проектной документации, в случае если законодательством Российской Федерации требуется ее разработка; проведение государственной экспертизы проекта, историко-культурной экспертизы в отношении многоквартирных домов, признанных официально памятниками архитектуры, в случае если законодательством Российской Федерации требуется проведение таких экспертиз;</w:t>
      </w:r>
      <w:r>
        <w:rPr>
          <w:color w:val="000000"/>
          <w:sz w:val="22"/>
          <w:szCs w:val="22"/>
          <w:lang w:eastAsia="ru-RU"/>
        </w:rPr>
        <w:t xml:space="preserve"> </w:t>
      </w:r>
      <w:r w:rsidRPr="001F4484">
        <w:rPr>
          <w:color w:val="000000"/>
          <w:sz w:val="22"/>
          <w:szCs w:val="22"/>
          <w:shd w:val="clear" w:color="auto" w:fill="FFFFFF"/>
          <w:lang w:eastAsia="ru-RU"/>
        </w:rPr>
        <w:t>осуществление</w:t>
      </w:r>
      <w:r>
        <w:rPr>
          <w:color w:val="000000"/>
          <w:sz w:val="22"/>
          <w:szCs w:val="22"/>
          <w:shd w:val="clear" w:color="auto" w:fill="FFFFFF"/>
          <w:lang w:eastAsia="ru-RU"/>
        </w:rPr>
        <w:t xml:space="preserve"> </w:t>
      </w:r>
      <w:r w:rsidRPr="001F4484">
        <w:rPr>
          <w:color w:val="000000"/>
          <w:sz w:val="22"/>
          <w:szCs w:val="22"/>
          <w:shd w:val="clear" w:color="auto" w:fill="FFFFFF"/>
          <w:lang w:eastAsia="ru-RU"/>
        </w:rPr>
        <w:t>строительного контроля.</w:t>
      </w:r>
    </w:p>
    <w:p w:rsidR="00363CC7" w:rsidRPr="001F4484" w:rsidRDefault="00363CC7" w:rsidP="00363CC7">
      <w:pPr>
        <w:spacing w:after="0"/>
        <w:ind w:firstLine="567"/>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363CC7" w:rsidRPr="001F4484" w:rsidRDefault="00363CC7" w:rsidP="00363CC7">
      <w:pPr>
        <w:spacing w:after="0"/>
        <w:ind w:firstLine="567"/>
        <w:rPr>
          <w:rFonts w:ascii="Times New Roman" w:hAnsi="Times New Roman"/>
        </w:rPr>
      </w:pPr>
      <w:r w:rsidRPr="001F4484">
        <w:rPr>
          <w:rFonts w:ascii="Times New Roman" w:hAnsi="Times New Roman"/>
        </w:rPr>
        <w:t xml:space="preserve"> Мероприятия Подпрограммы и объемы их финансирования подлежат корректировке.</w:t>
      </w:r>
    </w:p>
    <w:p w:rsidR="00363CC7" w:rsidRPr="001F4484" w:rsidRDefault="00363CC7" w:rsidP="00363CC7">
      <w:pPr>
        <w:spacing w:after="0"/>
        <w:rPr>
          <w:rFonts w:ascii="Times New Roman" w:hAnsi="Times New Roman"/>
        </w:rPr>
      </w:pPr>
    </w:p>
    <w:p w:rsidR="00363CC7" w:rsidRPr="001F4484" w:rsidRDefault="00363CC7" w:rsidP="00363CC7">
      <w:pPr>
        <w:spacing w:after="0"/>
        <w:ind w:firstLine="709"/>
        <w:jc w:val="center"/>
        <w:rPr>
          <w:rFonts w:ascii="Times New Roman" w:hAnsi="Times New Roman"/>
          <w:b/>
        </w:rPr>
      </w:pPr>
      <w:r w:rsidRPr="001F4484">
        <w:rPr>
          <w:rFonts w:ascii="Times New Roman" w:hAnsi="Times New Roman"/>
          <w:b/>
        </w:rPr>
        <w:t>Мероприятия Подпрограммы</w:t>
      </w:r>
    </w:p>
    <w:p w:rsidR="00363CC7" w:rsidRDefault="00363CC7" w:rsidP="00363CC7">
      <w:pPr>
        <w:spacing w:after="0"/>
        <w:rPr>
          <w:rFonts w:ascii="Times New Roman" w:hAnsi="Times New Roman"/>
        </w:rPr>
      </w:pPr>
    </w:p>
    <w:p w:rsidR="00363CC7" w:rsidRPr="001F4484" w:rsidRDefault="00363CC7" w:rsidP="00363CC7">
      <w:pPr>
        <w:spacing w:after="0"/>
        <w:jc w:val="right"/>
        <w:rPr>
          <w:rFonts w:ascii="Times New Roman" w:hAnsi="Times New Roman"/>
        </w:rPr>
      </w:pPr>
      <w:r w:rsidRPr="001F4484">
        <w:rPr>
          <w:rFonts w:ascii="Times New Roman" w:hAnsi="Times New Roman"/>
        </w:rPr>
        <w:t>Таблица №1</w:t>
      </w:r>
    </w:p>
    <w:tbl>
      <w:tblPr>
        <w:tblW w:w="11976" w:type="dxa"/>
        <w:tblInd w:w="-470" w:type="dxa"/>
        <w:tblLayout w:type="fixed"/>
        <w:tblCellMar>
          <w:left w:w="70" w:type="dxa"/>
          <w:right w:w="70" w:type="dxa"/>
        </w:tblCellMar>
        <w:tblLook w:val="00A0" w:firstRow="1" w:lastRow="0" w:firstColumn="1" w:lastColumn="0" w:noHBand="0" w:noVBand="0"/>
      </w:tblPr>
      <w:tblGrid>
        <w:gridCol w:w="3232"/>
        <w:gridCol w:w="11"/>
        <w:gridCol w:w="2826"/>
        <w:gridCol w:w="1417"/>
        <w:gridCol w:w="1418"/>
        <w:gridCol w:w="1536"/>
        <w:gridCol w:w="1536"/>
      </w:tblGrid>
      <w:tr w:rsidR="00363CC7" w:rsidRPr="001F4484" w:rsidTr="00E3740C">
        <w:trPr>
          <w:gridAfter w:val="1"/>
          <w:wAfter w:w="1536" w:type="dxa"/>
          <w:cantSplit/>
          <w:trHeight w:val="240"/>
        </w:trPr>
        <w:tc>
          <w:tcPr>
            <w:tcW w:w="3232" w:type="dxa"/>
            <w:vMerge w:val="restart"/>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Наименования</w:t>
            </w:r>
          </w:p>
        </w:tc>
        <w:tc>
          <w:tcPr>
            <w:tcW w:w="2837" w:type="dxa"/>
            <w:gridSpan w:val="2"/>
            <w:vMerge w:val="restart"/>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Планируемое значение (руб.)</w:t>
            </w:r>
          </w:p>
        </w:tc>
      </w:tr>
      <w:tr w:rsidR="00363CC7" w:rsidRPr="001F4484" w:rsidTr="00E3740C">
        <w:trPr>
          <w:gridAfter w:val="1"/>
          <w:wAfter w:w="1536" w:type="dxa"/>
          <w:cantSplit/>
          <w:trHeight w:val="341"/>
        </w:trPr>
        <w:tc>
          <w:tcPr>
            <w:tcW w:w="3232" w:type="dxa"/>
            <w:vMerge/>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spacing w:after="0"/>
              <w:rPr>
                <w:rFonts w:ascii="Times New Roman" w:hAnsi="Times New Roman"/>
              </w:rPr>
            </w:pPr>
          </w:p>
        </w:tc>
        <w:tc>
          <w:tcPr>
            <w:tcW w:w="2837" w:type="dxa"/>
            <w:gridSpan w:val="2"/>
            <w:vMerge/>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BA77EA" w:rsidP="00E3740C">
            <w:pPr>
              <w:pStyle w:val="ConsPlusCell"/>
              <w:widowControl/>
              <w:spacing w:line="276" w:lineRule="auto"/>
              <w:rPr>
                <w:sz w:val="22"/>
                <w:szCs w:val="22"/>
              </w:rPr>
            </w:pPr>
            <w:r>
              <w:rPr>
                <w:sz w:val="22"/>
                <w:szCs w:val="22"/>
              </w:rPr>
              <w:t>2019</w:t>
            </w:r>
            <w:r w:rsidR="00363CC7"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FB4C09" w:rsidP="00E3740C">
            <w:pPr>
              <w:pStyle w:val="ConsPlusCell"/>
              <w:widowControl/>
              <w:spacing w:line="276" w:lineRule="auto"/>
              <w:rPr>
                <w:sz w:val="22"/>
                <w:szCs w:val="22"/>
              </w:rPr>
            </w:pPr>
            <w:r>
              <w:rPr>
                <w:sz w:val="22"/>
                <w:szCs w:val="22"/>
              </w:rPr>
              <w:t>2020</w:t>
            </w:r>
            <w:r w:rsidR="00363CC7" w:rsidRPr="001F4484">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BA77EA" w:rsidP="00E3740C">
            <w:pPr>
              <w:pStyle w:val="ConsPlusCell"/>
              <w:widowControl/>
              <w:spacing w:line="276" w:lineRule="auto"/>
              <w:rPr>
                <w:sz w:val="22"/>
                <w:szCs w:val="22"/>
              </w:rPr>
            </w:pPr>
            <w:r>
              <w:rPr>
                <w:sz w:val="22"/>
                <w:szCs w:val="22"/>
              </w:rPr>
              <w:t>2021</w:t>
            </w:r>
            <w:r w:rsidR="00363CC7" w:rsidRPr="001F4484">
              <w:rPr>
                <w:sz w:val="22"/>
                <w:szCs w:val="22"/>
              </w:rPr>
              <w:t xml:space="preserve"> г.</w:t>
            </w:r>
          </w:p>
        </w:tc>
      </w:tr>
      <w:tr w:rsidR="00363CC7" w:rsidRPr="001F4484" w:rsidTr="00E3740C">
        <w:trPr>
          <w:gridAfter w:val="1"/>
          <w:wAfter w:w="1536" w:type="dxa"/>
          <w:cantSplit/>
          <w:trHeight w:val="341"/>
        </w:trPr>
        <w:tc>
          <w:tcPr>
            <w:tcW w:w="10440" w:type="dxa"/>
            <w:gridSpan w:val="6"/>
            <w:tcBorders>
              <w:top w:val="nil"/>
              <w:left w:val="single" w:sz="6" w:space="0" w:color="auto"/>
              <w:bottom w:val="single" w:sz="6" w:space="0" w:color="auto"/>
              <w:right w:val="single" w:sz="6" w:space="0" w:color="auto"/>
            </w:tcBorders>
          </w:tcPr>
          <w:p w:rsidR="00363CC7" w:rsidRPr="001F4484" w:rsidRDefault="00363CC7" w:rsidP="00E3740C">
            <w:pPr>
              <w:pStyle w:val="ConsPlusCell"/>
              <w:widowControl/>
              <w:numPr>
                <w:ilvl w:val="0"/>
                <w:numId w:val="35"/>
              </w:numPr>
              <w:spacing w:line="276" w:lineRule="auto"/>
              <w:jc w:val="center"/>
              <w:rPr>
                <w:b/>
                <w:sz w:val="22"/>
                <w:szCs w:val="22"/>
              </w:rPr>
            </w:pPr>
            <w:r w:rsidRPr="001F4484">
              <w:rPr>
                <w:b/>
                <w:sz w:val="22"/>
                <w:szCs w:val="22"/>
              </w:rPr>
              <w:t xml:space="preserve"> </w:t>
            </w:r>
            <w:r w:rsidRPr="00FA7BB2">
              <w:rPr>
                <w:b/>
                <w:sz w:val="22"/>
                <w:szCs w:val="22"/>
              </w:rPr>
              <w:t>Содержание и обслуживание муниципального имущества сельского</w:t>
            </w:r>
            <w:r w:rsidRPr="001F4484">
              <w:rPr>
                <w:b/>
                <w:sz w:val="22"/>
                <w:szCs w:val="22"/>
              </w:rPr>
              <w:t xml:space="preserve"> поселения </w:t>
            </w:r>
          </w:p>
        </w:tc>
      </w:tr>
      <w:tr w:rsidR="00363CC7" w:rsidRPr="001F4484" w:rsidTr="00E3740C">
        <w:trPr>
          <w:gridAfter w:val="1"/>
          <w:wAfter w:w="1536" w:type="dxa"/>
          <w:cantSplit/>
          <w:trHeight w:val="391"/>
        </w:trPr>
        <w:tc>
          <w:tcPr>
            <w:tcW w:w="3232" w:type="dxa"/>
            <w:vMerge w:val="restart"/>
            <w:tcBorders>
              <w:top w:val="single" w:sz="6" w:space="0" w:color="auto"/>
              <w:left w:val="single" w:sz="6" w:space="0" w:color="auto"/>
              <w:bottom w:val="single" w:sz="4" w:space="0" w:color="auto"/>
              <w:right w:val="single" w:sz="4" w:space="0" w:color="auto"/>
            </w:tcBorders>
          </w:tcPr>
          <w:p w:rsidR="00363CC7" w:rsidRPr="001F4484" w:rsidRDefault="00363CC7" w:rsidP="00E3740C">
            <w:pPr>
              <w:spacing w:after="0"/>
              <w:rPr>
                <w:rFonts w:ascii="Times New Roman" w:hAnsi="Times New Roman"/>
              </w:rPr>
            </w:pPr>
            <w:r w:rsidRPr="001F4484">
              <w:rPr>
                <w:rFonts w:ascii="Times New Roman" w:hAnsi="Times New Roman"/>
                <w:color w:val="000000"/>
              </w:rPr>
              <w:t xml:space="preserve"> Ремонт муниципального имущества</w:t>
            </w:r>
          </w:p>
        </w:tc>
        <w:tc>
          <w:tcPr>
            <w:tcW w:w="2837" w:type="dxa"/>
            <w:gridSpan w:val="2"/>
            <w:tcBorders>
              <w:top w:val="single" w:sz="6" w:space="0" w:color="auto"/>
              <w:left w:val="single" w:sz="4" w:space="0" w:color="auto"/>
              <w:bottom w:val="single" w:sz="4"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410"/>
        </w:trPr>
        <w:tc>
          <w:tcPr>
            <w:tcW w:w="3232" w:type="dxa"/>
            <w:vMerge/>
            <w:tcBorders>
              <w:top w:val="single" w:sz="6" w:space="0" w:color="auto"/>
              <w:left w:val="single" w:sz="6" w:space="0" w:color="auto"/>
              <w:bottom w:val="single" w:sz="4" w:space="0" w:color="auto"/>
              <w:right w:val="single" w:sz="4" w:space="0" w:color="auto"/>
            </w:tcBorders>
            <w:vAlign w:val="center"/>
          </w:tcPr>
          <w:p w:rsidR="00363CC7" w:rsidRPr="001F4484" w:rsidRDefault="00363CC7" w:rsidP="00E3740C">
            <w:pPr>
              <w:spacing w:after="0"/>
              <w:rPr>
                <w:rFonts w:ascii="Times New Roman" w:hAnsi="Times New Roman"/>
              </w:rPr>
            </w:pPr>
          </w:p>
        </w:tc>
        <w:tc>
          <w:tcPr>
            <w:tcW w:w="2837" w:type="dxa"/>
            <w:gridSpan w:val="2"/>
            <w:tcBorders>
              <w:top w:val="single" w:sz="4" w:space="0" w:color="auto"/>
              <w:left w:val="single" w:sz="4" w:space="0" w:color="auto"/>
              <w:bottom w:val="single" w:sz="6" w:space="0" w:color="auto"/>
              <w:right w:val="single" w:sz="6" w:space="0" w:color="auto"/>
            </w:tcBorders>
          </w:tcPr>
          <w:p w:rsidR="00363CC7" w:rsidRPr="001F4484" w:rsidRDefault="00363CC7" w:rsidP="00E3740C">
            <w:pPr>
              <w:pStyle w:val="ConsPlusCell"/>
              <w:spacing w:line="276" w:lineRule="auto"/>
              <w:rPr>
                <w:sz w:val="22"/>
                <w:szCs w:val="22"/>
              </w:rPr>
            </w:pPr>
            <w:r w:rsidRPr="001F4484">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32" w:type="dxa"/>
            <w:vMerge/>
            <w:tcBorders>
              <w:top w:val="single" w:sz="6" w:space="0" w:color="auto"/>
              <w:left w:val="single" w:sz="6" w:space="0" w:color="auto"/>
              <w:bottom w:val="single" w:sz="6" w:space="0" w:color="auto"/>
              <w:right w:val="single" w:sz="4" w:space="0" w:color="auto"/>
            </w:tcBorders>
            <w:vAlign w:val="center"/>
          </w:tcPr>
          <w:p w:rsidR="00363CC7" w:rsidRPr="001F4484" w:rsidRDefault="00363CC7" w:rsidP="00E3740C">
            <w:pPr>
              <w:spacing w:after="0"/>
              <w:rPr>
                <w:rFonts w:ascii="Times New Roman" w:hAnsi="Times New Roman"/>
              </w:rPr>
            </w:pPr>
          </w:p>
        </w:tc>
        <w:tc>
          <w:tcPr>
            <w:tcW w:w="2837" w:type="dxa"/>
            <w:gridSpan w:val="2"/>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363CC7" w:rsidRPr="001F4484" w:rsidRDefault="00363CC7" w:rsidP="00E3740C">
            <w:pPr>
              <w:pStyle w:val="ConsPlusCell"/>
              <w:widowControl/>
              <w:spacing w:line="276" w:lineRule="auto"/>
              <w:rPr>
                <w:sz w:val="22"/>
                <w:szCs w:val="22"/>
              </w:rPr>
            </w:pPr>
            <w:r w:rsidRPr="001F4484">
              <w:rPr>
                <w:sz w:val="22"/>
                <w:szCs w:val="22"/>
              </w:rPr>
              <w:t>ИТОГО</w:t>
            </w:r>
          </w:p>
        </w:tc>
        <w:tc>
          <w:tcPr>
            <w:tcW w:w="2826" w:type="dxa"/>
            <w:tcBorders>
              <w:top w:val="single" w:sz="6" w:space="0" w:color="auto"/>
              <w:left w:val="single" w:sz="4" w:space="0" w:color="auto"/>
              <w:bottom w:val="single" w:sz="6" w:space="0" w:color="auto"/>
              <w:right w:val="single" w:sz="6" w:space="0" w:color="auto"/>
            </w:tcBorders>
            <w:vAlign w:val="center"/>
          </w:tcPr>
          <w:p w:rsidR="00363CC7" w:rsidRPr="001F4484" w:rsidRDefault="00363CC7" w:rsidP="00E3740C">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tcPr>
          <w:p w:rsidR="00363CC7" w:rsidRPr="001F4484" w:rsidRDefault="00363CC7" w:rsidP="00E3740C">
            <w:pPr>
              <w:spacing w:after="0"/>
              <w:rPr>
                <w:rFonts w:ascii="Times New Roman" w:hAnsi="Times New Roman"/>
              </w:rPr>
            </w:pPr>
            <w:r w:rsidRPr="001F4484">
              <w:rPr>
                <w:rFonts w:ascii="Times New Roman" w:hAnsi="Times New Roman"/>
                <w:color w:val="000000"/>
              </w:rPr>
              <w:t xml:space="preserve"> Ремонт кровли  муниципального имущества</w:t>
            </w:r>
          </w:p>
        </w:tc>
        <w:tc>
          <w:tcPr>
            <w:tcW w:w="2826" w:type="dxa"/>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363CC7" w:rsidRPr="001F4484" w:rsidRDefault="00363CC7" w:rsidP="00E3740C">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363CC7" w:rsidRPr="001F4484" w:rsidRDefault="00363CC7" w:rsidP="00E3740C">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Pr>
          <w:p w:rsidR="00363CC7" w:rsidRPr="001F4484" w:rsidRDefault="00363CC7" w:rsidP="00E3740C">
            <w:pPr>
              <w:pStyle w:val="ConsPlusCell"/>
              <w:widowControl/>
              <w:spacing w:line="276" w:lineRule="auto"/>
              <w:rPr>
                <w:sz w:val="22"/>
                <w:szCs w:val="22"/>
              </w:rPr>
            </w:pPr>
          </w:p>
        </w:tc>
      </w:tr>
      <w:tr w:rsidR="00363CC7" w:rsidRPr="001F4484" w:rsidTr="00E3740C">
        <w:trPr>
          <w:gridAfter w:val="1"/>
          <w:wAfter w:w="1536" w:type="dxa"/>
          <w:cantSplit/>
          <w:trHeight w:val="318"/>
        </w:trPr>
        <w:tc>
          <w:tcPr>
            <w:tcW w:w="10440" w:type="dxa"/>
            <w:gridSpan w:val="6"/>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pStyle w:val="ConsPlusCell"/>
              <w:widowControl/>
              <w:numPr>
                <w:ilvl w:val="0"/>
                <w:numId w:val="35"/>
              </w:numPr>
              <w:spacing w:line="276" w:lineRule="auto"/>
              <w:jc w:val="center"/>
              <w:rPr>
                <w:sz w:val="22"/>
                <w:szCs w:val="22"/>
              </w:rPr>
            </w:pPr>
            <w:r w:rsidRPr="00FA7BB2">
              <w:rPr>
                <w:b/>
                <w:sz w:val="22"/>
                <w:szCs w:val="22"/>
              </w:rPr>
              <w:t>Взнос на капитальный ремонт муниципального имущества се</w:t>
            </w:r>
            <w:r w:rsidRPr="001F4484">
              <w:rPr>
                <w:b/>
                <w:sz w:val="22"/>
                <w:szCs w:val="22"/>
              </w:rPr>
              <w:t>льского поселения</w:t>
            </w:r>
          </w:p>
        </w:tc>
      </w:tr>
      <w:tr w:rsidR="00363CC7" w:rsidRPr="001F4484" w:rsidTr="00E3740C">
        <w:trPr>
          <w:gridAfter w:val="1"/>
          <w:wAfter w:w="1536" w:type="dxa"/>
          <w:cantSplit/>
          <w:trHeight w:val="318"/>
        </w:trPr>
        <w:tc>
          <w:tcPr>
            <w:tcW w:w="3232" w:type="dxa"/>
            <w:vMerge w:val="restart"/>
            <w:tcBorders>
              <w:top w:val="single" w:sz="6" w:space="0" w:color="auto"/>
              <w:left w:val="single" w:sz="6" w:space="0" w:color="auto"/>
              <w:right w:val="single" w:sz="4" w:space="0" w:color="auto"/>
            </w:tcBorders>
          </w:tcPr>
          <w:p w:rsidR="00363CC7" w:rsidRPr="001F4484" w:rsidRDefault="00363CC7" w:rsidP="00E3740C">
            <w:pPr>
              <w:spacing w:after="0"/>
              <w:rPr>
                <w:rFonts w:ascii="Times New Roman" w:hAnsi="Times New Roman"/>
              </w:rPr>
            </w:pPr>
            <w:r w:rsidRPr="001F4484">
              <w:rPr>
                <w:rFonts w:ascii="Times New Roman" w:hAnsi="Times New Roman"/>
                <w:color w:val="000000"/>
              </w:rPr>
              <w:t>Взнос на капитальный ремонт муниципального имущества</w:t>
            </w:r>
          </w:p>
        </w:tc>
        <w:tc>
          <w:tcPr>
            <w:tcW w:w="2837" w:type="dxa"/>
            <w:gridSpan w:val="2"/>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r>
      <w:tr w:rsidR="00363CC7" w:rsidRPr="001F4484" w:rsidTr="00E3740C">
        <w:trPr>
          <w:gridAfter w:val="1"/>
          <w:wAfter w:w="1536" w:type="dxa"/>
          <w:cantSplit/>
          <w:trHeight w:val="318"/>
        </w:trPr>
        <w:tc>
          <w:tcPr>
            <w:tcW w:w="3232" w:type="dxa"/>
            <w:vMerge/>
            <w:tcBorders>
              <w:left w:val="single" w:sz="6" w:space="0" w:color="auto"/>
              <w:right w:val="single" w:sz="4" w:space="0" w:color="auto"/>
            </w:tcBorders>
            <w:vAlign w:val="center"/>
          </w:tcPr>
          <w:p w:rsidR="00363CC7" w:rsidRPr="001F4484" w:rsidRDefault="00363CC7" w:rsidP="00E3740C">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E3740C">
        <w:trPr>
          <w:gridAfter w:val="1"/>
          <w:wAfter w:w="1536" w:type="dxa"/>
          <w:cantSplit/>
          <w:trHeight w:val="318"/>
        </w:trPr>
        <w:tc>
          <w:tcPr>
            <w:tcW w:w="3232" w:type="dxa"/>
            <w:vMerge/>
            <w:tcBorders>
              <w:left w:val="single" w:sz="6" w:space="0" w:color="auto"/>
              <w:bottom w:val="single" w:sz="6" w:space="0" w:color="auto"/>
              <w:right w:val="single" w:sz="4" w:space="0" w:color="auto"/>
            </w:tcBorders>
            <w:vAlign w:val="center"/>
          </w:tcPr>
          <w:p w:rsidR="00363CC7" w:rsidRPr="001F4484" w:rsidRDefault="00363CC7" w:rsidP="00E3740C">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363CC7" w:rsidRPr="001F4484" w:rsidRDefault="00363CC7" w:rsidP="00E3740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363CC7" w:rsidP="00E3740C">
            <w:pPr>
              <w:pStyle w:val="ConsPlusCell"/>
              <w:widowControl/>
              <w:spacing w:line="276" w:lineRule="auto"/>
              <w:jc w:val="center"/>
              <w:rPr>
                <w:sz w:val="22"/>
                <w:szCs w:val="22"/>
              </w:rPr>
            </w:pPr>
            <w:r>
              <w:rPr>
                <w:sz w:val="22"/>
                <w:szCs w:val="22"/>
              </w:rPr>
              <w:t>0</w:t>
            </w:r>
          </w:p>
        </w:tc>
      </w:tr>
      <w:tr w:rsidR="00363CC7" w:rsidRPr="001F4484" w:rsidTr="000E4E72">
        <w:trPr>
          <w:gridAfter w:val="1"/>
          <w:wAfter w:w="1536" w:type="dxa"/>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363CC7" w:rsidRPr="001F4484" w:rsidRDefault="00363CC7" w:rsidP="00E3740C">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c>
          <w:tcPr>
            <w:tcW w:w="1418"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c>
          <w:tcPr>
            <w:tcW w:w="1536" w:type="dxa"/>
            <w:tcBorders>
              <w:top w:val="single" w:sz="6" w:space="0" w:color="auto"/>
              <w:left w:val="single" w:sz="6" w:space="0" w:color="auto"/>
              <w:bottom w:val="single" w:sz="6" w:space="0" w:color="auto"/>
              <w:right w:val="single" w:sz="6" w:space="0" w:color="auto"/>
            </w:tcBorders>
          </w:tcPr>
          <w:p w:rsidR="00363CC7" w:rsidRPr="001F4484" w:rsidRDefault="000E4E72" w:rsidP="00E3740C">
            <w:pPr>
              <w:pStyle w:val="ConsPlusCell"/>
              <w:widowControl/>
              <w:spacing w:line="276" w:lineRule="auto"/>
              <w:jc w:val="center"/>
              <w:rPr>
                <w:sz w:val="22"/>
                <w:szCs w:val="22"/>
              </w:rPr>
            </w:pPr>
            <w:r>
              <w:rPr>
                <w:sz w:val="22"/>
                <w:szCs w:val="22"/>
              </w:rPr>
              <w:t>14 000</w:t>
            </w:r>
          </w:p>
        </w:tc>
      </w:tr>
      <w:tr w:rsidR="000E4E72" w:rsidRPr="001F4484" w:rsidTr="00E3740C">
        <w:trPr>
          <w:gridAfter w:val="1"/>
          <w:wAfter w:w="1536" w:type="dxa"/>
          <w:cantSplit/>
          <w:trHeight w:val="318"/>
        </w:trPr>
        <w:tc>
          <w:tcPr>
            <w:tcW w:w="6069" w:type="dxa"/>
            <w:gridSpan w:val="3"/>
            <w:tcBorders>
              <w:top w:val="single" w:sz="6" w:space="0" w:color="auto"/>
              <w:left w:val="single" w:sz="6" w:space="0" w:color="auto"/>
              <w:bottom w:val="single" w:sz="4" w:space="0" w:color="auto"/>
              <w:right w:val="single" w:sz="6" w:space="0" w:color="auto"/>
            </w:tcBorders>
            <w:vAlign w:val="center"/>
          </w:tcPr>
          <w:p w:rsidR="000E4E72" w:rsidRPr="001F4484" w:rsidRDefault="000E4E72" w:rsidP="00E3740C">
            <w:pPr>
              <w:pStyle w:val="ConsPlusCell"/>
              <w:widowControl/>
              <w:spacing w:line="276" w:lineRule="auto"/>
              <w:rPr>
                <w:sz w:val="22"/>
                <w:szCs w:val="22"/>
              </w:rPr>
            </w:pPr>
            <w:r>
              <w:rPr>
                <w:sz w:val="22"/>
                <w:szCs w:val="22"/>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0E4E72" w:rsidRDefault="000E4E72" w:rsidP="00E3740C">
            <w:pPr>
              <w:pStyle w:val="ConsPlusCell"/>
              <w:widowControl/>
              <w:spacing w:line="276" w:lineRule="auto"/>
              <w:jc w:val="center"/>
              <w:rPr>
                <w:sz w:val="22"/>
                <w:szCs w:val="22"/>
              </w:rPr>
            </w:pPr>
            <w:r>
              <w:rPr>
                <w:sz w:val="22"/>
                <w:szCs w:val="22"/>
              </w:rPr>
              <w:t>14 000</w:t>
            </w:r>
          </w:p>
        </w:tc>
        <w:tc>
          <w:tcPr>
            <w:tcW w:w="1418" w:type="dxa"/>
            <w:tcBorders>
              <w:top w:val="single" w:sz="6" w:space="0" w:color="auto"/>
              <w:left w:val="single" w:sz="6" w:space="0" w:color="auto"/>
              <w:bottom w:val="single" w:sz="4" w:space="0" w:color="auto"/>
              <w:right w:val="single" w:sz="6" w:space="0" w:color="auto"/>
            </w:tcBorders>
          </w:tcPr>
          <w:p w:rsidR="000E4E72" w:rsidRDefault="000E4E72" w:rsidP="00E3740C">
            <w:pPr>
              <w:pStyle w:val="ConsPlusCell"/>
              <w:widowControl/>
              <w:spacing w:line="276" w:lineRule="auto"/>
              <w:jc w:val="center"/>
              <w:rPr>
                <w:sz w:val="22"/>
                <w:szCs w:val="22"/>
              </w:rPr>
            </w:pPr>
            <w:r>
              <w:rPr>
                <w:sz w:val="22"/>
                <w:szCs w:val="22"/>
              </w:rPr>
              <w:t>14 000</w:t>
            </w:r>
          </w:p>
        </w:tc>
        <w:tc>
          <w:tcPr>
            <w:tcW w:w="1536" w:type="dxa"/>
            <w:tcBorders>
              <w:top w:val="single" w:sz="6" w:space="0" w:color="auto"/>
              <w:left w:val="single" w:sz="6" w:space="0" w:color="auto"/>
              <w:bottom w:val="single" w:sz="4" w:space="0" w:color="auto"/>
              <w:right w:val="single" w:sz="6" w:space="0" w:color="auto"/>
            </w:tcBorders>
          </w:tcPr>
          <w:p w:rsidR="000E4E72" w:rsidRDefault="000E4E72" w:rsidP="00E3740C">
            <w:pPr>
              <w:pStyle w:val="ConsPlusCell"/>
              <w:widowControl/>
              <w:spacing w:line="276" w:lineRule="auto"/>
              <w:jc w:val="center"/>
              <w:rPr>
                <w:sz w:val="22"/>
                <w:szCs w:val="22"/>
              </w:rPr>
            </w:pPr>
            <w:r>
              <w:rPr>
                <w:sz w:val="22"/>
                <w:szCs w:val="22"/>
              </w:rPr>
              <w:t>14 000</w:t>
            </w:r>
          </w:p>
        </w:tc>
      </w:tr>
    </w:tbl>
    <w:p w:rsidR="00363CC7" w:rsidRPr="001F4484" w:rsidRDefault="00363CC7" w:rsidP="00363CC7">
      <w:pPr>
        <w:shd w:val="clear" w:color="auto" w:fill="FFFFFF"/>
        <w:spacing w:after="0"/>
        <w:ind w:right="-1" w:firstLine="709"/>
        <w:jc w:val="right"/>
        <w:rPr>
          <w:rFonts w:ascii="Times New Roman" w:hAnsi="Times New Roman"/>
        </w:rPr>
      </w:pPr>
    </w:p>
    <w:p w:rsidR="00363CC7" w:rsidRPr="001F4484" w:rsidRDefault="00363CC7" w:rsidP="00363CC7">
      <w:pPr>
        <w:shd w:val="clear" w:color="auto" w:fill="FFFFFF"/>
        <w:spacing w:after="0"/>
        <w:ind w:right="-1" w:firstLine="709"/>
        <w:jc w:val="right"/>
        <w:rPr>
          <w:rFonts w:ascii="Times New Roman" w:hAnsi="Times New Roman"/>
        </w:rPr>
      </w:pPr>
    </w:p>
    <w:p w:rsidR="00363CC7" w:rsidRPr="001F4484" w:rsidRDefault="00363CC7" w:rsidP="00363CC7">
      <w:pPr>
        <w:spacing w:after="0"/>
        <w:ind w:firstLine="709"/>
        <w:jc w:val="center"/>
        <w:rPr>
          <w:rFonts w:ascii="Times New Roman" w:hAnsi="Times New Roman"/>
          <w:b/>
        </w:rPr>
      </w:pPr>
      <w:r w:rsidRPr="001F4484">
        <w:rPr>
          <w:rFonts w:ascii="Times New Roman" w:hAnsi="Times New Roman"/>
          <w:b/>
        </w:rPr>
        <w:t>Ожидаемые конечные результаты Подпрограммы</w:t>
      </w:r>
    </w:p>
    <w:p w:rsidR="00363CC7" w:rsidRPr="001F4484" w:rsidRDefault="00363CC7" w:rsidP="00363CC7">
      <w:pPr>
        <w:spacing w:after="0"/>
        <w:ind w:firstLine="709"/>
        <w:jc w:val="both"/>
        <w:rPr>
          <w:rFonts w:ascii="Times New Roman" w:hAnsi="Times New Roman"/>
        </w:rPr>
      </w:pPr>
    </w:p>
    <w:p w:rsidR="00363CC7" w:rsidRPr="001F4484" w:rsidRDefault="00363CC7" w:rsidP="00363CC7">
      <w:pPr>
        <w:spacing w:after="0"/>
        <w:ind w:firstLine="709"/>
        <w:jc w:val="both"/>
        <w:rPr>
          <w:rFonts w:ascii="Times New Roman" w:hAnsi="Times New Roman"/>
        </w:rPr>
      </w:pPr>
      <w:r w:rsidRPr="001F4484">
        <w:rPr>
          <w:rFonts w:ascii="Times New Roman" w:hAnsi="Times New Roman"/>
        </w:rPr>
        <w:t xml:space="preserve">В ходе реализации </w:t>
      </w:r>
      <w:r w:rsidRPr="001F4484">
        <w:rPr>
          <w:rFonts w:ascii="Times New Roman" w:hAnsi="Times New Roman"/>
          <w:bCs/>
        </w:rPr>
        <w:t xml:space="preserve">муниципальной программы решаются вопросы сохранности муниципального имущества, </w:t>
      </w:r>
      <w:r w:rsidRPr="001F4484">
        <w:rPr>
          <w:rFonts w:ascii="Times New Roman" w:hAnsi="Times New Roman"/>
        </w:rPr>
        <w:t>повышению уровня качества проживания граждан.</w:t>
      </w:r>
    </w:p>
    <w:p w:rsidR="00363CC7" w:rsidRPr="001F4484" w:rsidRDefault="00363CC7" w:rsidP="00363CC7">
      <w:pPr>
        <w:spacing w:after="0"/>
        <w:ind w:firstLine="709"/>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 проведение капитального ремонта муниципального имуществ.</w:t>
      </w:r>
    </w:p>
    <w:p w:rsidR="00363CC7" w:rsidRPr="001F4484" w:rsidRDefault="00363CC7" w:rsidP="00363CC7">
      <w:pPr>
        <w:spacing w:after="0"/>
        <w:ind w:firstLine="709"/>
        <w:jc w:val="both"/>
        <w:rPr>
          <w:rFonts w:ascii="Times New Roman" w:hAnsi="Times New Roman"/>
        </w:rPr>
      </w:pPr>
    </w:p>
    <w:p w:rsidR="00363CC7" w:rsidRPr="000E4E72" w:rsidRDefault="00363CC7" w:rsidP="00363CC7">
      <w:pPr>
        <w:spacing w:after="0"/>
        <w:ind w:firstLine="709"/>
        <w:jc w:val="both"/>
        <w:rPr>
          <w:rFonts w:ascii="Times New Roman" w:hAnsi="Times New Roman"/>
        </w:rPr>
      </w:pPr>
      <w:r w:rsidRPr="000E4E72">
        <w:rPr>
          <w:rFonts w:ascii="Times New Roman" w:hAnsi="Times New Roman"/>
          <w:spacing w:val="1"/>
          <w:shd w:val="clear" w:color="auto" w:fill="FFFFFF"/>
        </w:rPr>
        <w:lastRenderedPageBreak/>
        <w:t>Улучшения условий проживания граждан в связи со снижением количества затоплений и продления срока эксплуатации кровель.</w:t>
      </w:r>
      <w:r w:rsidRPr="000E4E72">
        <w:rPr>
          <w:rFonts w:ascii="Times New Roman" w:hAnsi="Times New Roman"/>
          <w:spacing w:val="1"/>
        </w:rPr>
        <w:t> </w:t>
      </w:r>
    </w:p>
    <w:p w:rsidR="00363CC7" w:rsidRPr="000E4E72" w:rsidRDefault="00363CC7" w:rsidP="000E4E72">
      <w:pPr>
        <w:spacing w:after="0"/>
        <w:ind w:firstLine="709"/>
        <w:jc w:val="both"/>
        <w:rPr>
          <w:rFonts w:ascii="Times New Roman" w:hAnsi="Times New Roman"/>
          <w:spacing w:val="1"/>
        </w:rPr>
      </w:pPr>
      <w:r w:rsidRPr="000E4E72">
        <w:rPr>
          <w:rFonts w:ascii="Times New Roman" w:hAnsi="Times New Roman"/>
          <w:spacing w:val="1"/>
          <w:shd w:val="clear" w:color="auto" w:fill="FFFFFF"/>
        </w:rPr>
        <w:t>Выполнение ремонта и утепление фасадов.</w:t>
      </w:r>
      <w:r w:rsidR="000E4E72">
        <w:rPr>
          <w:rFonts w:ascii="Times New Roman" w:hAnsi="Times New Roman"/>
          <w:spacing w:val="1"/>
        </w:rPr>
        <w:t> </w:t>
      </w:r>
    </w:p>
    <w:p w:rsidR="00363CC7" w:rsidRPr="00204B7C" w:rsidRDefault="00363CC7" w:rsidP="00204B7C">
      <w:pPr>
        <w:spacing w:after="0"/>
        <w:ind w:firstLine="709"/>
        <w:jc w:val="both"/>
        <w:rPr>
          <w:rFonts w:ascii="Times New Roman" w:hAnsi="Times New Roman"/>
          <w:color w:val="000000"/>
          <w:shd w:val="clear" w:color="auto" w:fill="FFFFFF"/>
        </w:rPr>
      </w:pPr>
      <w:r w:rsidRPr="001F4484">
        <w:rPr>
          <w:rFonts w:ascii="Times New Roman" w:hAnsi="Times New Roman"/>
          <w:color w:val="000000"/>
          <w:shd w:val="clear" w:color="auto" w:fill="FFFFFF"/>
        </w:rPr>
        <w:t>Программа носит ярко выраженный социально-экономический характер.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w:t>
      </w:r>
      <w:r w:rsidR="00204B7C">
        <w:rPr>
          <w:rFonts w:ascii="Times New Roman" w:hAnsi="Times New Roman"/>
          <w:color w:val="000000"/>
          <w:shd w:val="clear" w:color="auto" w:fill="FFFFFF"/>
        </w:rPr>
        <w:t>доставления коммунальных услуг.</w:t>
      </w:r>
    </w:p>
    <w:p w:rsidR="00363CC7" w:rsidRDefault="00363CC7" w:rsidP="00363CC7">
      <w:pPr>
        <w:spacing w:after="0"/>
        <w:ind w:firstLine="709"/>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Администрация</w:t>
      </w:r>
      <w:r w:rsidRPr="001F4484">
        <w:rPr>
          <w:rFonts w:ascii="Times New Roman" w:hAnsi="Times New Roman"/>
        </w:rPr>
        <w:t xml:space="preserve">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204B7C" w:rsidRDefault="00204B7C" w:rsidP="00363CC7">
      <w:pPr>
        <w:spacing w:after="0"/>
        <w:ind w:firstLine="709"/>
        <w:jc w:val="both"/>
        <w:rPr>
          <w:rFonts w:ascii="Times New Roman" w:hAnsi="Times New Roman"/>
        </w:rPr>
      </w:pPr>
    </w:p>
    <w:p w:rsidR="00363CC7" w:rsidRPr="001F4484" w:rsidRDefault="00363CC7" w:rsidP="00363CC7">
      <w:pPr>
        <w:spacing w:after="0"/>
        <w:ind w:left="6237"/>
        <w:jc w:val="right"/>
        <w:rPr>
          <w:rFonts w:ascii="Times New Roman" w:hAnsi="Times New Roman"/>
        </w:rPr>
      </w:pPr>
      <w:r w:rsidRPr="001F4484">
        <w:rPr>
          <w:rFonts w:ascii="Times New Roman" w:hAnsi="Times New Roman"/>
        </w:rPr>
        <w:lastRenderedPageBreak/>
        <w:t>Приложение №6</w:t>
      </w:r>
    </w:p>
    <w:p w:rsidR="00363CC7" w:rsidRPr="001F4484" w:rsidRDefault="00363CC7" w:rsidP="00363CC7">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363CC7" w:rsidRPr="001F4484" w:rsidRDefault="00363CC7" w:rsidP="00363CC7">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rsidR="00363CC7" w:rsidRPr="001F4484" w:rsidRDefault="00363CC7" w:rsidP="00363CC7">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FA7BB2">
        <w:rPr>
          <w:sz w:val="22"/>
          <w:szCs w:val="22"/>
        </w:rPr>
        <w:t>Приморский</w:t>
      </w:r>
      <w:r w:rsidRPr="001F4484">
        <w:rPr>
          <w:sz w:val="22"/>
          <w:szCs w:val="22"/>
        </w:rPr>
        <w:t xml:space="preserve"> муниципального </w:t>
      </w:r>
    </w:p>
    <w:p w:rsidR="00363CC7" w:rsidRPr="001F4484" w:rsidRDefault="00363CC7" w:rsidP="00363CC7">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rsidR="00363CC7" w:rsidRPr="001F4484" w:rsidRDefault="00363CC7" w:rsidP="00363CC7">
      <w:pPr>
        <w:pStyle w:val="a4"/>
        <w:spacing w:before="0" w:beforeAutospacing="0" w:after="0" w:afterAutospacing="0" w:line="276" w:lineRule="auto"/>
        <w:jc w:val="right"/>
        <w:textAlignment w:val="baseline"/>
        <w:rPr>
          <w:bCs/>
          <w:sz w:val="22"/>
          <w:szCs w:val="22"/>
          <w:bdr w:val="none" w:sz="0" w:space="0" w:color="auto" w:frame="1"/>
        </w:rPr>
      </w:pPr>
      <w:r>
        <w:rPr>
          <w:bCs/>
          <w:sz w:val="22"/>
          <w:szCs w:val="22"/>
          <w:bdr w:val="none" w:sz="0" w:space="0" w:color="auto" w:frame="1"/>
        </w:rPr>
        <w:t xml:space="preserve">на </w:t>
      </w:r>
      <w:r w:rsidR="00BA77EA">
        <w:rPr>
          <w:bCs/>
          <w:sz w:val="22"/>
          <w:szCs w:val="22"/>
          <w:bdr w:val="none" w:sz="0" w:space="0" w:color="auto" w:frame="1"/>
        </w:rPr>
        <w:t>2019</w:t>
      </w:r>
      <w:r>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D45D0E" w:rsidRPr="00B014F1" w:rsidRDefault="00D45D0E" w:rsidP="00D45D0E">
      <w:pPr>
        <w:pStyle w:val="a4"/>
        <w:spacing w:before="0" w:beforeAutospacing="0" w:after="0" w:afterAutospacing="0" w:line="276" w:lineRule="auto"/>
        <w:jc w:val="right"/>
        <w:textAlignment w:val="baseline"/>
        <w:rPr>
          <w:sz w:val="22"/>
          <w:szCs w:val="22"/>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spacing w:after="0"/>
        <w:jc w:val="center"/>
        <w:rPr>
          <w:rFonts w:ascii="Times New Roman" w:hAnsi="Times New Roman"/>
        </w:rPr>
      </w:pPr>
      <w:r w:rsidRPr="001F4484">
        <w:rPr>
          <w:rFonts w:ascii="Times New Roman" w:hAnsi="Times New Roman"/>
        </w:rPr>
        <w:t>6 ПОДПРОГРАММА</w:t>
      </w:r>
    </w:p>
    <w:p w:rsidR="00363CC7" w:rsidRPr="001F4484" w:rsidRDefault="00363CC7" w:rsidP="00363CC7">
      <w:pPr>
        <w:spacing w:after="0"/>
        <w:jc w:val="center"/>
        <w:rPr>
          <w:rFonts w:ascii="Times New Roman" w:hAnsi="Times New Roman"/>
        </w:rPr>
      </w:pPr>
    </w:p>
    <w:p w:rsidR="00363CC7" w:rsidRPr="001F4484" w:rsidRDefault="00363CC7" w:rsidP="00363CC7">
      <w:pPr>
        <w:spacing w:after="0"/>
        <w:jc w:val="center"/>
        <w:rPr>
          <w:rFonts w:ascii="Times New Roman" w:hAnsi="Times New Roman"/>
        </w:rPr>
      </w:pPr>
      <w:r w:rsidRPr="001F4484">
        <w:rPr>
          <w:rFonts w:ascii="Times New Roman" w:hAnsi="Times New Roman"/>
        </w:rPr>
        <w:t xml:space="preserve">«Комплексное развитие системы коммунальной инфраструктуры на территории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w:t>
      </w:r>
      <w:r>
        <w:rPr>
          <w:rFonts w:ascii="Times New Roman" w:hAnsi="Times New Roman"/>
        </w:rPr>
        <w:t xml:space="preserve">льский Самарской области на </w:t>
      </w:r>
      <w:r w:rsidR="00BA77EA">
        <w:rPr>
          <w:rFonts w:ascii="Times New Roman" w:hAnsi="Times New Roman"/>
        </w:rPr>
        <w:t>2019</w:t>
      </w:r>
      <w:r>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363CC7" w:rsidRPr="001F4484" w:rsidRDefault="00363CC7" w:rsidP="00363CC7">
      <w:pPr>
        <w:tabs>
          <w:tab w:val="left" w:pos="1134"/>
        </w:tabs>
        <w:autoSpaceDE w:val="0"/>
        <w:spacing w:after="0"/>
        <w:ind w:firstLine="709"/>
        <w:jc w:val="center"/>
        <w:rPr>
          <w:rFonts w:ascii="Times New Roman" w:hAnsi="Times New Roman"/>
          <w:bCs/>
        </w:rPr>
      </w:pPr>
    </w:p>
    <w:p w:rsidR="00363CC7" w:rsidRPr="001F4484" w:rsidRDefault="00363CC7" w:rsidP="00363CC7">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autoSpaceDE w:val="0"/>
        <w:spacing w:after="0"/>
        <w:jc w:val="center"/>
        <w:rPr>
          <w:rFonts w:ascii="Times New Roman" w:hAnsi="Times New Roman"/>
        </w:rPr>
      </w:pPr>
    </w:p>
    <w:p w:rsidR="00363CC7" w:rsidRPr="001F4484" w:rsidRDefault="00363CC7" w:rsidP="00363CC7">
      <w:pPr>
        <w:spacing w:after="0"/>
        <w:rPr>
          <w:rFonts w:ascii="Times New Roman" w:hAnsi="Times New Roman"/>
        </w:rPr>
      </w:pPr>
      <w:r w:rsidRPr="001F4484">
        <w:rPr>
          <w:rFonts w:ascii="Times New Roman" w:hAnsi="Times New Roman"/>
        </w:rPr>
        <w:t xml:space="preserve">                                                        </w:t>
      </w:r>
    </w:p>
    <w:p w:rsidR="00363CC7" w:rsidRPr="001F4484"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rPr>
          <w:rFonts w:ascii="Times New Roman" w:hAnsi="Times New Roman"/>
        </w:rPr>
      </w:pPr>
    </w:p>
    <w:p w:rsidR="00363CC7" w:rsidRPr="001F4484" w:rsidRDefault="00363CC7" w:rsidP="00363CC7">
      <w:pPr>
        <w:spacing w:after="0"/>
        <w:jc w:val="center"/>
        <w:rPr>
          <w:rFonts w:ascii="Times New Roman" w:hAnsi="Times New Roman"/>
          <w:b/>
        </w:rPr>
      </w:pPr>
      <w:r w:rsidRPr="001F4484">
        <w:rPr>
          <w:rFonts w:ascii="Times New Roman" w:hAnsi="Times New Roman"/>
          <w:b/>
        </w:rPr>
        <w:lastRenderedPageBreak/>
        <w:t>Паспорт</w:t>
      </w:r>
      <w:r w:rsidRPr="001F4484">
        <w:rPr>
          <w:rFonts w:ascii="Times New Roman" w:hAnsi="Times New Roman"/>
          <w:b/>
          <w:lang w:val="en-US"/>
        </w:rPr>
        <w:t xml:space="preserve"> </w:t>
      </w:r>
      <w:r w:rsidRPr="001F4484">
        <w:rPr>
          <w:rFonts w:ascii="Times New Roman" w:hAnsi="Times New Roman"/>
          <w:b/>
        </w:rPr>
        <w:t>Подпрограммы</w:t>
      </w:r>
    </w:p>
    <w:p w:rsidR="00363CC7" w:rsidRPr="001F4484" w:rsidRDefault="00363CC7" w:rsidP="00363CC7">
      <w:pPr>
        <w:shd w:val="clear" w:color="auto" w:fill="FFFFFF"/>
        <w:spacing w:after="0"/>
        <w:outlineLvl w:val="0"/>
        <w:rPr>
          <w:rFonts w:ascii="Times New Roman" w:hAnsi="Times New Roman"/>
          <w:color w:val="000000"/>
        </w:rPr>
      </w:pPr>
      <w:r w:rsidRPr="001F4484">
        <w:rPr>
          <w:rFonts w:ascii="Times New Roman" w:hAnsi="Times New Roman"/>
          <w:color w:val="000000"/>
        </w:rPr>
        <w:t>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7121"/>
      </w:tblGrid>
      <w:tr w:rsidR="00363CC7" w:rsidRPr="001F4484" w:rsidTr="00E3740C">
        <w:trPr>
          <w:trHeight w:val="790"/>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Наименование Подпрограммы</w:t>
            </w:r>
          </w:p>
        </w:tc>
        <w:tc>
          <w:tcPr>
            <w:tcW w:w="7121" w:type="dxa"/>
          </w:tcPr>
          <w:p w:rsidR="00363CC7" w:rsidRPr="001F4484" w:rsidRDefault="00363CC7" w:rsidP="00E3740C">
            <w:pPr>
              <w:spacing w:after="0"/>
              <w:jc w:val="both"/>
              <w:rPr>
                <w:rFonts w:ascii="Times New Roman" w:hAnsi="Times New Roman"/>
                <w:color w:val="000000"/>
              </w:rPr>
            </w:pPr>
            <w:r w:rsidRPr="001F4484">
              <w:rPr>
                <w:rFonts w:ascii="Times New Roman" w:hAnsi="Times New Roman"/>
              </w:rPr>
              <w:t xml:space="preserve">«Комплексное развитие системы коммунальной инфраструктуры на территории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w:t>
            </w:r>
            <w:r>
              <w:rPr>
                <w:rFonts w:ascii="Times New Roman" w:hAnsi="Times New Roman"/>
              </w:rPr>
              <w:t xml:space="preserve">льский Самарской области на </w:t>
            </w:r>
            <w:r w:rsidR="00BA77EA">
              <w:rPr>
                <w:rFonts w:ascii="Times New Roman" w:hAnsi="Times New Roman"/>
              </w:rPr>
              <w:t>2019</w:t>
            </w:r>
            <w:r>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tc>
      </w:tr>
      <w:tr w:rsidR="00363CC7" w:rsidRPr="001F4484" w:rsidTr="00E3740C">
        <w:trPr>
          <w:trHeight w:val="424"/>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 xml:space="preserve">- Федеральный закон от 06 октября 2003 года </w:t>
            </w:r>
            <w:hyperlink r:id="rId78" w:history="1">
              <w:r w:rsidRPr="001F4484">
                <w:rPr>
                  <w:rFonts w:ascii="Times New Roman" w:hAnsi="Times New Roman"/>
                </w:rPr>
                <w:t>№ 131-ФЗ</w:t>
              </w:r>
            </w:hyperlink>
            <w:r w:rsidRPr="001F4484">
              <w:rPr>
                <w:rFonts w:ascii="Times New Roman" w:hAnsi="Times New Roman"/>
                <w:color w:val="000000"/>
              </w:rPr>
              <w:t xml:space="preserve"> «Об общих принципах организации местного самоуправления в Российской Федерации»;</w:t>
            </w:r>
          </w:p>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p w:rsidR="00363CC7" w:rsidRPr="001F4484" w:rsidRDefault="00363CC7" w:rsidP="00E3740C">
            <w:pPr>
              <w:autoSpaceDE w:val="0"/>
              <w:autoSpaceDN w:val="0"/>
              <w:adjustRightInd w:val="0"/>
              <w:spacing w:after="0"/>
              <w:jc w:val="both"/>
              <w:outlineLvl w:val="0"/>
              <w:rPr>
                <w:rFonts w:ascii="Times New Roman" w:hAnsi="Times New Roman"/>
                <w:bCs/>
                <w:color w:val="000000"/>
              </w:rPr>
            </w:pPr>
            <w:r w:rsidRPr="001F4484">
              <w:rPr>
                <w:rFonts w:ascii="Times New Roman" w:hAnsi="Times New Roman"/>
                <w:color w:val="000000"/>
              </w:rPr>
              <w:t xml:space="preserve">- </w:t>
            </w:r>
            <w:hyperlink r:id="rId79" w:history="1">
              <w:r w:rsidRPr="001F4484">
                <w:rPr>
                  <w:rStyle w:val="ae"/>
                  <w:rFonts w:ascii="Times New Roman" w:hAnsi="Times New Roman"/>
                  <w:b w:val="0"/>
                  <w:bCs/>
                  <w:color w:val="000000"/>
                </w:rPr>
                <w:t>распоряжение</w:t>
              </w:r>
            </w:hyperlink>
            <w:r w:rsidRPr="001F4484">
              <w:rPr>
                <w:rFonts w:ascii="Times New Roman" w:hAnsi="Times New Roman"/>
                <w:color w:val="000000"/>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2010-</w:t>
            </w:r>
            <w:r w:rsidR="00BA77EA">
              <w:rPr>
                <w:rFonts w:ascii="Times New Roman" w:hAnsi="Times New Roman"/>
                <w:color w:val="000000"/>
              </w:rPr>
              <w:t>2021</w:t>
            </w:r>
            <w:r w:rsidRPr="001F4484">
              <w:rPr>
                <w:rFonts w:ascii="Times New Roman" w:hAnsi="Times New Roman"/>
                <w:color w:val="000000"/>
              </w:rPr>
              <w:t xml:space="preserve"> годы».</w:t>
            </w:r>
          </w:p>
        </w:tc>
      </w:tr>
      <w:tr w:rsidR="00363CC7" w:rsidRPr="001F4484" w:rsidTr="00E3740C">
        <w:trPr>
          <w:trHeight w:val="579"/>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rsidR="00363CC7" w:rsidRPr="001F4484" w:rsidRDefault="00363CC7" w:rsidP="00E3740C">
            <w:pPr>
              <w:spacing w:after="0"/>
              <w:rPr>
                <w:rFonts w:ascii="Times New Roman" w:hAnsi="Times New Roman"/>
              </w:rPr>
            </w:pPr>
            <w:r w:rsidRPr="001F4484">
              <w:rPr>
                <w:rFonts w:ascii="Times New Roman" w:hAnsi="Times New Roman"/>
              </w:rPr>
              <w:t xml:space="preserve">Администрация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Самарской области</w:t>
            </w:r>
          </w:p>
        </w:tc>
      </w:tr>
      <w:tr w:rsidR="00363CC7" w:rsidRPr="001F4484" w:rsidTr="00E3740C">
        <w:trPr>
          <w:trHeight w:val="1172"/>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rsidR="00363CC7" w:rsidRPr="001F4484" w:rsidRDefault="00363CC7" w:rsidP="00E3740C">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00FA7BB2">
              <w:rPr>
                <w:rFonts w:ascii="Times New Roman" w:hAnsi="Times New Roman"/>
                <w:color w:val="000000"/>
              </w:rPr>
              <w:t>Приморский</w:t>
            </w:r>
            <w:r w:rsidRPr="001F4484">
              <w:rPr>
                <w:rFonts w:ascii="Times New Roman" w:hAnsi="Times New Roman"/>
                <w:color w:val="000000"/>
              </w:rPr>
              <w:t xml:space="preserve"> муниципального района Ставропольский Самарской области</w:t>
            </w:r>
          </w:p>
        </w:tc>
      </w:tr>
      <w:tr w:rsidR="00363CC7" w:rsidRPr="001F4484" w:rsidTr="00E3740C">
        <w:trPr>
          <w:trHeight w:val="2915"/>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rsidR="00363CC7" w:rsidRPr="001F4484" w:rsidRDefault="00363CC7" w:rsidP="00E3740C">
            <w:pPr>
              <w:numPr>
                <w:ilvl w:val="0"/>
                <w:numId w:val="28"/>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rsidR="00363CC7" w:rsidRPr="001F4484" w:rsidRDefault="00363CC7" w:rsidP="00E3740C">
            <w:pPr>
              <w:numPr>
                <w:ilvl w:val="0"/>
                <w:numId w:val="28"/>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rsidR="00363CC7" w:rsidRPr="001F4484" w:rsidRDefault="00363CC7" w:rsidP="00E3740C">
            <w:pPr>
              <w:numPr>
                <w:ilvl w:val="0"/>
                <w:numId w:val="28"/>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rsidR="00363CC7" w:rsidRPr="001F4484" w:rsidRDefault="00363CC7" w:rsidP="00E3740C">
            <w:pPr>
              <w:numPr>
                <w:ilvl w:val="0"/>
                <w:numId w:val="28"/>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rsidR="00363CC7" w:rsidRPr="001F4484" w:rsidRDefault="00363CC7" w:rsidP="00E3740C">
            <w:pPr>
              <w:numPr>
                <w:ilvl w:val="0"/>
                <w:numId w:val="28"/>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rsidR="00363CC7" w:rsidRPr="001F4484" w:rsidRDefault="00363CC7" w:rsidP="00E3740C">
            <w:pPr>
              <w:numPr>
                <w:ilvl w:val="0"/>
                <w:numId w:val="28"/>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rsidR="00363CC7" w:rsidRPr="001F4484" w:rsidRDefault="00363CC7" w:rsidP="00E3740C">
            <w:pPr>
              <w:numPr>
                <w:ilvl w:val="0"/>
                <w:numId w:val="28"/>
              </w:numPr>
              <w:autoSpaceDE w:val="0"/>
              <w:autoSpaceDN w:val="0"/>
              <w:adjustRightInd w:val="0"/>
              <w:spacing w:after="0"/>
              <w:jc w:val="both"/>
              <w:rPr>
                <w:rFonts w:ascii="Times New Roman" w:hAnsi="Times New Roman"/>
              </w:rPr>
            </w:pPr>
            <w:r w:rsidRPr="001F4484">
              <w:rPr>
                <w:rFonts w:ascii="Times New Roman" w:hAnsi="Times New Roman"/>
              </w:rPr>
              <w:t xml:space="preserve">Повышение уровня газификации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363CC7" w:rsidRPr="001F4484" w:rsidTr="00E3740C">
        <w:trPr>
          <w:trHeight w:val="574"/>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rsidR="00363CC7" w:rsidRPr="001F4484" w:rsidRDefault="00BA77EA" w:rsidP="00E3740C">
            <w:pPr>
              <w:spacing w:after="0"/>
              <w:rPr>
                <w:rFonts w:ascii="Times New Roman" w:hAnsi="Times New Roman"/>
                <w:color w:val="000000"/>
              </w:rPr>
            </w:pPr>
            <w:r>
              <w:rPr>
                <w:rFonts w:ascii="Times New Roman" w:hAnsi="Times New Roman"/>
                <w:color w:val="000000"/>
              </w:rPr>
              <w:t>2019</w:t>
            </w:r>
            <w:r w:rsidR="00363CC7">
              <w:rPr>
                <w:rFonts w:ascii="Times New Roman" w:hAnsi="Times New Roman"/>
                <w:color w:val="000000"/>
              </w:rPr>
              <w:t>-</w:t>
            </w:r>
            <w:r>
              <w:rPr>
                <w:rFonts w:ascii="Times New Roman" w:hAnsi="Times New Roman"/>
                <w:color w:val="000000"/>
              </w:rPr>
              <w:t>2021</w:t>
            </w:r>
            <w:r w:rsidR="00363CC7" w:rsidRPr="001F4484">
              <w:rPr>
                <w:rFonts w:ascii="Times New Roman" w:hAnsi="Times New Roman"/>
                <w:color w:val="000000"/>
              </w:rPr>
              <w:t xml:space="preserve"> годы</w:t>
            </w:r>
          </w:p>
        </w:tc>
      </w:tr>
      <w:tr w:rsidR="00363CC7" w:rsidRPr="001F4484" w:rsidTr="00E3740C">
        <w:trPr>
          <w:trHeight w:val="776"/>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rsidR="00363CC7" w:rsidRPr="001F4484" w:rsidRDefault="00363CC7" w:rsidP="00E3740C">
            <w:pPr>
              <w:spacing w:after="0"/>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363CC7" w:rsidRPr="001706DF" w:rsidRDefault="00363CC7" w:rsidP="00E3740C">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w:t>
            </w:r>
            <w:r w:rsidR="00204B7C">
              <w:rPr>
                <w:rFonts w:ascii="Times New Roman" w:hAnsi="Times New Roman"/>
              </w:rPr>
              <w:t xml:space="preserve">составляет </w:t>
            </w:r>
            <w:r w:rsidR="00FB4C09">
              <w:rPr>
                <w:rFonts w:ascii="Times New Roman" w:hAnsi="Times New Roman"/>
              </w:rPr>
              <w:t>810</w:t>
            </w:r>
            <w:r w:rsidR="00204B7C">
              <w:rPr>
                <w:rFonts w:ascii="Times New Roman" w:hAnsi="Times New Roman"/>
              </w:rPr>
              <w:t xml:space="preserve"> 000</w:t>
            </w:r>
            <w:r w:rsidRPr="001706DF">
              <w:rPr>
                <w:rFonts w:ascii="Times New Roman" w:hAnsi="Times New Roman"/>
              </w:rPr>
              <w:t xml:space="preserve"> руб.</w:t>
            </w:r>
          </w:p>
          <w:p w:rsidR="00363CC7" w:rsidRPr="001706DF" w:rsidRDefault="00BA77EA" w:rsidP="00E3740C">
            <w:pPr>
              <w:spacing w:after="0"/>
              <w:jc w:val="both"/>
              <w:rPr>
                <w:rFonts w:ascii="Times New Roman" w:hAnsi="Times New Roman"/>
              </w:rPr>
            </w:pPr>
            <w:r>
              <w:rPr>
                <w:rFonts w:ascii="Times New Roman" w:hAnsi="Times New Roman"/>
              </w:rPr>
              <w:t>2019</w:t>
            </w:r>
            <w:r w:rsidR="00204B7C">
              <w:rPr>
                <w:rFonts w:ascii="Times New Roman" w:hAnsi="Times New Roman"/>
              </w:rPr>
              <w:t xml:space="preserve"> год – </w:t>
            </w:r>
            <w:r w:rsidR="00FB4C09">
              <w:rPr>
                <w:rFonts w:ascii="Times New Roman" w:hAnsi="Times New Roman"/>
              </w:rPr>
              <w:t>270</w:t>
            </w:r>
            <w:r w:rsidR="00204B7C">
              <w:rPr>
                <w:rFonts w:ascii="Times New Roman" w:hAnsi="Times New Roman"/>
              </w:rPr>
              <w:t xml:space="preserve"> 000</w:t>
            </w:r>
            <w:r w:rsidR="00363CC7" w:rsidRPr="001706DF">
              <w:rPr>
                <w:rFonts w:ascii="Times New Roman" w:hAnsi="Times New Roman"/>
              </w:rPr>
              <w:t xml:space="preserve"> руб</w:t>
            </w:r>
            <w:r w:rsidR="008D151A">
              <w:rPr>
                <w:rFonts w:ascii="Times New Roman" w:hAnsi="Times New Roman"/>
              </w:rPr>
              <w:t>.</w:t>
            </w:r>
            <w:r w:rsidR="00363CC7" w:rsidRPr="001706DF">
              <w:rPr>
                <w:rFonts w:ascii="Times New Roman" w:hAnsi="Times New Roman"/>
              </w:rPr>
              <w:t>;</w:t>
            </w:r>
          </w:p>
          <w:p w:rsidR="00363CC7" w:rsidRPr="001706DF" w:rsidRDefault="00FB4C09" w:rsidP="00E3740C">
            <w:pPr>
              <w:spacing w:after="0"/>
              <w:jc w:val="both"/>
              <w:rPr>
                <w:rFonts w:ascii="Times New Roman" w:hAnsi="Times New Roman"/>
              </w:rPr>
            </w:pPr>
            <w:r>
              <w:rPr>
                <w:rFonts w:ascii="Times New Roman" w:hAnsi="Times New Roman"/>
              </w:rPr>
              <w:t>2020</w:t>
            </w:r>
            <w:r w:rsidR="005B488A">
              <w:rPr>
                <w:rFonts w:ascii="Times New Roman" w:hAnsi="Times New Roman"/>
              </w:rPr>
              <w:t xml:space="preserve"> год – </w:t>
            </w:r>
            <w:r>
              <w:rPr>
                <w:rFonts w:ascii="Times New Roman" w:hAnsi="Times New Roman"/>
              </w:rPr>
              <w:t>270</w:t>
            </w:r>
            <w:r w:rsidR="005B488A">
              <w:rPr>
                <w:rFonts w:ascii="Times New Roman" w:hAnsi="Times New Roman"/>
              </w:rPr>
              <w:t xml:space="preserve"> 000</w:t>
            </w:r>
            <w:r w:rsidR="00363CC7" w:rsidRPr="001706DF">
              <w:rPr>
                <w:rFonts w:ascii="Times New Roman" w:hAnsi="Times New Roman"/>
              </w:rPr>
              <w:t xml:space="preserve"> руб</w:t>
            </w:r>
            <w:r w:rsidR="008D151A">
              <w:rPr>
                <w:rFonts w:ascii="Times New Roman" w:hAnsi="Times New Roman"/>
              </w:rPr>
              <w:t>.</w:t>
            </w:r>
            <w:r w:rsidR="00363CC7" w:rsidRPr="001706DF">
              <w:rPr>
                <w:rFonts w:ascii="Times New Roman" w:hAnsi="Times New Roman"/>
              </w:rPr>
              <w:t>;</w:t>
            </w:r>
          </w:p>
          <w:p w:rsidR="00363CC7" w:rsidRPr="001F4484" w:rsidRDefault="00BA77EA" w:rsidP="00FB4C09">
            <w:pPr>
              <w:spacing w:after="0"/>
              <w:jc w:val="both"/>
              <w:rPr>
                <w:rFonts w:ascii="Times New Roman" w:hAnsi="Times New Roman"/>
                <w:color w:val="000000"/>
              </w:rPr>
            </w:pPr>
            <w:r>
              <w:rPr>
                <w:rFonts w:ascii="Times New Roman" w:hAnsi="Times New Roman"/>
              </w:rPr>
              <w:t>2021</w:t>
            </w:r>
            <w:r w:rsidR="005B488A">
              <w:rPr>
                <w:rFonts w:ascii="Times New Roman" w:hAnsi="Times New Roman"/>
              </w:rPr>
              <w:t xml:space="preserve"> год – </w:t>
            </w:r>
            <w:r w:rsidR="00FB4C09">
              <w:rPr>
                <w:rFonts w:ascii="Times New Roman" w:hAnsi="Times New Roman"/>
              </w:rPr>
              <w:t>270</w:t>
            </w:r>
            <w:r w:rsidR="005B488A">
              <w:rPr>
                <w:rFonts w:ascii="Times New Roman" w:hAnsi="Times New Roman"/>
              </w:rPr>
              <w:t xml:space="preserve"> 000</w:t>
            </w:r>
            <w:r w:rsidR="00363CC7" w:rsidRPr="001706DF">
              <w:rPr>
                <w:rFonts w:ascii="Times New Roman" w:hAnsi="Times New Roman"/>
              </w:rPr>
              <w:t xml:space="preserve"> руб.</w:t>
            </w:r>
          </w:p>
        </w:tc>
      </w:tr>
      <w:tr w:rsidR="00363CC7" w:rsidRPr="001F4484" w:rsidTr="00E3740C">
        <w:trPr>
          <w:trHeight w:val="1086"/>
          <w:jc w:val="center"/>
        </w:trPr>
        <w:tc>
          <w:tcPr>
            <w:tcW w:w="2378" w:type="dxa"/>
          </w:tcPr>
          <w:p w:rsidR="00363CC7" w:rsidRPr="001F4484" w:rsidRDefault="00363CC7" w:rsidP="00E3740C">
            <w:pPr>
              <w:spacing w:after="0"/>
              <w:rPr>
                <w:rFonts w:ascii="Times New Roman" w:hAnsi="Times New Roman"/>
                <w:color w:val="000000"/>
              </w:rPr>
            </w:pPr>
            <w:r w:rsidRPr="001F4484">
              <w:rPr>
                <w:rFonts w:ascii="Times New Roman" w:hAnsi="Times New Roman"/>
                <w:color w:val="000000"/>
              </w:rPr>
              <w:t>Ожидаемые результаты</w:t>
            </w:r>
          </w:p>
        </w:tc>
        <w:tc>
          <w:tcPr>
            <w:tcW w:w="7121" w:type="dxa"/>
          </w:tcPr>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rsidR="00363CC7" w:rsidRPr="001F4484" w:rsidRDefault="00363CC7" w:rsidP="00E3740C">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tc>
      </w:tr>
      <w:tr w:rsidR="00363CC7" w:rsidRPr="001F4484" w:rsidTr="00E3740C">
        <w:trPr>
          <w:trHeight w:val="800"/>
          <w:jc w:val="center"/>
        </w:trPr>
        <w:tc>
          <w:tcPr>
            <w:tcW w:w="2378" w:type="dxa"/>
          </w:tcPr>
          <w:p w:rsidR="00363CC7" w:rsidRPr="001F4484" w:rsidRDefault="00363CC7" w:rsidP="00E3740C">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lastRenderedPageBreak/>
              <w:t>Организация контроля</w:t>
            </w:r>
          </w:p>
        </w:tc>
        <w:tc>
          <w:tcPr>
            <w:tcW w:w="7121" w:type="dxa"/>
          </w:tcPr>
          <w:p w:rsidR="00363CC7" w:rsidRPr="001F4484" w:rsidRDefault="00363CC7" w:rsidP="00FA7BB2">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w:t>
            </w:r>
            <w:r w:rsidR="00FA7BB2">
              <w:rPr>
                <w:rFonts w:ascii="Times New Roman" w:hAnsi="Times New Roman" w:cs="Times New Roman"/>
                <w:sz w:val="22"/>
                <w:szCs w:val="22"/>
              </w:rPr>
              <w:t xml:space="preserve"> </w:t>
            </w:r>
            <w:r w:rsidRPr="001F4484">
              <w:rPr>
                <w:rFonts w:ascii="Times New Roman" w:hAnsi="Times New Roman" w:cs="Times New Roman"/>
                <w:sz w:val="22"/>
                <w:szCs w:val="22"/>
              </w:rPr>
              <w:t xml:space="preserve">Подпрограммы осуществляет </w:t>
            </w:r>
            <w:r>
              <w:rPr>
                <w:rFonts w:ascii="Times New Roman" w:hAnsi="Times New Roman" w:cs="Times New Roman"/>
                <w:sz w:val="22"/>
                <w:szCs w:val="22"/>
              </w:rPr>
              <w:t>Администрация</w:t>
            </w:r>
            <w:r w:rsidRPr="001F4484">
              <w:rPr>
                <w:rFonts w:ascii="Times New Roman" w:hAnsi="Times New Roman" w:cs="Times New Roman"/>
                <w:sz w:val="22"/>
                <w:szCs w:val="22"/>
              </w:rPr>
              <w:t xml:space="preserve"> сельского поселения </w:t>
            </w:r>
            <w:r w:rsidR="00FA7BB2">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rsidR="00363CC7" w:rsidRPr="001F4484" w:rsidRDefault="00363CC7" w:rsidP="00363CC7">
      <w:pPr>
        <w:shd w:val="clear" w:color="auto" w:fill="FFFFFF"/>
        <w:spacing w:after="0"/>
        <w:ind w:left="720"/>
        <w:outlineLvl w:val="0"/>
        <w:rPr>
          <w:rFonts w:ascii="Times New Roman" w:hAnsi="Times New Roman"/>
          <w:bCs/>
          <w:color w:val="000000"/>
        </w:rPr>
      </w:pPr>
    </w:p>
    <w:p w:rsidR="00363CC7" w:rsidRPr="001F4484" w:rsidRDefault="00363CC7" w:rsidP="00363CC7">
      <w:pPr>
        <w:numPr>
          <w:ilvl w:val="0"/>
          <w:numId w:val="29"/>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t xml:space="preserve">Содержание проблемы и обоснование ее решения </w:t>
      </w:r>
    </w:p>
    <w:p w:rsidR="00363CC7" w:rsidRPr="001F4484" w:rsidRDefault="00363CC7" w:rsidP="00363CC7">
      <w:pPr>
        <w:pStyle w:val="2"/>
        <w:spacing w:after="0" w:line="276" w:lineRule="auto"/>
        <w:ind w:left="0"/>
        <w:jc w:val="both"/>
        <w:rPr>
          <w:rFonts w:ascii="Times New Roman" w:hAnsi="Times New Roman"/>
          <w:bCs/>
          <w:color w:val="000000"/>
        </w:rPr>
      </w:pPr>
    </w:p>
    <w:p w:rsidR="00363CC7" w:rsidRPr="005B488A" w:rsidRDefault="00363CC7" w:rsidP="00363CC7">
      <w:pPr>
        <w:pStyle w:val="2"/>
        <w:spacing w:after="0" w:line="276" w:lineRule="auto"/>
        <w:ind w:left="0"/>
        <w:jc w:val="both"/>
        <w:rPr>
          <w:rFonts w:ascii="Times New Roman" w:hAnsi="Times New Roman"/>
          <w:sz w:val="22"/>
          <w:szCs w:val="22"/>
        </w:rPr>
      </w:pPr>
      <w:r w:rsidRPr="005B488A">
        <w:rPr>
          <w:rFonts w:ascii="Times New Roman" w:hAnsi="Times New Roman"/>
          <w:bCs/>
          <w:color w:val="000000"/>
          <w:sz w:val="22"/>
          <w:szCs w:val="22"/>
        </w:rPr>
        <w:t xml:space="preserve">          </w:t>
      </w:r>
      <w:r w:rsidRPr="005B488A">
        <w:rPr>
          <w:rFonts w:ascii="Times New Roman" w:hAnsi="Times New Roman"/>
          <w:sz w:val="22"/>
          <w:szCs w:val="22"/>
        </w:rPr>
        <w:t xml:space="preserve">Одним из основополагающих условий развития поселения является комплексное развитие систем жизнеобеспечения сельского поселения </w:t>
      </w:r>
      <w:r w:rsidR="00FA7BB2" w:rsidRPr="005B488A">
        <w:rPr>
          <w:rFonts w:ascii="Times New Roman" w:hAnsi="Times New Roman"/>
          <w:sz w:val="22"/>
          <w:szCs w:val="22"/>
        </w:rPr>
        <w:t>Приморский</w:t>
      </w:r>
      <w:r w:rsidRPr="005B488A">
        <w:rPr>
          <w:rFonts w:ascii="Times New Roman" w:hAnsi="Times New Roman"/>
          <w:sz w:val="22"/>
          <w:szCs w:val="22"/>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363CC7" w:rsidRPr="005B488A" w:rsidRDefault="00363CC7" w:rsidP="00363CC7">
      <w:pPr>
        <w:pStyle w:val="2"/>
        <w:spacing w:after="0" w:line="276" w:lineRule="auto"/>
        <w:ind w:left="0" w:firstLine="539"/>
        <w:jc w:val="both"/>
        <w:rPr>
          <w:rFonts w:ascii="Times New Roman" w:hAnsi="Times New Roman"/>
          <w:sz w:val="22"/>
          <w:szCs w:val="22"/>
        </w:rPr>
      </w:pPr>
      <w:r w:rsidRPr="005B488A">
        <w:rPr>
          <w:rFonts w:ascii="Times New Roman" w:hAnsi="Times New Roman"/>
          <w:sz w:val="22"/>
          <w:szCs w:val="22"/>
        </w:rPr>
        <w:t xml:space="preserve">Анализ и оценка социально-экономического и территориального развития сельского поселения </w:t>
      </w:r>
      <w:r w:rsidR="00FA7BB2" w:rsidRPr="005B488A">
        <w:rPr>
          <w:rFonts w:ascii="Times New Roman" w:hAnsi="Times New Roman"/>
          <w:sz w:val="22"/>
          <w:szCs w:val="22"/>
        </w:rPr>
        <w:t>Приморский</w:t>
      </w:r>
      <w:r w:rsidRPr="005B488A">
        <w:rPr>
          <w:rFonts w:ascii="Times New Roman" w:hAnsi="Times New Roman"/>
          <w:sz w:val="22"/>
          <w:szCs w:val="22"/>
        </w:rPr>
        <w:t xml:space="preserve"> муниципального района Ставропольский Самарской области, а также прогноз его развития проводится по следующим направлениям:</w:t>
      </w:r>
    </w:p>
    <w:p w:rsidR="00363CC7" w:rsidRPr="005B488A" w:rsidRDefault="00363CC7" w:rsidP="00363CC7">
      <w:pPr>
        <w:pStyle w:val="2"/>
        <w:numPr>
          <w:ilvl w:val="0"/>
          <w:numId w:val="27"/>
        </w:numPr>
        <w:tabs>
          <w:tab w:val="clear" w:pos="1260"/>
          <w:tab w:val="num" w:pos="1080"/>
        </w:tabs>
        <w:spacing w:after="0" w:line="276" w:lineRule="auto"/>
        <w:ind w:left="0" w:firstLine="539"/>
        <w:jc w:val="both"/>
        <w:rPr>
          <w:rFonts w:ascii="Times New Roman" w:hAnsi="Times New Roman"/>
          <w:sz w:val="22"/>
          <w:szCs w:val="22"/>
        </w:rPr>
      </w:pPr>
      <w:r w:rsidRPr="005B488A">
        <w:rPr>
          <w:rFonts w:ascii="Times New Roman" w:hAnsi="Times New Roman"/>
          <w:sz w:val="22"/>
          <w:szCs w:val="22"/>
        </w:rPr>
        <w:t>демографическое развитие;</w:t>
      </w:r>
    </w:p>
    <w:p w:rsidR="00363CC7" w:rsidRPr="005B488A" w:rsidRDefault="00363CC7" w:rsidP="00363CC7">
      <w:pPr>
        <w:pStyle w:val="2"/>
        <w:numPr>
          <w:ilvl w:val="0"/>
          <w:numId w:val="27"/>
        </w:numPr>
        <w:tabs>
          <w:tab w:val="clear" w:pos="1260"/>
          <w:tab w:val="num" w:pos="1080"/>
        </w:tabs>
        <w:spacing w:after="0" w:line="276" w:lineRule="auto"/>
        <w:ind w:left="0" w:firstLine="539"/>
        <w:jc w:val="both"/>
        <w:rPr>
          <w:rFonts w:ascii="Times New Roman" w:hAnsi="Times New Roman"/>
          <w:sz w:val="22"/>
          <w:szCs w:val="22"/>
        </w:rPr>
      </w:pPr>
      <w:r w:rsidRPr="005B488A">
        <w:rPr>
          <w:rFonts w:ascii="Times New Roman" w:hAnsi="Times New Roman"/>
          <w:sz w:val="22"/>
          <w:szCs w:val="22"/>
        </w:rPr>
        <w:t>перспективное строительство;</w:t>
      </w:r>
    </w:p>
    <w:p w:rsidR="00363CC7" w:rsidRPr="005B488A" w:rsidRDefault="00363CC7" w:rsidP="00363CC7">
      <w:pPr>
        <w:pStyle w:val="2"/>
        <w:numPr>
          <w:ilvl w:val="0"/>
          <w:numId w:val="27"/>
        </w:numPr>
        <w:tabs>
          <w:tab w:val="clear" w:pos="1260"/>
          <w:tab w:val="num" w:pos="1080"/>
        </w:tabs>
        <w:spacing w:after="0" w:line="276" w:lineRule="auto"/>
        <w:ind w:left="0" w:firstLine="539"/>
        <w:jc w:val="both"/>
        <w:rPr>
          <w:rFonts w:ascii="Times New Roman" w:hAnsi="Times New Roman"/>
          <w:sz w:val="22"/>
          <w:szCs w:val="22"/>
        </w:rPr>
      </w:pPr>
      <w:r w:rsidRPr="005B488A">
        <w:rPr>
          <w:rFonts w:ascii="Times New Roman" w:hAnsi="Times New Roman"/>
          <w:sz w:val="22"/>
          <w:szCs w:val="22"/>
        </w:rPr>
        <w:t>перспективный спрос коммунальных ресурсов;</w:t>
      </w:r>
    </w:p>
    <w:p w:rsidR="00363CC7" w:rsidRPr="005B488A" w:rsidRDefault="00363CC7" w:rsidP="00363CC7">
      <w:pPr>
        <w:pStyle w:val="2"/>
        <w:numPr>
          <w:ilvl w:val="0"/>
          <w:numId w:val="27"/>
        </w:numPr>
        <w:tabs>
          <w:tab w:val="clear" w:pos="1260"/>
          <w:tab w:val="num" w:pos="1080"/>
        </w:tabs>
        <w:spacing w:after="0" w:line="276" w:lineRule="auto"/>
        <w:ind w:left="0" w:firstLine="539"/>
        <w:jc w:val="both"/>
        <w:rPr>
          <w:rFonts w:ascii="Times New Roman" w:hAnsi="Times New Roman"/>
          <w:sz w:val="22"/>
          <w:szCs w:val="22"/>
        </w:rPr>
      </w:pPr>
      <w:r w:rsidRPr="005B488A">
        <w:rPr>
          <w:rFonts w:ascii="Times New Roman" w:hAnsi="Times New Roman"/>
          <w:sz w:val="22"/>
          <w:szCs w:val="22"/>
        </w:rPr>
        <w:t>состояние коммунальной инфраструктуры;</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FA7BB2">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w:t>
      </w:r>
      <w:r>
        <w:rPr>
          <w:rFonts w:ascii="Times New Roman" w:hAnsi="Times New Roman" w:cs="Times New Roman"/>
          <w:sz w:val="22"/>
          <w:szCs w:val="22"/>
        </w:rPr>
        <w:t xml:space="preserve">льский Самарской области на </w:t>
      </w:r>
      <w:r w:rsidR="00BA77EA">
        <w:rPr>
          <w:rFonts w:ascii="Times New Roman" w:hAnsi="Times New Roman" w:cs="Times New Roman"/>
          <w:sz w:val="22"/>
          <w:szCs w:val="22"/>
        </w:rPr>
        <w:t>2019</w:t>
      </w:r>
      <w:r>
        <w:rPr>
          <w:rFonts w:ascii="Times New Roman" w:hAnsi="Times New Roman" w:cs="Times New Roman"/>
          <w:sz w:val="22"/>
          <w:szCs w:val="22"/>
        </w:rPr>
        <w:t> - </w:t>
      </w:r>
      <w:r w:rsidR="00BA77EA">
        <w:rPr>
          <w:rFonts w:ascii="Times New Roman" w:hAnsi="Times New Roman" w:cs="Times New Roman"/>
          <w:sz w:val="22"/>
          <w:szCs w:val="22"/>
        </w:rPr>
        <w:t>2021</w:t>
      </w:r>
      <w:r w:rsidRPr="001F4484">
        <w:rPr>
          <w:rFonts w:ascii="Times New Roman" w:hAnsi="Times New Roman" w:cs="Times New Roman"/>
          <w:sz w:val="22"/>
          <w:szCs w:val="22"/>
        </w:rPr>
        <w:t xml:space="preserve"> 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1F4484">
        <w:rPr>
          <w:rFonts w:ascii="Times New Roman" w:hAnsi="Times New Roman" w:cs="Times New Roman"/>
          <w:sz w:val="22"/>
          <w:szCs w:val="22"/>
        </w:rPr>
        <w:t>ресурсо</w:t>
      </w:r>
      <w:proofErr w:type="spellEnd"/>
      <w:r w:rsidRPr="001F4484">
        <w:rPr>
          <w:rFonts w:ascii="Times New Roman" w:hAnsi="Times New Roman" w:cs="Times New Roman"/>
          <w:sz w:val="22"/>
          <w:szCs w:val="22"/>
        </w:rPr>
        <w:t>-энергосберегающих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363CC7" w:rsidRPr="001F4484" w:rsidRDefault="00363CC7" w:rsidP="00363CC7">
      <w:pPr>
        <w:spacing w:after="0"/>
        <w:ind w:firstLine="567"/>
        <w:jc w:val="both"/>
        <w:rPr>
          <w:rFonts w:ascii="Times New Roman" w:hAnsi="Times New Roman"/>
          <w:iCs/>
        </w:rPr>
      </w:pPr>
      <w:r w:rsidRPr="001F4484">
        <w:rPr>
          <w:rFonts w:ascii="Times New Roman" w:hAnsi="Times New Roman"/>
          <w:iCs/>
        </w:rPr>
        <w:t xml:space="preserve">Таким образом существующая система в большей степени удовлетворяет интересам </w:t>
      </w:r>
      <w:proofErr w:type="spellStart"/>
      <w:r w:rsidRPr="001F4484">
        <w:rPr>
          <w:rFonts w:ascii="Times New Roman" w:hAnsi="Times New Roman"/>
          <w:iCs/>
        </w:rPr>
        <w:t>ресурсоснабжающих</w:t>
      </w:r>
      <w:proofErr w:type="spellEnd"/>
      <w:r w:rsidRPr="001F4484">
        <w:rPr>
          <w:rFonts w:ascii="Times New Roman" w:hAnsi="Times New Roman"/>
          <w:iCs/>
        </w:rPr>
        <w:t xml:space="preserve">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363CC7" w:rsidRPr="001F4484" w:rsidRDefault="00363CC7" w:rsidP="00363CC7">
      <w:pPr>
        <w:spacing w:after="0"/>
        <w:ind w:firstLine="567"/>
        <w:jc w:val="both"/>
        <w:rPr>
          <w:rFonts w:ascii="Times New Roman" w:hAnsi="Times New Roman"/>
          <w:iCs/>
        </w:rPr>
      </w:pPr>
    </w:p>
    <w:p w:rsidR="00363CC7" w:rsidRPr="001F4484" w:rsidRDefault="00363CC7" w:rsidP="00363CC7">
      <w:pPr>
        <w:numPr>
          <w:ilvl w:val="0"/>
          <w:numId w:val="29"/>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rsidR="00363CC7" w:rsidRPr="001F4484" w:rsidRDefault="00363CC7" w:rsidP="00363CC7">
      <w:pPr>
        <w:shd w:val="clear" w:color="auto" w:fill="FFFFFF"/>
        <w:spacing w:after="0"/>
        <w:ind w:left="360"/>
        <w:jc w:val="center"/>
        <w:outlineLvl w:val="0"/>
        <w:rPr>
          <w:rFonts w:ascii="Times New Roman" w:hAnsi="Times New Roman"/>
          <w:bCs/>
          <w:color w:val="000000"/>
        </w:rPr>
      </w:pPr>
    </w:p>
    <w:p w:rsidR="00363CC7" w:rsidRPr="001F4484" w:rsidRDefault="00363CC7" w:rsidP="00363CC7">
      <w:pPr>
        <w:pStyle w:val="a5"/>
        <w:ind w:firstLine="360"/>
        <w:jc w:val="both"/>
        <w:rPr>
          <w:sz w:val="22"/>
          <w:szCs w:val="22"/>
        </w:rPr>
      </w:pPr>
      <w:r w:rsidRPr="001F4484">
        <w:rPr>
          <w:sz w:val="22"/>
          <w:szCs w:val="22"/>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00FA7BB2">
        <w:rPr>
          <w:sz w:val="22"/>
          <w:szCs w:val="22"/>
        </w:rPr>
        <w:t>Приморский</w:t>
      </w:r>
      <w:r w:rsidRPr="001F4484">
        <w:rPr>
          <w:sz w:val="22"/>
          <w:szCs w:val="22"/>
        </w:rPr>
        <w:t xml:space="preserve"> муниципального района Ставропольский Самарской области.</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FA7BB2">
        <w:rPr>
          <w:rFonts w:ascii="Times New Roman" w:hAnsi="Times New Roman" w:cs="Times New Roman"/>
          <w:sz w:val="22"/>
          <w:szCs w:val="22"/>
        </w:rPr>
        <w:t>Приморский</w:t>
      </w:r>
      <w:r w:rsidRPr="001F4484">
        <w:rPr>
          <w:rFonts w:ascii="Times New Roman" w:hAnsi="Times New Roman" w:cs="Times New Roman"/>
          <w:sz w:val="22"/>
          <w:szCs w:val="22"/>
        </w:rPr>
        <w:t xml:space="preserve"> муниципального района Ставропо</w:t>
      </w:r>
      <w:r>
        <w:rPr>
          <w:rFonts w:ascii="Times New Roman" w:hAnsi="Times New Roman" w:cs="Times New Roman"/>
          <w:sz w:val="22"/>
          <w:szCs w:val="22"/>
        </w:rPr>
        <w:t xml:space="preserve">льский Самарской области на </w:t>
      </w:r>
      <w:r w:rsidR="00BA77EA">
        <w:rPr>
          <w:rFonts w:ascii="Times New Roman" w:hAnsi="Times New Roman" w:cs="Times New Roman"/>
          <w:sz w:val="22"/>
          <w:szCs w:val="22"/>
        </w:rPr>
        <w:t>2019</w:t>
      </w:r>
      <w:r>
        <w:rPr>
          <w:rFonts w:ascii="Times New Roman" w:hAnsi="Times New Roman" w:cs="Times New Roman"/>
          <w:sz w:val="22"/>
          <w:szCs w:val="22"/>
        </w:rPr>
        <w:t> - </w:t>
      </w:r>
      <w:r w:rsidR="00BA77EA">
        <w:rPr>
          <w:rFonts w:ascii="Times New Roman" w:hAnsi="Times New Roman" w:cs="Times New Roman"/>
          <w:sz w:val="22"/>
          <w:szCs w:val="22"/>
        </w:rPr>
        <w:t>2021</w:t>
      </w:r>
      <w:r w:rsidRPr="001F4484">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363CC7" w:rsidRPr="001F4484" w:rsidRDefault="00363CC7" w:rsidP="00363CC7">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rsidR="00363CC7" w:rsidRPr="001F4484" w:rsidRDefault="00363CC7" w:rsidP="00363CC7">
      <w:pPr>
        <w:pStyle w:val="ConsPlusNormal"/>
        <w:widowControl/>
        <w:numPr>
          <w:ilvl w:val="0"/>
          <w:numId w:val="31"/>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rsidR="00363CC7" w:rsidRPr="001F4484" w:rsidRDefault="00363CC7" w:rsidP="00363CC7">
      <w:pPr>
        <w:pStyle w:val="ConsPlusNormal"/>
        <w:widowControl/>
        <w:numPr>
          <w:ilvl w:val="0"/>
          <w:numId w:val="31"/>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rsidR="00363CC7" w:rsidRPr="001F4484" w:rsidRDefault="00363CC7" w:rsidP="00363CC7">
      <w:pPr>
        <w:pStyle w:val="ConsPlusNormal"/>
        <w:widowControl/>
        <w:numPr>
          <w:ilvl w:val="0"/>
          <w:numId w:val="31"/>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lastRenderedPageBreak/>
        <w:t xml:space="preserve">модернизация системы </w:t>
      </w:r>
      <w:proofErr w:type="spellStart"/>
      <w:r w:rsidRPr="001F4484">
        <w:rPr>
          <w:rFonts w:ascii="Times New Roman" w:hAnsi="Times New Roman" w:cs="Times New Roman"/>
          <w:sz w:val="22"/>
          <w:szCs w:val="22"/>
        </w:rPr>
        <w:t>теплохозяйства</w:t>
      </w:r>
      <w:proofErr w:type="spellEnd"/>
    </w:p>
    <w:p w:rsidR="00363CC7" w:rsidRPr="001F4484" w:rsidRDefault="00363CC7" w:rsidP="00363CC7">
      <w:pPr>
        <w:pStyle w:val="ConsPlusNormal"/>
        <w:widowControl/>
        <w:numPr>
          <w:ilvl w:val="0"/>
          <w:numId w:val="30"/>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363CC7" w:rsidRPr="001F4484" w:rsidRDefault="00363CC7" w:rsidP="00363CC7">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363CC7" w:rsidRPr="001F4484" w:rsidRDefault="00363CC7" w:rsidP="00363CC7">
      <w:pPr>
        <w:pStyle w:val="a5"/>
        <w:ind w:firstLine="473"/>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расс</w:t>
      </w:r>
      <w:r>
        <w:rPr>
          <w:sz w:val="22"/>
          <w:szCs w:val="22"/>
        </w:rPr>
        <w:t xml:space="preserve">читан на трехлетний период: </w:t>
      </w:r>
      <w:r w:rsidR="00BA77EA">
        <w:rPr>
          <w:sz w:val="22"/>
          <w:szCs w:val="22"/>
        </w:rPr>
        <w:t>2019</w:t>
      </w:r>
      <w:r>
        <w:rPr>
          <w:sz w:val="22"/>
          <w:szCs w:val="22"/>
        </w:rPr>
        <w:t xml:space="preserve"> -</w:t>
      </w:r>
      <w:r w:rsidR="00BA77EA">
        <w:rPr>
          <w:sz w:val="22"/>
          <w:szCs w:val="22"/>
        </w:rPr>
        <w:t>2021</w:t>
      </w:r>
      <w:r w:rsidRPr="001F4484">
        <w:rPr>
          <w:sz w:val="22"/>
          <w:szCs w:val="22"/>
        </w:rPr>
        <w:t xml:space="preserve"> </w:t>
      </w:r>
      <w:proofErr w:type="spellStart"/>
      <w:r w:rsidRPr="001F4484">
        <w:rPr>
          <w:sz w:val="22"/>
          <w:szCs w:val="22"/>
        </w:rPr>
        <w:t>г.г</w:t>
      </w:r>
      <w:proofErr w:type="spellEnd"/>
      <w:r w:rsidRPr="001F4484">
        <w:rPr>
          <w:sz w:val="22"/>
          <w:szCs w:val="22"/>
        </w:rPr>
        <w:t>.</w:t>
      </w:r>
    </w:p>
    <w:p w:rsidR="00363CC7" w:rsidRPr="001F4484" w:rsidRDefault="00363CC7" w:rsidP="00363CC7">
      <w:pPr>
        <w:pStyle w:val="a5"/>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rsidR="00363CC7" w:rsidRPr="001F4484" w:rsidRDefault="00363CC7" w:rsidP="00363CC7">
      <w:pPr>
        <w:spacing w:after="0"/>
        <w:ind w:firstLine="709"/>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363CC7" w:rsidRPr="001F4484" w:rsidRDefault="00363CC7" w:rsidP="00363CC7">
      <w:pPr>
        <w:spacing w:after="0"/>
        <w:ind w:firstLine="709"/>
        <w:jc w:val="both"/>
        <w:rPr>
          <w:rFonts w:ascii="Times New Roman" w:hAnsi="Times New Roman"/>
        </w:rPr>
      </w:pPr>
    </w:p>
    <w:p w:rsidR="00363CC7" w:rsidRPr="001F4484" w:rsidRDefault="00363CC7" w:rsidP="00363CC7">
      <w:pPr>
        <w:spacing w:after="0"/>
        <w:ind w:firstLine="709"/>
        <w:jc w:val="center"/>
        <w:rPr>
          <w:rFonts w:ascii="Times New Roman" w:hAnsi="Times New Roman"/>
        </w:rPr>
      </w:pPr>
      <w:r w:rsidRPr="001F4484">
        <w:rPr>
          <w:rFonts w:ascii="Times New Roman" w:hAnsi="Times New Roman"/>
        </w:rPr>
        <w:t>Мероприятия Подпрограммы</w:t>
      </w:r>
    </w:p>
    <w:p w:rsidR="00363CC7" w:rsidRDefault="00363CC7" w:rsidP="00363CC7">
      <w:pPr>
        <w:spacing w:after="0"/>
        <w:ind w:firstLine="709"/>
        <w:jc w:val="right"/>
        <w:rPr>
          <w:rFonts w:ascii="Times New Roman" w:hAnsi="Times New Roman"/>
        </w:rPr>
      </w:pPr>
      <w:r w:rsidRPr="001F4484">
        <w:rPr>
          <w:rFonts w:ascii="Times New Roman" w:hAnsi="Times New Roman"/>
        </w:rPr>
        <w:t>Таблица №1</w:t>
      </w:r>
    </w:p>
    <w:p w:rsidR="00363CC7" w:rsidRPr="001F4484" w:rsidRDefault="00363CC7" w:rsidP="00363CC7">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firstRow="1" w:lastRow="0" w:firstColumn="1" w:lastColumn="0" w:noHBand="0" w:noVBand="1"/>
      </w:tblPr>
      <w:tblGrid>
        <w:gridCol w:w="2706"/>
        <w:gridCol w:w="129"/>
        <w:gridCol w:w="2578"/>
        <w:gridCol w:w="1417"/>
        <w:gridCol w:w="1418"/>
        <w:gridCol w:w="1536"/>
      </w:tblGrid>
      <w:tr w:rsidR="00363CC7" w:rsidRPr="001F4484" w:rsidTr="00E3740C">
        <w:trPr>
          <w:cantSplit/>
          <w:trHeight w:val="240"/>
        </w:trPr>
        <w:tc>
          <w:tcPr>
            <w:tcW w:w="2835" w:type="dxa"/>
            <w:gridSpan w:val="2"/>
            <w:vMerge w:val="restart"/>
            <w:tcBorders>
              <w:top w:val="single" w:sz="6" w:space="0" w:color="auto"/>
              <w:left w:val="single" w:sz="6" w:space="0" w:color="auto"/>
              <w:bottom w:val="single" w:sz="6"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363CC7" w:rsidRPr="001F4484" w:rsidRDefault="00363CC7" w:rsidP="00E3740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363CC7" w:rsidRPr="001F4484" w:rsidRDefault="00363CC7" w:rsidP="00E3740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363CC7" w:rsidRPr="001F4484" w:rsidTr="00E3740C">
        <w:trPr>
          <w:cantSplit/>
          <w:trHeight w:val="341"/>
        </w:trPr>
        <w:tc>
          <w:tcPr>
            <w:tcW w:w="2835" w:type="dxa"/>
            <w:gridSpan w:val="2"/>
            <w:vMerge/>
            <w:tcBorders>
              <w:top w:val="single" w:sz="6" w:space="0" w:color="auto"/>
              <w:left w:val="single" w:sz="6" w:space="0" w:color="auto"/>
              <w:bottom w:val="single" w:sz="6" w:space="0" w:color="auto"/>
              <w:right w:val="single" w:sz="6" w:space="0" w:color="auto"/>
            </w:tcBorders>
            <w:vAlign w:val="center"/>
            <w:hideMark/>
          </w:tcPr>
          <w:p w:rsidR="00363CC7" w:rsidRPr="001F4484" w:rsidRDefault="00363CC7" w:rsidP="00E3740C">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363CC7" w:rsidRPr="001F4484" w:rsidRDefault="00363CC7" w:rsidP="00E3740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rsidR="00363CC7" w:rsidRPr="001F4484" w:rsidRDefault="00BA77EA" w:rsidP="00E3740C">
            <w:pPr>
              <w:autoSpaceDE w:val="0"/>
              <w:autoSpaceDN w:val="0"/>
              <w:adjustRightInd w:val="0"/>
              <w:spacing w:after="0"/>
              <w:rPr>
                <w:rFonts w:ascii="Times New Roman" w:eastAsia="Calibri" w:hAnsi="Times New Roman"/>
              </w:rPr>
            </w:pPr>
            <w:r>
              <w:rPr>
                <w:rFonts w:ascii="Times New Roman" w:eastAsia="Calibri" w:hAnsi="Times New Roman"/>
              </w:rPr>
              <w:t>2019</w:t>
            </w:r>
            <w:r w:rsidR="00363CC7"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363CC7" w:rsidRPr="001F4484" w:rsidRDefault="00FB4C09" w:rsidP="00E3740C">
            <w:pPr>
              <w:autoSpaceDE w:val="0"/>
              <w:autoSpaceDN w:val="0"/>
              <w:adjustRightInd w:val="0"/>
              <w:spacing w:after="0"/>
              <w:rPr>
                <w:rFonts w:ascii="Times New Roman" w:eastAsia="Calibri" w:hAnsi="Times New Roman"/>
              </w:rPr>
            </w:pPr>
            <w:r>
              <w:rPr>
                <w:rFonts w:ascii="Times New Roman" w:eastAsia="Calibri" w:hAnsi="Times New Roman"/>
              </w:rPr>
              <w:t>2020</w:t>
            </w:r>
            <w:r w:rsidR="00363CC7"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rsidR="00363CC7" w:rsidRPr="001F4484" w:rsidRDefault="00BA77EA" w:rsidP="00E3740C">
            <w:pPr>
              <w:autoSpaceDE w:val="0"/>
              <w:autoSpaceDN w:val="0"/>
              <w:adjustRightInd w:val="0"/>
              <w:spacing w:after="0"/>
              <w:rPr>
                <w:rFonts w:ascii="Times New Roman" w:eastAsia="Calibri" w:hAnsi="Times New Roman"/>
              </w:rPr>
            </w:pPr>
            <w:r>
              <w:rPr>
                <w:rFonts w:ascii="Times New Roman" w:eastAsia="Calibri" w:hAnsi="Times New Roman"/>
              </w:rPr>
              <w:t>2021</w:t>
            </w:r>
            <w:r w:rsidR="00363CC7" w:rsidRPr="001F4484">
              <w:rPr>
                <w:rFonts w:ascii="Times New Roman" w:eastAsia="Calibri" w:hAnsi="Times New Roman"/>
              </w:rPr>
              <w:t xml:space="preserve"> г.</w:t>
            </w:r>
          </w:p>
        </w:tc>
      </w:tr>
      <w:tr w:rsidR="00363CC7" w:rsidRPr="001F4484" w:rsidTr="00E3740C">
        <w:trPr>
          <w:cantSplit/>
          <w:trHeight w:val="341"/>
        </w:trPr>
        <w:tc>
          <w:tcPr>
            <w:tcW w:w="9784" w:type="dxa"/>
            <w:gridSpan w:val="6"/>
            <w:tcBorders>
              <w:top w:val="nil"/>
              <w:left w:val="single" w:sz="6" w:space="0" w:color="auto"/>
              <w:bottom w:val="single" w:sz="6" w:space="0" w:color="auto"/>
              <w:right w:val="single" w:sz="6" w:space="0" w:color="auto"/>
            </w:tcBorders>
            <w:hideMark/>
          </w:tcPr>
          <w:p w:rsidR="00363CC7" w:rsidRPr="001F4484" w:rsidRDefault="00363CC7" w:rsidP="00E3740C">
            <w:pPr>
              <w:numPr>
                <w:ilvl w:val="0"/>
                <w:numId w:val="32"/>
              </w:numPr>
              <w:autoSpaceDE w:val="0"/>
              <w:autoSpaceDN w:val="0"/>
              <w:adjustRightInd w:val="0"/>
              <w:spacing w:after="0"/>
              <w:jc w:val="center"/>
              <w:rPr>
                <w:rFonts w:ascii="Times New Roman" w:eastAsia="Calibri" w:hAnsi="Times New Roman"/>
                <w:b/>
              </w:rPr>
            </w:pPr>
            <w:r w:rsidRPr="001F4484">
              <w:rPr>
                <w:rFonts w:ascii="Times New Roman" w:eastAsia="Calibri" w:hAnsi="Times New Roman"/>
                <w:b/>
              </w:rPr>
              <w:t xml:space="preserve">Расходы связанные с развитием систем коммунальной инфраструктуры </w:t>
            </w:r>
          </w:p>
        </w:tc>
      </w:tr>
      <w:tr w:rsidR="00363CC7" w:rsidRPr="001F4484" w:rsidTr="00E3740C">
        <w:trPr>
          <w:cantSplit/>
          <w:trHeight w:val="336"/>
        </w:trPr>
        <w:tc>
          <w:tcPr>
            <w:tcW w:w="2835" w:type="dxa"/>
            <w:gridSpan w:val="2"/>
            <w:vMerge w:val="restart"/>
            <w:tcBorders>
              <w:top w:val="single" w:sz="6" w:space="0" w:color="auto"/>
              <w:left w:val="single" w:sz="6" w:space="0" w:color="auto"/>
              <w:bottom w:val="nil"/>
              <w:right w:val="single" w:sz="6" w:space="0" w:color="auto"/>
            </w:tcBorders>
            <w:hideMark/>
          </w:tcPr>
          <w:p w:rsidR="00363CC7" w:rsidRPr="001F4484" w:rsidRDefault="00363CC7" w:rsidP="00E3740C">
            <w:pPr>
              <w:spacing w:after="0"/>
              <w:rPr>
                <w:rFonts w:ascii="Times New Roman" w:hAnsi="Times New Roman"/>
              </w:rPr>
            </w:pPr>
            <w:r w:rsidRPr="001F4484">
              <w:rPr>
                <w:rFonts w:ascii="Times New Roman" w:hAnsi="Times New Roman"/>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5B488A"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200</w:t>
            </w:r>
            <w:r w:rsidR="00204B7C">
              <w:rPr>
                <w:rFonts w:ascii="Times New Roman" w:eastAsia="Calibri" w:hAnsi="Times New Roman"/>
              </w:rPr>
              <w:t xml:space="preserve"> 000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204B7C"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204B7C"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10"/>
        </w:trPr>
        <w:tc>
          <w:tcPr>
            <w:tcW w:w="2835" w:type="dxa"/>
            <w:gridSpan w:val="2"/>
            <w:vMerge/>
            <w:tcBorders>
              <w:top w:val="single" w:sz="6" w:space="0" w:color="auto"/>
              <w:left w:val="single" w:sz="6" w:space="0" w:color="auto"/>
              <w:bottom w:val="nil"/>
              <w:right w:val="single" w:sz="6" w:space="0" w:color="auto"/>
            </w:tcBorders>
            <w:hideMark/>
          </w:tcPr>
          <w:p w:rsidR="00363CC7" w:rsidRPr="001F4484" w:rsidRDefault="00363CC7" w:rsidP="00E3740C">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363CC7" w:rsidRPr="001F4484" w:rsidRDefault="00363CC7" w:rsidP="00E3740C">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12"/>
        </w:trPr>
        <w:tc>
          <w:tcPr>
            <w:tcW w:w="2835" w:type="dxa"/>
            <w:gridSpan w:val="2"/>
            <w:vMerge/>
            <w:tcBorders>
              <w:top w:val="single" w:sz="6" w:space="0" w:color="auto"/>
              <w:left w:val="single" w:sz="6" w:space="0" w:color="auto"/>
              <w:bottom w:val="single" w:sz="4" w:space="0" w:color="auto"/>
              <w:right w:val="single" w:sz="6" w:space="0" w:color="auto"/>
            </w:tcBorders>
            <w:vAlign w:val="center"/>
            <w:hideMark/>
          </w:tcPr>
          <w:p w:rsidR="00363CC7" w:rsidRPr="001F4484" w:rsidRDefault="00363CC7" w:rsidP="00E3740C">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12"/>
        </w:trPr>
        <w:tc>
          <w:tcPr>
            <w:tcW w:w="5413" w:type="dxa"/>
            <w:gridSpan w:val="3"/>
            <w:tcBorders>
              <w:top w:val="single" w:sz="6" w:space="0" w:color="auto"/>
              <w:left w:val="single" w:sz="6" w:space="0" w:color="auto"/>
              <w:bottom w:val="single" w:sz="4" w:space="0" w:color="auto"/>
              <w:right w:val="single" w:sz="6" w:space="0" w:color="auto"/>
            </w:tcBorders>
            <w:vAlign w:val="center"/>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375"/>
        </w:trPr>
        <w:tc>
          <w:tcPr>
            <w:tcW w:w="2835" w:type="dxa"/>
            <w:gridSpan w:val="2"/>
            <w:vMerge w:val="restart"/>
            <w:tcBorders>
              <w:top w:val="single" w:sz="4" w:space="0" w:color="auto"/>
              <w:left w:val="single" w:sz="6" w:space="0" w:color="auto"/>
              <w:right w:val="single" w:sz="6" w:space="0" w:color="auto"/>
            </w:tcBorders>
          </w:tcPr>
          <w:p w:rsidR="00363CC7" w:rsidRPr="001F4484" w:rsidRDefault="00363CC7" w:rsidP="00E3740C">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rsidR="00363CC7" w:rsidRPr="001F4484" w:rsidRDefault="00363CC7" w:rsidP="00E3740C">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375"/>
        </w:trPr>
        <w:tc>
          <w:tcPr>
            <w:tcW w:w="2835" w:type="dxa"/>
            <w:gridSpan w:val="2"/>
            <w:vMerge/>
            <w:tcBorders>
              <w:left w:val="single" w:sz="6" w:space="0" w:color="auto"/>
              <w:right w:val="single" w:sz="6" w:space="0" w:color="auto"/>
            </w:tcBorders>
          </w:tcPr>
          <w:p w:rsidR="00363CC7" w:rsidRPr="001F4484" w:rsidRDefault="00363CC7" w:rsidP="00E3740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375"/>
        </w:trPr>
        <w:tc>
          <w:tcPr>
            <w:tcW w:w="2835" w:type="dxa"/>
            <w:gridSpan w:val="2"/>
            <w:vMerge/>
            <w:tcBorders>
              <w:left w:val="single" w:sz="6" w:space="0" w:color="auto"/>
              <w:right w:val="single" w:sz="6" w:space="0" w:color="auto"/>
            </w:tcBorders>
          </w:tcPr>
          <w:p w:rsidR="00363CC7" w:rsidRPr="001F4484" w:rsidRDefault="00363CC7" w:rsidP="00E3740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375"/>
        </w:trPr>
        <w:tc>
          <w:tcPr>
            <w:tcW w:w="5413" w:type="dxa"/>
            <w:gridSpan w:val="3"/>
            <w:tcBorders>
              <w:top w:val="single" w:sz="4" w:space="0" w:color="auto"/>
              <w:left w:val="single" w:sz="6" w:space="0" w:color="auto"/>
              <w:right w:val="single" w:sz="6" w:space="0" w:color="auto"/>
            </w:tcBorders>
          </w:tcPr>
          <w:p w:rsidR="00363CC7" w:rsidRPr="001F4484" w:rsidRDefault="00363CC7" w:rsidP="00E3740C">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375"/>
        </w:trPr>
        <w:tc>
          <w:tcPr>
            <w:tcW w:w="2835" w:type="dxa"/>
            <w:gridSpan w:val="2"/>
            <w:vMerge w:val="restart"/>
            <w:tcBorders>
              <w:top w:val="single" w:sz="4" w:space="0" w:color="auto"/>
              <w:left w:val="single" w:sz="6" w:space="0" w:color="auto"/>
              <w:right w:val="single" w:sz="6" w:space="0" w:color="auto"/>
            </w:tcBorders>
            <w:hideMark/>
          </w:tcPr>
          <w:p w:rsidR="00363CC7" w:rsidRPr="001F4484" w:rsidRDefault="00363CC7" w:rsidP="00E3740C">
            <w:pPr>
              <w:spacing w:after="0"/>
              <w:ind w:left="37"/>
              <w:rPr>
                <w:rFonts w:ascii="Times New Roman" w:hAnsi="Times New Roman"/>
              </w:rPr>
            </w:pPr>
            <w:r w:rsidRPr="001F4484">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00"/>
        </w:trPr>
        <w:tc>
          <w:tcPr>
            <w:tcW w:w="2835" w:type="dxa"/>
            <w:gridSpan w:val="2"/>
            <w:vMerge/>
            <w:tcBorders>
              <w:left w:val="single" w:sz="6" w:space="0" w:color="auto"/>
              <w:right w:val="single" w:sz="6" w:space="0" w:color="auto"/>
            </w:tcBorders>
            <w:hideMark/>
          </w:tcPr>
          <w:p w:rsidR="00363CC7" w:rsidRPr="001F4484" w:rsidRDefault="00363CC7" w:rsidP="00E3740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87"/>
        </w:trPr>
        <w:tc>
          <w:tcPr>
            <w:tcW w:w="2835" w:type="dxa"/>
            <w:gridSpan w:val="2"/>
            <w:vMerge/>
            <w:tcBorders>
              <w:left w:val="single" w:sz="6" w:space="0" w:color="auto"/>
              <w:bottom w:val="single" w:sz="4" w:space="0" w:color="auto"/>
              <w:right w:val="single" w:sz="6" w:space="0" w:color="auto"/>
            </w:tcBorders>
            <w:hideMark/>
          </w:tcPr>
          <w:p w:rsidR="00363CC7" w:rsidRPr="001F4484" w:rsidRDefault="00363CC7" w:rsidP="00E3740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363CC7" w:rsidRPr="001F4484" w:rsidTr="00E3740C">
        <w:trPr>
          <w:cantSplit/>
          <w:trHeight w:val="487"/>
        </w:trPr>
        <w:tc>
          <w:tcPr>
            <w:tcW w:w="5413" w:type="dxa"/>
            <w:gridSpan w:val="3"/>
            <w:tcBorders>
              <w:top w:val="single" w:sz="4" w:space="0" w:color="auto"/>
              <w:left w:val="single" w:sz="6" w:space="0" w:color="auto"/>
              <w:bottom w:val="single" w:sz="4" w:space="0" w:color="auto"/>
              <w:right w:val="single" w:sz="6" w:space="0" w:color="auto"/>
            </w:tcBorders>
            <w:hideMark/>
          </w:tcPr>
          <w:p w:rsidR="00363CC7" w:rsidRPr="001F4484" w:rsidRDefault="00363CC7" w:rsidP="00E3740C">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363CC7" w:rsidRPr="001F4484" w:rsidRDefault="00363CC7"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AC2AD8" w:rsidRPr="001F4484" w:rsidTr="00343905">
        <w:trPr>
          <w:cantSplit/>
          <w:trHeight w:val="487"/>
        </w:trPr>
        <w:tc>
          <w:tcPr>
            <w:tcW w:w="9784" w:type="dxa"/>
            <w:gridSpan w:val="6"/>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r w:rsidRPr="008D4294">
              <w:rPr>
                <w:rFonts w:ascii="Times New Roman" w:eastAsia="Calibri" w:hAnsi="Times New Roman"/>
                <w:b/>
              </w:rPr>
              <w:t>2. Расходы связанные с коммунальными услугами</w:t>
            </w:r>
          </w:p>
        </w:tc>
      </w:tr>
      <w:tr w:rsidR="00AC2AD8" w:rsidRPr="001F4484" w:rsidTr="00343905">
        <w:trPr>
          <w:cantSplit/>
          <w:trHeight w:val="487"/>
        </w:trPr>
        <w:tc>
          <w:tcPr>
            <w:tcW w:w="2706" w:type="dxa"/>
            <w:vMerge w:val="restart"/>
            <w:tcBorders>
              <w:top w:val="single" w:sz="4" w:space="0" w:color="auto"/>
              <w:left w:val="single" w:sz="6" w:space="0" w:color="auto"/>
              <w:right w:val="single" w:sz="6" w:space="0" w:color="auto"/>
            </w:tcBorders>
          </w:tcPr>
          <w:p w:rsidR="00AC2AD8" w:rsidRDefault="00AC2AD8" w:rsidP="00E3740C">
            <w:pPr>
              <w:autoSpaceDE w:val="0"/>
              <w:autoSpaceDN w:val="0"/>
              <w:adjustRightInd w:val="0"/>
              <w:spacing w:after="0"/>
              <w:rPr>
                <w:rFonts w:ascii="Times New Roman" w:eastAsia="Calibri" w:hAnsi="Times New Roman"/>
                <w:color w:val="000000"/>
              </w:rPr>
            </w:pPr>
            <w:r>
              <w:rPr>
                <w:rFonts w:ascii="Times New Roman" w:eastAsia="Calibri" w:hAnsi="Times New Roman"/>
                <w:color w:val="000000"/>
              </w:rPr>
              <w:t>Коммунальные услуги - отопление</w:t>
            </w:r>
          </w:p>
        </w:tc>
        <w:tc>
          <w:tcPr>
            <w:tcW w:w="2707" w:type="dxa"/>
            <w:gridSpan w:val="2"/>
            <w:tcBorders>
              <w:top w:val="single" w:sz="4" w:space="0" w:color="auto"/>
              <w:left w:val="single" w:sz="6" w:space="0" w:color="auto"/>
              <w:bottom w:val="single" w:sz="4" w:space="0" w:color="auto"/>
              <w:right w:val="single" w:sz="6" w:space="0" w:color="auto"/>
            </w:tcBorders>
          </w:tcPr>
          <w:p w:rsidR="00AC2AD8" w:rsidRPr="00AC2AD8" w:rsidRDefault="00AC2AD8" w:rsidP="00343905">
            <w:pPr>
              <w:rPr>
                <w:rFonts w:ascii="Times New Roman" w:hAnsi="Times New Roman"/>
              </w:rPr>
            </w:pPr>
            <w:r w:rsidRPr="00AC2AD8">
              <w:rPr>
                <w:rFonts w:ascii="Times New Roman" w:hAnsi="Times New Roman"/>
              </w:rPr>
              <w:t>Местный бюджет</w:t>
            </w:r>
          </w:p>
        </w:tc>
        <w:tc>
          <w:tcPr>
            <w:tcW w:w="1417" w:type="dxa"/>
            <w:tcBorders>
              <w:top w:val="single" w:sz="4" w:space="0" w:color="auto"/>
              <w:left w:val="single" w:sz="6" w:space="0" w:color="auto"/>
              <w:bottom w:val="single" w:sz="4" w:space="0" w:color="auto"/>
              <w:right w:val="single" w:sz="6" w:space="0" w:color="auto"/>
            </w:tcBorders>
          </w:tcPr>
          <w:p w:rsidR="00AC2AD8"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70 000</w:t>
            </w:r>
          </w:p>
        </w:tc>
        <w:tc>
          <w:tcPr>
            <w:tcW w:w="1418" w:type="dxa"/>
            <w:tcBorders>
              <w:top w:val="single" w:sz="4" w:space="0" w:color="auto"/>
              <w:left w:val="single" w:sz="6" w:space="0" w:color="auto"/>
              <w:bottom w:val="single" w:sz="4" w:space="0" w:color="auto"/>
              <w:right w:val="single" w:sz="6" w:space="0" w:color="auto"/>
            </w:tcBorders>
          </w:tcPr>
          <w:p w:rsidR="00AC2AD8"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70 000</w:t>
            </w:r>
          </w:p>
        </w:tc>
        <w:tc>
          <w:tcPr>
            <w:tcW w:w="1536" w:type="dxa"/>
            <w:tcBorders>
              <w:top w:val="single" w:sz="4" w:space="0" w:color="auto"/>
              <w:left w:val="single" w:sz="6" w:space="0" w:color="auto"/>
              <w:bottom w:val="single" w:sz="4" w:space="0" w:color="auto"/>
              <w:right w:val="single" w:sz="6" w:space="0" w:color="auto"/>
            </w:tcBorders>
          </w:tcPr>
          <w:p w:rsidR="00AC2AD8"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70 000</w:t>
            </w:r>
          </w:p>
        </w:tc>
      </w:tr>
      <w:tr w:rsidR="00AC2AD8" w:rsidRPr="001F4484" w:rsidTr="00343905">
        <w:trPr>
          <w:cantSplit/>
          <w:trHeight w:val="487"/>
        </w:trPr>
        <w:tc>
          <w:tcPr>
            <w:tcW w:w="2706" w:type="dxa"/>
            <w:vMerge/>
            <w:tcBorders>
              <w:left w:val="single" w:sz="6" w:space="0" w:color="auto"/>
              <w:right w:val="single" w:sz="6" w:space="0" w:color="auto"/>
            </w:tcBorders>
          </w:tcPr>
          <w:p w:rsidR="00AC2AD8" w:rsidRDefault="00AC2AD8" w:rsidP="00E3740C">
            <w:pPr>
              <w:autoSpaceDE w:val="0"/>
              <w:autoSpaceDN w:val="0"/>
              <w:adjustRightInd w:val="0"/>
              <w:spacing w:after="0"/>
              <w:rPr>
                <w:rFonts w:ascii="Times New Roman" w:eastAsia="Calibri" w:hAnsi="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AC2AD8" w:rsidRPr="00AC2AD8" w:rsidRDefault="00AC2AD8" w:rsidP="00343905">
            <w:pPr>
              <w:rPr>
                <w:rFonts w:ascii="Times New Roman" w:hAnsi="Times New Roman"/>
              </w:rPr>
            </w:pPr>
            <w:r w:rsidRPr="00AC2AD8">
              <w:rPr>
                <w:rFonts w:ascii="Times New Roman"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c>
          <w:tcPr>
            <w:tcW w:w="1418"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c>
          <w:tcPr>
            <w:tcW w:w="1536"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r>
      <w:tr w:rsidR="00AC2AD8" w:rsidRPr="001F4484" w:rsidTr="00343905">
        <w:trPr>
          <w:cantSplit/>
          <w:trHeight w:val="487"/>
        </w:trPr>
        <w:tc>
          <w:tcPr>
            <w:tcW w:w="2706" w:type="dxa"/>
            <w:vMerge/>
            <w:tcBorders>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rPr>
                <w:rFonts w:ascii="Times New Roman" w:eastAsia="Calibri" w:hAnsi="Times New Roman"/>
                <w:color w:val="000000"/>
              </w:rPr>
            </w:pPr>
          </w:p>
        </w:tc>
        <w:tc>
          <w:tcPr>
            <w:tcW w:w="2707" w:type="dxa"/>
            <w:gridSpan w:val="2"/>
            <w:tcBorders>
              <w:top w:val="single" w:sz="4" w:space="0" w:color="auto"/>
              <w:left w:val="single" w:sz="6" w:space="0" w:color="auto"/>
              <w:bottom w:val="single" w:sz="4" w:space="0" w:color="auto"/>
              <w:right w:val="single" w:sz="6" w:space="0" w:color="auto"/>
            </w:tcBorders>
          </w:tcPr>
          <w:p w:rsidR="00AC2AD8" w:rsidRPr="00AC2AD8" w:rsidRDefault="00AC2AD8" w:rsidP="00343905">
            <w:pPr>
              <w:rPr>
                <w:rFonts w:ascii="Times New Roman" w:hAnsi="Times New Roman"/>
              </w:rPr>
            </w:pPr>
            <w:r w:rsidRPr="00AC2AD8">
              <w:rPr>
                <w:rFonts w:ascii="Times New Roman"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c>
          <w:tcPr>
            <w:tcW w:w="1418"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c>
          <w:tcPr>
            <w:tcW w:w="1536" w:type="dxa"/>
            <w:tcBorders>
              <w:top w:val="single" w:sz="4" w:space="0" w:color="auto"/>
              <w:left w:val="single" w:sz="6" w:space="0" w:color="auto"/>
              <w:bottom w:val="single" w:sz="4" w:space="0" w:color="auto"/>
              <w:right w:val="single" w:sz="6" w:space="0" w:color="auto"/>
            </w:tcBorders>
          </w:tcPr>
          <w:p w:rsidR="00AC2AD8" w:rsidRDefault="00AC2AD8" w:rsidP="00E3740C">
            <w:pPr>
              <w:autoSpaceDE w:val="0"/>
              <w:autoSpaceDN w:val="0"/>
              <w:adjustRightInd w:val="0"/>
              <w:spacing w:after="0"/>
              <w:jc w:val="center"/>
              <w:rPr>
                <w:rFonts w:ascii="Times New Roman" w:eastAsia="Calibri" w:hAnsi="Times New Roman"/>
              </w:rPr>
            </w:pPr>
          </w:p>
        </w:tc>
      </w:tr>
      <w:tr w:rsidR="00204B7C" w:rsidRPr="001F4484" w:rsidTr="00E3740C">
        <w:trPr>
          <w:cantSplit/>
          <w:trHeight w:val="487"/>
        </w:trPr>
        <w:tc>
          <w:tcPr>
            <w:tcW w:w="5413" w:type="dxa"/>
            <w:gridSpan w:val="3"/>
            <w:tcBorders>
              <w:top w:val="single" w:sz="4" w:space="0" w:color="auto"/>
              <w:left w:val="single" w:sz="6" w:space="0" w:color="auto"/>
              <w:bottom w:val="single" w:sz="4" w:space="0" w:color="auto"/>
              <w:right w:val="single" w:sz="6" w:space="0" w:color="auto"/>
            </w:tcBorders>
          </w:tcPr>
          <w:p w:rsidR="00204B7C" w:rsidRPr="001F4484" w:rsidRDefault="00204B7C" w:rsidP="00E3740C">
            <w:pPr>
              <w:autoSpaceDE w:val="0"/>
              <w:autoSpaceDN w:val="0"/>
              <w:adjustRightInd w:val="0"/>
              <w:spacing w:after="0"/>
              <w:rPr>
                <w:rFonts w:ascii="Times New Roman" w:eastAsia="Calibri" w:hAnsi="Times New Roman"/>
                <w:color w:val="000000"/>
              </w:rPr>
            </w:pPr>
            <w:r>
              <w:rPr>
                <w:rFonts w:ascii="Times New Roman" w:eastAsia="Calibri" w:hAnsi="Times New Roman"/>
                <w:color w:val="000000"/>
              </w:rPr>
              <w:lastRenderedPageBreak/>
              <w:t>Итого по мероприятиям</w:t>
            </w:r>
          </w:p>
        </w:tc>
        <w:tc>
          <w:tcPr>
            <w:tcW w:w="1417" w:type="dxa"/>
            <w:tcBorders>
              <w:top w:val="single" w:sz="4" w:space="0" w:color="auto"/>
              <w:left w:val="single" w:sz="6" w:space="0" w:color="auto"/>
              <w:bottom w:val="single" w:sz="4" w:space="0" w:color="auto"/>
              <w:right w:val="single" w:sz="6" w:space="0" w:color="auto"/>
            </w:tcBorders>
          </w:tcPr>
          <w:p w:rsidR="00204B7C"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270 000</w:t>
            </w:r>
          </w:p>
        </w:tc>
        <w:tc>
          <w:tcPr>
            <w:tcW w:w="1418" w:type="dxa"/>
            <w:tcBorders>
              <w:top w:val="single" w:sz="4" w:space="0" w:color="auto"/>
              <w:left w:val="single" w:sz="6" w:space="0" w:color="auto"/>
              <w:bottom w:val="single" w:sz="4" w:space="0" w:color="auto"/>
              <w:right w:val="single" w:sz="6" w:space="0" w:color="auto"/>
            </w:tcBorders>
          </w:tcPr>
          <w:p w:rsidR="00204B7C"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270 000</w:t>
            </w:r>
          </w:p>
        </w:tc>
        <w:tc>
          <w:tcPr>
            <w:tcW w:w="1536" w:type="dxa"/>
            <w:tcBorders>
              <w:top w:val="single" w:sz="4" w:space="0" w:color="auto"/>
              <w:left w:val="single" w:sz="6" w:space="0" w:color="auto"/>
              <w:bottom w:val="single" w:sz="4" w:space="0" w:color="auto"/>
              <w:right w:val="single" w:sz="6" w:space="0" w:color="auto"/>
            </w:tcBorders>
          </w:tcPr>
          <w:p w:rsidR="00204B7C" w:rsidRDefault="00FB4C09" w:rsidP="00E3740C">
            <w:pPr>
              <w:autoSpaceDE w:val="0"/>
              <w:autoSpaceDN w:val="0"/>
              <w:adjustRightInd w:val="0"/>
              <w:spacing w:after="0"/>
              <w:jc w:val="center"/>
              <w:rPr>
                <w:rFonts w:ascii="Times New Roman" w:eastAsia="Calibri" w:hAnsi="Times New Roman"/>
              </w:rPr>
            </w:pPr>
            <w:r>
              <w:rPr>
                <w:rFonts w:ascii="Times New Roman" w:eastAsia="Calibri" w:hAnsi="Times New Roman"/>
              </w:rPr>
              <w:t>270 000</w:t>
            </w:r>
          </w:p>
        </w:tc>
      </w:tr>
    </w:tbl>
    <w:p w:rsidR="00A43AA8" w:rsidRDefault="00A43AA8" w:rsidP="00AC2AD8">
      <w:pPr>
        <w:spacing w:after="0"/>
        <w:rPr>
          <w:rFonts w:ascii="Times New Roman" w:hAnsi="Times New Roman"/>
          <w:b/>
        </w:rPr>
      </w:pPr>
    </w:p>
    <w:p w:rsidR="00363CC7" w:rsidRPr="001F4484" w:rsidRDefault="00363CC7" w:rsidP="00363CC7">
      <w:pPr>
        <w:spacing w:after="0"/>
        <w:rPr>
          <w:rFonts w:ascii="Times New Roman" w:hAnsi="Times New Roman"/>
          <w:b/>
        </w:rPr>
      </w:pPr>
    </w:p>
    <w:p w:rsidR="00363CC7" w:rsidRPr="001F4484" w:rsidRDefault="00363CC7" w:rsidP="00363CC7">
      <w:pPr>
        <w:numPr>
          <w:ilvl w:val="0"/>
          <w:numId w:val="29"/>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Основными результатами реализации мероприятий являются:</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rsidR="00363CC7" w:rsidRPr="001F4484" w:rsidRDefault="00363CC7" w:rsidP="00363CC7">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улучшение качественных показателей  воды;</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rsidR="00363CC7" w:rsidRPr="001F4484" w:rsidRDefault="00363CC7" w:rsidP="00363CC7">
      <w:pPr>
        <w:spacing w:after="0"/>
        <w:jc w:val="both"/>
        <w:rPr>
          <w:rFonts w:ascii="Times New Roman" w:hAnsi="Times New Roman"/>
          <w:color w:val="000000"/>
        </w:rPr>
      </w:pP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Наиболее важными конечными результатами реализации программы являются:</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rsidR="00363CC7" w:rsidRPr="001F4484" w:rsidRDefault="00363CC7" w:rsidP="00363CC7">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p w:rsidR="00363CC7" w:rsidRPr="001F4484" w:rsidRDefault="00363CC7" w:rsidP="00363CC7">
      <w:pPr>
        <w:spacing w:after="0" w:line="240" w:lineRule="auto"/>
        <w:ind w:firstLine="567"/>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Администрация</w:t>
      </w:r>
      <w:r w:rsidRPr="001F4484">
        <w:rPr>
          <w:rFonts w:ascii="Times New Roman" w:hAnsi="Times New Roman"/>
        </w:rPr>
        <w:t xml:space="preserve"> сельского поселения </w:t>
      </w:r>
      <w:r w:rsidR="00FA7BB2">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363CC7" w:rsidRPr="001F4484" w:rsidRDefault="00363CC7" w:rsidP="00363CC7">
      <w:pPr>
        <w:autoSpaceDE w:val="0"/>
        <w:autoSpaceDN w:val="0"/>
        <w:adjustRightInd w:val="0"/>
        <w:spacing w:after="0"/>
        <w:jc w:val="center"/>
        <w:outlineLvl w:val="1"/>
        <w:rPr>
          <w:rFonts w:ascii="Times New Roman" w:hAnsi="Times New Roman"/>
        </w:rPr>
      </w:pPr>
    </w:p>
    <w:p w:rsidR="00363CC7" w:rsidRPr="001F4484" w:rsidRDefault="00363CC7" w:rsidP="00363CC7">
      <w:pPr>
        <w:autoSpaceDE w:val="0"/>
        <w:autoSpaceDN w:val="0"/>
        <w:adjustRightInd w:val="0"/>
        <w:spacing w:after="0"/>
        <w:jc w:val="center"/>
        <w:outlineLvl w:val="1"/>
        <w:rPr>
          <w:rFonts w:ascii="Times New Roman" w:hAnsi="Times New Roman"/>
        </w:rPr>
      </w:pPr>
    </w:p>
    <w:p w:rsidR="00363CC7" w:rsidRPr="001F4484" w:rsidRDefault="00363CC7" w:rsidP="00363CC7">
      <w:pPr>
        <w:autoSpaceDE w:val="0"/>
        <w:autoSpaceDN w:val="0"/>
        <w:adjustRightInd w:val="0"/>
        <w:spacing w:after="0"/>
        <w:jc w:val="center"/>
        <w:outlineLvl w:val="1"/>
        <w:rPr>
          <w:rFonts w:ascii="Times New Roman" w:hAnsi="Times New Roman"/>
        </w:rPr>
      </w:pPr>
    </w:p>
    <w:p w:rsidR="00363CC7" w:rsidRPr="001F4484" w:rsidRDefault="00363CC7" w:rsidP="00363CC7">
      <w:pPr>
        <w:autoSpaceDE w:val="0"/>
        <w:autoSpaceDN w:val="0"/>
        <w:adjustRightInd w:val="0"/>
        <w:spacing w:after="0"/>
        <w:jc w:val="center"/>
        <w:outlineLvl w:val="1"/>
        <w:rPr>
          <w:rFonts w:ascii="Times New Roman" w:hAnsi="Times New Roman"/>
        </w:rPr>
      </w:pPr>
    </w:p>
    <w:p w:rsidR="00363CC7" w:rsidRDefault="00363CC7" w:rsidP="009F6F5B">
      <w:pPr>
        <w:spacing w:after="0"/>
        <w:ind w:left="6237"/>
        <w:jc w:val="right"/>
        <w:rPr>
          <w:rFonts w:ascii="Times New Roman" w:hAnsi="Times New Roman"/>
        </w:rPr>
      </w:pPr>
    </w:p>
    <w:p w:rsidR="00363CC7" w:rsidRDefault="00363CC7" w:rsidP="009F6F5B">
      <w:pPr>
        <w:spacing w:after="0"/>
        <w:ind w:left="6237"/>
        <w:jc w:val="right"/>
        <w:rPr>
          <w:rFonts w:ascii="Times New Roman" w:hAnsi="Times New Roman"/>
        </w:rPr>
      </w:pPr>
    </w:p>
    <w:p w:rsidR="00363CC7" w:rsidRDefault="00363CC7" w:rsidP="009F6F5B">
      <w:pPr>
        <w:spacing w:after="0"/>
        <w:ind w:left="6237"/>
        <w:jc w:val="right"/>
        <w:rPr>
          <w:rFonts w:ascii="Times New Roman" w:hAnsi="Times New Roman"/>
        </w:rPr>
      </w:pPr>
    </w:p>
    <w:p w:rsidR="00363CC7" w:rsidRDefault="00363CC7" w:rsidP="009F6F5B">
      <w:pPr>
        <w:spacing w:after="0"/>
        <w:ind w:left="6237"/>
        <w:jc w:val="right"/>
        <w:rPr>
          <w:rFonts w:ascii="Times New Roman" w:hAnsi="Times New Roman"/>
        </w:rPr>
      </w:pPr>
    </w:p>
    <w:p w:rsidR="00363CC7" w:rsidRDefault="00363CC7"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FA7BB2" w:rsidRDefault="00FA7BB2" w:rsidP="009F6F5B">
      <w:pPr>
        <w:spacing w:after="0"/>
        <w:ind w:left="6237"/>
        <w:jc w:val="right"/>
        <w:rPr>
          <w:rFonts w:ascii="Times New Roman" w:hAnsi="Times New Roman"/>
        </w:rPr>
      </w:pPr>
    </w:p>
    <w:p w:rsidR="00A43AA8" w:rsidRDefault="00A43AA8" w:rsidP="00AC2AD8">
      <w:pPr>
        <w:spacing w:after="0"/>
        <w:rPr>
          <w:rFonts w:ascii="Times New Roman" w:hAnsi="Times New Roman"/>
        </w:rPr>
      </w:pPr>
    </w:p>
    <w:p w:rsidR="00FA7BB2" w:rsidRDefault="00FA7BB2"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r w:rsidRPr="001F4484">
        <w:rPr>
          <w:rFonts w:ascii="Times New Roman" w:hAnsi="Times New Roman"/>
        </w:rPr>
        <w:lastRenderedPageBreak/>
        <w:t>Приложение №7</w:t>
      </w:r>
    </w:p>
    <w:p w:rsidR="00667040" w:rsidRPr="001F4484" w:rsidRDefault="00667040" w:rsidP="009F6F5B">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«Социально – экономическое развитие</w:t>
      </w:r>
    </w:p>
    <w:p w:rsidR="00667040" w:rsidRPr="001F4484" w:rsidRDefault="00655E73"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00667040" w:rsidRPr="001F4484">
        <w:rPr>
          <w:sz w:val="22"/>
          <w:szCs w:val="22"/>
        </w:rPr>
        <w:t xml:space="preserve"> муниципального района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 xml:space="preserve"> Ставропольский Самарской области</w:t>
      </w:r>
      <w:r w:rsidRPr="001F4484">
        <w:rPr>
          <w:bCs/>
          <w:sz w:val="22"/>
          <w:szCs w:val="22"/>
          <w:bdr w:val="none" w:sz="0" w:space="0" w:color="auto" w:frame="1"/>
        </w:rPr>
        <w:t xml:space="preserve">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                         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667040" w:rsidRPr="001F4484" w:rsidRDefault="00667040" w:rsidP="009F6F5B">
      <w:pPr>
        <w:spacing w:after="0"/>
        <w:ind w:left="6237"/>
        <w:jc w:val="right"/>
        <w:rPr>
          <w:rFonts w:ascii="Times New Roman" w:hAnsi="Times New Roman"/>
        </w:rPr>
      </w:pPr>
    </w:p>
    <w:p w:rsidR="00667040" w:rsidRPr="001F4484" w:rsidRDefault="00667040" w:rsidP="009F6F5B">
      <w:pPr>
        <w:spacing w:before="100" w:beforeAutospacing="1" w:after="0"/>
        <w:jc w:val="center"/>
        <w:rPr>
          <w:rFonts w:ascii="Times New Roman" w:hAnsi="Times New Roman"/>
          <w:b/>
          <w:bCs/>
          <w:color w:val="000000"/>
        </w:rPr>
      </w:pPr>
    </w:p>
    <w:p w:rsidR="00667040" w:rsidRPr="001F4484" w:rsidRDefault="00667040" w:rsidP="009F6F5B">
      <w:pPr>
        <w:spacing w:before="100" w:beforeAutospacing="1" w:after="0"/>
        <w:jc w:val="center"/>
        <w:rPr>
          <w:rFonts w:ascii="Times New Roman" w:hAnsi="Times New Roman"/>
          <w:b/>
          <w:bCs/>
          <w:color w:val="000000"/>
        </w:rPr>
      </w:pPr>
    </w:p>
    <w:p w:rsidR="00667040" w:rsidRPr="001F4484" w:rsidRDefault="00667040" w:rsidP="009F6F5B">
      <w:pPr>
        <w:spacing w:before="100" w:beforeAutospacing="1" w:after="0"/>
        <w:jc w:val="center"/>
        <w:rPr>
          <w:rFonts w:ascii="Times New Roman" w:hAnsi="Times New Roman"/>
          <w:b/>
          <w:bCs/>
          <w:color w:val="000000"/>
        </w:rPr>
      </w:pPr>
    </w:p>
    <w:p w:rsidR="00667040" w:rsidRPr="001F4484" w:rsidRDefault="00667040" w:rsidP="009F6F5B">
      <w:pPr>
        <w:spacing w:before="100" w:beforeAutospacing="1" w:after="0"/>
        <w:jc w:val="center"/>
        <w:rPr>
          <w:rFonts w:ascii="Times New Roman" w:hAnsi="Times New Roman"/>
          <w:b/>
          <w:bCs/>
          <w:color w:val="000000"/>
        </w:rPr>
      </w:pPr>
    </w:p>
    <w:p w:rsidR="00667040" w:rsidRPr="001F4484" w:rsidRDefault="00667040" w:rsidP="009F6F5B">
      <w:pPr>
        <w:spacing w:before="100" w:beforeAutospacing="1" w:after="0"/>
        <w:jc w:val="center"/>
        <w:rPr>
          <w:rFonts w:ascii="Times New Roman" w:hAnsi="Times New Roman"/>
          <w:bCs/>
          <w:color w:val="000000"/>
        </w:rPr>
      </w:pPr>
    </w:p>
    <w:p w:rsidR="00667040" w:rsidRPr="001F4484" w:rsidRDefault="00667040" w:rsidP="009F6F5B">
      <w:pPr>
        <w:spacing w:before="100" w:beforeAutospacing="1" w:after="0"/>
        <w:jc w:val="center"/>
        <w:rPr>
          <w:rFonts w:ascii="Times New Roman" w:hAnsi="Times New Roman"/>
          <w:bCs/>
          <w:color w:val="000000"/>
        </w:rPr>
      </w:pPr>
    </w:p>
    <w:p w:rsidR="00667040" w:rsidRPr="001F4484" w:rsidRDefault="00667040" w:rsidP="009F6F5B">
      <w:pPr>
        <w:spacing w:before="100" w:beforeAutospacing="1" w:after="0"/>
        <w:jc w:val="center"/>
        <w:rPr>
          <w:rFonts w:ascii="Times New Roman" w:hAnsi="Times New Roman"/>
          <w:bCs/>
          <w:color w:val="000000"/>
        </w:rPr>
      </w:pPr>
    </w:p>
    <w:p w:rsidR="00667040" w:rsidRPr="001F4484" w:rsidRDefault="00667040" w:rsidP="009F6F5B">
      <w:pPr>
        <w:spacing w:before="100" w:beforeAutospacing="1" w:after="0"/>
        <w:jc w:val="center"/>
        <w:rPr>
          <w:rFonts w:ascii="Times New Roman" w:hAnsi="Times New Roman"/>
          <w:bCs/>
          <w:color w:val="000000"/>
        </w:rPr>
      </w:pPr>
      <w:r w:rsidRPr="001F4484">
        <w:rPr>
          <w:rFonts w:ascii="Times New Roman" w:hAnsi="Times New Roman"/>
          <w:bCs/>
          <w:color w:val="000000"/>
        </w:rPr>
        <w:t>7 ПОДПРОГРАММА</w:t>
      </w:r>
    </w:p>
    <w:p w:rsidR="00667040" w:rsidRPr="001F4484" w:rsidRDefault="00667040" w:rsidP="009F6F5B">
      <w:pPr>
        <w:spacing w:after="0"/>
        <w:jc w:val="center"/>
        <w:rPr>
          <w:rFonts w:ascii="Times New Roman" w:hAnsi="Times New Roman"/>
        </w:rPr>
      </w:pPr>
      <w:r w:rsidRPr="001F4484">
        <w:rPr>
          <w:rFonts w:ascii="Times New Roman" w:hAnsi="Times New Roman"/>
          <w:bCs/>
          <w:color w:val="000000"/>
        </w:rPr>
        <w:t>«Благоустройство территории сельского</w:t>
      </w:r>
      <w:r w:rsidR="00655E73" w:rsidRPr="001F4484">
        <w:rPr>
          <w:rFonts w:ascii="Times New Roman" w:hAnsi="Times New Roman"/>
        </w:rPr>
        <w:t xml:space="preserve">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9F6F5B">
      <w:pPr>
        <w:spacing w:after="0"/>
        <w:jc w:val="center"/>
        <w:rPr>
          <w:rFonts w:ascii="Times New Roman" w:hAnsi="Times New Roman"/>
        </w:rPr>
      </w:pPr>
      <w:r w:rsidRPr="001F4484">
        <w:rPr>
          <w:rFonts w:ascii="Times New Roman" w:hAnsi="Times New Roman"/>
        </w:rPr>
        <w:t>(далее Подпрограмма)</w:t>
      </w:r>
    </w:p>
    <w:p w:rsidR="00667040" w:rsidRPr="001F4484" w:rsidRDefault="00667040" w:rsidP="009F6F5B">
      <w:pPr>
        <w:spacing w:before="100" w:beforeAutospacing="1" w:after="0"/>
        <w:jc w:val="center"/>
        <w:rPr>
          <w:rFonts w:ascii="Times New Roman" w:hAnsi="Times New Roman"/>
          <w:bCs/>
          <w:color w:val="000000"/>
        </w:rPr>
      </w:pPr>
    </w:p>
    <w:p w:rsidR="00667040" w:rsidRPr="001F4484" w:rsidRDefault="00667040" w:rsidP="009F6F5B">
      <w:pPr>
        <w:spacing w:before="100" w:beforeAutospacing="1" w:after="0"/>
        <w:jc w:val="center"/>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r w:rsidRPr="001F4484">
        <w:rPr>
          <w:rFonts w:ascii="Times New Roman" w:hAnsi="Times New Roman"/>
          <w:b/>
          <w:bCs/>
          <w:color w:val="000000"/>
        </w:rPr>
        <w:t xml:space="preserve">                                                                   </w:t>
      </w:r>
    </w:p>
    <w:p w:rsidR="00655E73" w:rsidRPr="001F4484" w:rsidRDefault="00655E73" w:rsidP="00655E73">
      <w:pPr>
        <w:spacing w:before="100" w:beforeAutospacing="1" w:after="0"/>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r w:rsidRPr="001F4484">
        <w:rPr>
          <w:rFonts w:ascii="Times New Roman" w:hAnsi="Times New Roman"/>
          <w:b/>
          <w:bCs/>
          <w:color w:val="000000"/>
        </w:rPr>
        <w:t xml:space="preserve">      </w:t>
      </w:r>
    </w:p>
    <w:p w:rsidR="00655E73" w:rsidRPr="001F4484" w:rsidRDefault="00655E73" w:rsidP="00655E73">
      <w:pPr>
        <w:spacing w:before="100" w:beforeAutospacing="1" w:after="0"/>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p>
    <w:p w:rsidR="00655E73" w:rsidRPr="001F4484" w:rsidRDefault="00655E73" w:rsidP="00655E73">
      <w:pPr>
        <w:spacing w:before="100" w:beforeAutospacing="1" w:after="0"/>
        <w:rPr>
          <w:rFonts w:ascii="Times New Roman" w:hAnsi="Times New Roman"/>
          <w:b/>
          <w:bCs/>
          <w:color w:val="000000"/>
        </w:rPr>
      </w:pPr>
    </w:p>
    <w:p w:rsidR="00655E73" w:rsidRDefault="00655E73" w:rsidP="00655E73">
      <w:pPr>
        <w:spacing w:before="100" w:beforeAutospacing="1" w:after="0"/>
        <w:rPr>
          <w:rFonts w:ascii="Times New Roman" w:hAnsi="Times New Roman"/>
          <w:b/>
          <w:bCs/>
          <w:color w:val="000000"/>
        </w:rPr>
      </w:pPr>
    </w:p>
    <w:p w:rsidR="00FA7BB2" w:rsidRPr="001F4484" w:rsidRDefault="00FA7BB2" w:rsidP="00655E73">
      <w:pPr>
        <w:spacing w:before="100" w:beforeAutospacing="1" w:after="0"/>
        <w:rPr>
          <w:rFonts w:ascii="Times New Roman" w:hAnsi="Times New Roman"/>
          <w:b/>
          <w:bCs/>
          <w:color w:val="000000"/>
        </w:rPr>
      </w:pPr>
    </w:p>
    <w:p w:rsidR="00AC2AD8" w:rsidRDefault="00655E73" w:rsidP="00655E73">
      <w:pPr>
        <w:spacing w:before="100" w:beforeAutospacing="1" w:after="0"/>
        <w:rPr>
          <w:rFonts w:ascii="Times New Roman" w:hAnsi="Times New Roman"/>
          <w:b/>
          <w:bCs/>
          <w:color w:val="000000"/>
        </w:rPr>
      </w:pPr>
      <w:r w:rsidRPr="001F4484">
        <w:rPr>
          <w:rFonts w:ascii="Times New Roman" w:hAnsi="Times New Roman"/>
          <w:b/>
          <w:bCs/>
          <w:color w:val="000000"/>
        </w:rPr>
        <w:t xml:space="preserve">                                                                     </w:t>
      </w:r>
    </w:p>
    <w:p w:rsidR="00667040" w:rsidRPr="001F4484" w:rsidRDefault="00667040" w:rsidP="00AC2AD8">
      <w:pPr>
        <w:spacing w:before="100" w:beforeAutospacing="1" w:after="0"/>
        <w:jc w:val="center"/>
        <w:rPr>
          <w:rFonts w:ascii="Times New Roman" w:hAnsi="Times New Roman"/>
          <w:b/>
          <w:bCs/>
          <w:color w:val="000000"/>
        </w:rPr>
      </w:pPr>
      <w:r w:rsidRPr="001F4484">
        <w:rPr>
          <w:rFonts w:ascii="Times New Roman" w:hAnsi="Times New Roman"/>
          <w:b/>
          <w:bCs/>
          <w:color w:val="000000"/>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0A0" w:firstRow="1" w:lastRow="0" w:firstColumn="1" w:lastColumn="0" w:noHBand="0" w:noVBand="0"/>
      </w:tblPr>
      <w:tblGrid>
        <w:gridCol w:w="3754"/>
        <w:gridCol w:w="5664"/>
      </w:tblGrid>
      <w:tr w:rsidR="00667040" w:rsidRPr="001F4484" w:rsidTr="00B8457C">
        <w:trPr>
          <w:tblCellSpacing w:w="0" w:type="dxa"/>
          <w:jc w:val="center"/>
        </w:trPr>
        <w:tc>
          <w:tcPr>
            <w:tcW w:w="1993" w:type="pct"/>
            <w:tcBorders>
              <w:top w:val="single" w:sz="2" w:space="0" w:color="A9A9A9"/>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1. Наименование подпрограммы:</w:t>
            </w:r>
          </w:p>
        </w:tc>
        <w:tc>
          <w:tcPr>
            <w:tcW w:w="3007" w:type="pct"/>
            <w:tcBorders>
              <w:top w:val="single" w:sz="2" w:space="0" w:color="A9A9A9"/>
            </w:tcBorders>
            <w:tcMar>
              <w:top w:w="60" w:type="dxa"/>
              <w:left w:w="60" w:type="dxa"/>
              <w:bottom w:w="60" w:type="dxa"/>
              <w:right w:w="60" w:type="dxa"/>
            </w:tcMar>
            <w:vAlign w:val="center"/>
          </w:tcPr>
          <w:p w:rsidR="00667040" w:rsidRPr="001F4484" w:rsidRDefault="00667040" w:rsidP="00757E2E">
            <w:pPr>
              <w:spacing w:after="0"/>
              <w:jc w:val="both"/>
              <w:rPr>
                <w:rFonts w:ascii="Times New Roman" w:hAnsi="Times New Roman"/>
                <w:color w:val="000000"/>
              </w:rPr>
            </w:pPr>
            <w:r w:rsidRPr="001F4484">
              <w:rPr>
                <w:rFonts w:ascii="Times New Roman" w:hAnsi="Times New Roman"/>
                <w:bCs/>
                <w:color w:val="000000"/>
              </w:rPr>
              <w:t>«Благоустройство территории сельского</w:t>
            </w:r>
            <w:r w:rsidR="00655E73" w:rsidRPr="001F4484">
              <w:rPr>
                <w:rFonts w:ascii="Times New Roman" w:hAnsi="Times New Roman"/>
              </w:rPr>
              <w:t xml:space="preserve">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w:t>
            </w:r>
            <w:r w:rsidR="00BA77EA">
              <w:rPr>
                <w:rFonts w:ascii="Times New Roman" w:hAnsi="Times New Roman"/>
              </w:rPr>
              <w:t>2021</w:t>
            </w:r>
            <w:r w:rsidRPr="001F4484">
              <w:rPr>
                <w:rFonts w:ascii="Times New Roman" w:hAnsi="Times New Roman"/>
              </w:rPr>
              <w:t xml:space="preserve"> годы»</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2. Основания для разработки подпрограммы:</w:t>
            </w:r>
          </w:p>
        </w:tc>
        <w:tc>
          <w:tcPr>
            <w:tcW w:w="3007" w:type="pct"/>
            <w:tcMar>
              <w:top w:w="60" w:type="dxa"/>
              <w:left w:w="60" w:type="dxa"/>
              <w:bottom w:w="60" w:type="dxa"/>
              <w:right w:w="60" w:type="dxa"/>
            </w:tcMar>
            <w:vAlign w:val="center"/>
          </w:tcPr>
          <w:p w:rsidR="00667040" w:rsidRPr="001F4484" w:rsidRDefault="00667040" w:rsidP="00764F6C">
            <w:pPr>
              <w:spacing w:before="100" w:beforeAutospacing="1" w:after="0"/>
              <w:rPr>
                <w:rFonts w:ascii="Times New Roman" w:hAnsi="Times New Roman"/>
                <w:color w:val="000000"/>
                <w:highlight w:val="yellow"/>
              </w:rPr>
            </w:pPr>
            <w:r w:rsidRPr="001F4484">
              <w:rPr>
                <w:rFonts w:ascii="Times New Roman" w:hAnsi="Times New Roman"/>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1F4484">
              <w:rPr>
                <w:rFonts w:ascii="Times New Roman" w:hAnsi="Times New Roman"/>
                <w:bCs/>
                <w:color w:val="000000"/>
              </w:rPr>
              <w:t>сельского</w:t>
            </w:r>
            <w:r w:rsidR="00717FC6" w:rsidRPr="001F4484">
              <w:rPr>
                <w:rFonts w:ascii="Times New Roman" w:hAnsi="Times New Roman"/>
              </w:rPr>
              <w:t xml:space="preserve">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3. Заказчик подпрограммы:</w:t>
            </w:r>
          </w:p>
        </w:tc>
        <w:tc>
          <w:tcPr>
            <w:tcW w:w="3007" w:type="pct"/>
            <w:tcMar>
              <w:top w:w="60" w:type="dxa"/>
              <w:left w:w="60" w:type="dxa"/>
              <w:bottom w:w="60" w:type="dxa"/>
              <w:right w:w="60" w:type="dxa"/>
            </w:tcMar>
            <w:vAlign w:val="center"/>
          </w:tcPr>
          <w:p w:rsidR="00667040" w:rsidRPr="001F4484" w:rsidRDefault="00667040" w:rsidP="00764F6C">
            <w:pPr>
              <w:spacing w:before="100" w:beforeAutospacing="1" w:after="0"/>
              <w:rPr>
                <w:rFonts w:ascii="Times New Roman" w:hAnsi="Times New Roman"/>
                <w:color w:val="000000"/>
              </w:rPr>
            </w:pPr>
            <w:r w:rsidRPr="001F4484">
              <w:rPr>
                <w:rFonts w:ascii="Times New Roman" w:hAnsi="Times New Roman"/>
                <w:color w:val="000000"/>
              </w:rPr>
              <w:t xml:space="preserve"> Администрация </w:t>
            </w:r>
            <w:r w:rsidRPr="001F4484">
              <w:rPr>
                <w:rFonts w:ascii="Times New Roman" w:hAnsi="Times New Roman"/>
                <w:bCs/>
                <w:color w:val="000000"/>
              </w:rPr>
              <w:t>сельского</w:t>
            </w:r>
            <w:r w:rsidR="00717FC6" w:rsidRPr="001F4484">
              <w:rPr>
                <w:rFonts w:ascii="Times New Roman" w:hAnsi="Times New Roman"/>
              </w:rPr>
              <w:t xml:space="preserve"> поселения </w:t>
            </w:r>
            <w:r w:rsidR="00E56595">
              <w:rPr>
                <w:rFonts w:ascii="Times New Roman" w:hAnsi="Times New Roman"/>
              </w:rPr>
              <w:t>Приморский</w:t>
            </w:r>
            <w:r w:rsidR="00717FC6" w:rsidRPr="001F4484">
              <w:rPr>
                <w:rFonts w:ascii="Times New Roman" w:hAnsi="Times New Roman"/>
              </w:rPr>
              <w:t xml:space="preserve"> </w:t>
            </w:r>
            <w:r w:rsidRPr="001F4484">
              <w:rPr>
                <w:rFonts w:ascii="Times New Roman" w:hAnsi="Times New Roman"/>
              </w:rPr>
              <w:t xml:space="preserve"> муниципального района Ставропольский Самарской области</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4. Разработчик подпрограммы:</w:t>
            </w:r>
          </w:p>
        </w:tc>
        <w:tc>
          <w:tcPr>
            <w:tcW w:w="3007" w:type="pct"/>
            <w:tcMar>
              <w:top w:w="60" w:type="dxa"/>
              <w:left w:w="60" w:type="dxa"/>
              <w:bottom w:w="60" w:type="dxa"/>
              <w:right w:w="60" w:type="dxa"/>
            </w:tcMar>
            <w:vAlign w:val="center"/>
          </w:tcPr>
          <w:p w:rsidR="00667040" w:rsidRPr="001F4484" w:rsidRDefault="00667040" w:rsidP="00764F6C">
            <w:pPr>
              <w:spacing w:before="100" w:beforeAutospacing="1" w:after="0"/>
              <w:rPr>
                <w:rFonts w:ascii="Times New Roman" w:hAnsi="Times New Roman"/>
                <w:color w:val="000000"/>
              </w:rPr>
            </w:pPr>
            <w:r w:rsidRPr="001F4484">
              <w:rPr>
                <w:rFonts w:ascii="Times New Roman" w:hAnsi="Times New Roman"/>
                <w:color w:val="000000"/>
              </w:rPr>
              <w:t xml:space="preserve">Администрация </w:t>
            </w:r>
            <w:r w:rsidRPr="001F4484">
              <w:rPr>
                <w:rFonts w:ascii="Times New Roman" w:hAnsi="Times New Roman"/>
                <w:bCs/>
                <w:color w:val="000000"/>
              </w:rPr>
              <w:t>сельского</w:t>
            </w:r>
            <w:r w:rsidR="00717FC6" w:rsidRPr="001F4484">
              <w:rPr>
                <w:rFonts w:ascii="Times New Roman" w:hAnsi="Times New Roman"/>
              </w:rPr>
              <w:t xml:space="preserve">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8A7192">
            <w:pPr>
              <w:spacing w:before="100" w:beforeAutospacing="1"/>
              <w:ind w:right="115"/>
              <w:rPr>
                <w:rFonts w:ascii="Times New Roman" w:hAnsi="Times New Roman"/>
                <w:color w:val="000000"/>
              </w:rPr>
            </w:pPr>
            <w:r w:rsidRPr="001F4484">
              <w:rPr>
                <w:rFonts w:ascii="Times New Roman" w:hAnsi="Times New Roman"/>
                <w:b/>
                <w:bCs/>
                <w:color w:val="000000"/>
              </w:rPr>
              <w:t xml:space="preserve">5.Исполнители подпрограммы: </w:t>
            </w:r>
          </w:p>
        </w:tc>
        <w:tc>
          <w:tcPr>
            <w:tcW w:w="3007" w:type="pct"/>
            <w:tcMar>
              <w:top w:w="60" w:type="dxa"/>
              <w:left w:w="60" w:type="dxa"/>
              <w:bottom w:w="60" w:type="dxa"/>
              <w:right w:w="60" w:type="dxa"/>
            </w:tcMar>
            <w:vAlign w:val="center"/>
          </w:tcPr>
          <w:p w:rsidR="00667040" w:rsidRPr="001F4484" w:rsidRDefault="00667040" w:rsidP="00764F6C">
            <w:pPr>
              <w:spacing w:before="100" w:beforeAutospacing="1" w:after="0"/>
              <w:rPr>
                <w:rFonts w:ascii="Times New Roman" w:hAnsi="Times New Roman"/>
              </w:rPr>
            </w:pPr>
            <w:r w:rsidRPr="001F4484">
              <w:rPr>
                <w:rFonts w:ascii="Times New Roman" w:hAnsi="Times New Roman"/>
                <w:color w:val="000000"/>
              </w:rPr>
              <w:t xml:space="preserve">Администрация </w:t>
            </w:r>
            <w:r w:rsidRPr="001F4484">
              <w:rPr>
                <w:rFonts w:ascii="Times New Roman" w:hAnsi="Times New Roman"/>
                <w:bCs/>
                <w:color w:val="000000"/>
              </w:rPr>
              <w:t>сельского</w:t>
            </w:r>
            <w:r w:rsidR="00717FC6" w:rsidRPr="001F4484">
              <w:rPr>
                <w:rFonts w:ascii="Times New Roman" w:hAnsi="Times New Roman"/>
              </w:rPr>
              <w:t xml:space="preserve"> поселения</w:t>
            </w:r>
            <w:r w:rsidRPr="001F4484">
              <w:rPr>
                <w:rFonts w:ascii="Times New Roman" w:hAnsi="Times New Roman"/>
              </w:rPr>
              <w:t xml:space="preserve">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64F6C">
            <w:pPr>
              <w:spacing w:after="0"/>
              <w:rPr>
                <w:rFonts w:ascii="Times New Roman" w:hAnsi="Times New Roman"/>
                <w:color w:val="000000"/>
              </w:rPr>
            </w:pPr>
            <w:r w:rsidRPr="001F4484">
              <w:rPr>
                <w:rFonts w:ascii="Times New Roman" w:hAnsi="Times New Roman"/>
                <w:color w:val="000000"/>
              </w:rPr>
              <w:t>Организации и предприятия осуществляющие деятельность на территории поселения</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6. Цель подпрограммы:</w:t>
            </w:r>
          </w:p>
        </w:tc>
        <w:tc>
          <w:tcPr>
            <w:tcW w:w="3007" w:type="pct"/>
            <w:tcMar>
              <w:top w:w="60" w:type="dxa"/>
              <w:left w:w="60" w:type="dxa"/>
              <w:bottom w:w="60" w:type="dxa"/>
              <w:right w:w="60" w:type="dxa"/>
            </w:tcMar>
            <w:vAlign w:val="center"/>
          </w:tcPr>
          <w:p w:rsidR="001047E3" w:rsidRPr="001F4484" w:rsidRDefault="001047E3" w:rsidP="00764F6C">
            <w:pPr>
              <w:spacing w:before="100" w:beforeAutospacing="1" w:after="0"/>
              <w:rPr>
                <w:rFonts w:ascii="Times New Roman" w:hAnsi="Times New Roman"/>
                <w:color w:val="2D2D2D"/>
              </w:rPr>
            </w:pPr>
            <w:r w:rsidRPr="001F4484">
              <w:rPr>
                <w:rFonts w:ascii="Times New Roman" w:hAnsi="Times New Roman"/>
                <w:color w:val="2D2D2D"/>
              </w:rPr>
              <w:t>Основной целью Программы является:</w:t>
            </w:r>
          </w:p>
          <w:p w:rsidR="001047E3" w:rsidRPr="001F4484" w:rsidRDefault="001047E3" w:rsidP="005B2BDD">
            <w:pPr>
              <w:spacing w:after="0"/>
              <w:rPr>
                <w:rFonts w:ascii="Times New Roman" w:hAnsi="Times New Roman"/>
              </w:rPr>
            </w:pPr>
            <w:r w:rsidRPr="001F4484">
              <w:rPr>
                <w:rFonts w:ascii="Times New Roman" w:hAnsi="Times New Roman"/>
                <w:color w:val="000000"/>
              </w:rPr>
              <w:t xml:space="preserve">- совершенствование системы комплексного благоустройства территории </w:t>
            </w:r>
            <w:r w:rsidRPr="001F4484">
              <w:rPr>
                <w:rFonts w:ascii="Times New Roman" w:hAnsi="Times New Roman"/>
                <w:bCs/>
                <w:color w:val="000000"/>
              </w:rPr>
              <w:t>сельского</w:t>
            </w:r>
            <w:r w:rsidRPr="001F4484">
              <w:rPr>
                <w:rFonts w:ascii="Times New Roman" w:hAnsi="Times New Roman"/>
              </w:rPr>
              <w:t xml:space="preserve">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1047E3" w:rsidP="005B2BDD">
            <w:pPr>
              <w:spacing w:after="0"/>
              <w:jc w:val="both"/>
              <w:rPr>
                <w:rFonts w:ascii="Times New Roman" w:hAnsi="Times New Roman"/>
                <w:color w:val="000000"/>
              </w:rPr>
            </w:pPr>
            <w:r w:rsidRPr="001F4484">
              <w:rPr>
                <w:rFonts w:ascii="Times New Roman" w:hAnsi="Times New Roman"/>
                <w:color w:val="2D2D2D"/>
              </w:rPr>
              <w:t>- комплексное благоустройство дворовых территорий и проездов к ним в сельском поселении.</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7. Задачи</w:t>
            </w:r>
            <w:r w:rsidRPr="001F4484">
              <w:rPr>
                <w:rFonts w:ascii="Times New Roman" w:hAnsi="Times New Roman"/>
                <w:color w:val="000000"/>
              </w:rPr>
              <w:t xml:space="preserve"> </w:t>
            </w:r>
            <w:r w:rsidRPr="001F4484">
              <w:rPr>
                <w:rFonts w:ascii="Times New Roman" w:hAnsi="Times New Roman"/>
                <w:b/>
                <w:color w:val="000000"/>
              </w:rPr>
              <w:t>под</w:t>
            </w:r>
            <w:r w:rsidRPr="001F4484">
              <w:rPr>
                <w:rFonts w:ascii="Times New Roman" w:hAnsi="Times New Roman"/>
                <w:b/>
                <w:bCs/>
                <w:color w:val="000000"/>
              </w:rPr>
              <w:t>программы:</w:t>
            </w:r>
          </w:p>
        </w:tc>
        <w:tc>
          <w:tcPr>
            <w:tcW w:w="3007" w:type="pct"/>
            <w:tcMar>
              <w:top w:w="60" w:type="dxa"/>
              <w:left w:w="60" w:type="dxa"/>
              <w:bottom w:w="60" w:type="dxa"/>
              <w:right w:w="60" w:type="dxa"/>
            </w:tcMar>
            <w:vAlign w:val="center"/>
          </w:tcPr>
          <w:p w:rsidR="001047E3" w:rsidRPr="001F4484" w:rsidRDefault="001047E3" w:rsidP="001047E3">
            <w:pPr>
              <w:spacing w:before="100" w:beforeAutospacing="1" w:after="0"/>
              <w:rPr>
                <w:rFonts w:ascii="Times New Roman" w:hAnsi="Times New Roman"/>
                <w:color w:val="000000"/>
              </w:rPr>
            </w:pPr>
            <w:r w:rsidRPr="001F4484">
              <w:rPr>
                <w:rFonts w:ascii="Times New Roman" w:hAnsi="Times New Roman"/>
                <w:color w:val="2D2D2D"/>
              </w:rPr>
              <w:t>Основные задачи Программы:</w:t>
            </w:r>
            <w:r w:rsidRPr="001F4484">
              <w:rPr>
                <w:rFonts w:ascii="Times New Roman" w:hAnsi="Times New Roman"/>
                <w:color w:val="2D2D2D"/>
              </w:rPr>
              <w:br/>
            </w:r>
            <w:r w:rsidRPr="001F4484">
              <w:rPr>
                <w:rFonts w:ascii="Times New Roman" w:hAnsi="Times New Roman"/>
                <w:color w:val="000000"/>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1047E3" w:rsidRPr="001F4484" w:rsidRDefault="001047E3" w:rsidP="001047E3">
            <w:pPr>
              <w:spacing w:after="0"/>
              <w:jc w:val="both"/>
              <w:rPr>
                <w:rFonts w:ascii="Times New Roman" w:hAnsi="Times New Roman"/>
                <w:color w:val="000000"/>
              </w:rPr>
            </w:pPr>
            <w:r w:rsidRPr="001F4484">
              <w:rPr>
                <w:rFonts w:ascii="Times New Roman" w:hAnsi="Times New Roman"/>
                <w:color w:val="000000"/>
              </w:rPr>
              <w:t>2. Приведение в качественное состояние элементов благоустройства территории сельского поселения.</w:t>
            </w:r>
          </w:p>
          <w:p w:rsidR="001047E3" w:rsidRPr="001F4484" w:rsidRDefault="001047E3" w:rsidP="001047E3">
            <w:pPr>
              <w:spacing w:after="0"/>
              <w:jc w:val="both"/>
              <w:rPr>
                <w:rFonts w:ascii="Times New Roman" w:hAnsi="Times New Roman"/>
                <w:color w:val="000000"/>
              </w:rPr>
            </w:pPr>
            <w:r w:rsidRPr="001F4484">
              <w:rPr>
                <w:rFonts w:ascii="Times New Roman" w:hAnsi="Times New Roman"/>
                <w:color w:val="000000"/>
              </w:rPr>
              <w:t>3. Привлечение жителей к участию в решении проблем благоустройства территории сельского поселения.</w:t>
            </w:r>
          </w:p>
          <w:p w:rsidR="00667040" w:rsidRDefault="001047E3" w:rsidP="001047E3">
            <w:pPr>
              <w:spacing w:after="0"/>
              <w:jc w:val="both"/>
              <w:rPr>
                <w:rFonts w:ascii="Times New Roman" w:hAnsi="Times New Roman"/>
                <w:color w:val="000000"/>
              </w:rPr>
            </w:pPr>
            <w:r w:rsidRPr="001F4484">
              <w:rPr>
                <w:rFonts w:ascii="Times New Roman" w:hAnsi="Times New Roman"/>
                <w:color w:val="000000"/>
              </w:rPr>
              <w:t>4.</w:t>
            </w:r>
            <w:r w:rsidRPr="001F4484">
              <w:rPr>
                <w:rFonts w:ascii="Times New Roman" w:hAnsi="Times New Roman"/>
                <w:color w:val="2D2D2D"/>
              </w:rPr>
              <w:t xml:space="preserve"> Улучшение архитектурного облика сельского поселения.</w:t>
            </w:r>
            <w:r w:rsidRPr="001F4484">
              <w:rPr>
                <w:rFonts w:ascii="Times New Roman" w:hAnsi="Times New Roman"/>
                <w:color w:val="2D2D2D"/>
              </w:rPr>
              <w:br/>
              <w:t>5. Создание комфортных условий проживания граждан.</w:t>
            </w:r>
            <w:r w:rsidRPr="001F4484">
              <w:rPr>
                <w:rFonts w:ascii="Times New Roman" w:hAnsi="Times New Roman"/>
                <w:color w:val="2D2D2D"/>
              </w:rPr>
              <w:br/>
              <w:t>6. Создание комфортных условий для спортивного развития детей дошкольного и школьного возраста.</w:t>
            </w:r>
          </w:p>
          <w:p w:rsidR="005B2BDD" w:rsidRPr="001F4484" w:rsidRDefault="005B2BDD" w:rsidP="001047E3">
            <w:pPr>
              <w:spacing w:after="0"/>
              <w:jc w:val="both"/>
              <w:rPr>
                <w:rFonts w:ascii="Times New Roman" w:hAnsi="Times New Roman"/>
                <w:color w:val="000000"/>
              </w:rPr>
            </w:pPr>
            <w:r>
              <w:rPr>
                <w:rFonts w:ascii="Times New Roman" w:hAnsi="Times New Roman"/>
                <w:color w:val="000000"/>
              </w:rPr>
              <w:t>7. Содержание и ремонт детских игровых комплексов, спортивных площадок, футбольных полей, хоккейных кортов, катков.</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8. Сроки реализации подпрограммы:</w:t>
            </w:r>
          </w:p>
        </w:tc>
        <w:tc>
          <w:tcPr>
            <w:tcW w:w="3007" w:type="pct"/>
            <w:tcMar>
              <w:top w:w="60" w:type="dxa"/>
              <w:left w:w="60" w:type="dxa"/>
              <w:bottom w:w="60" w:type="dxa"/>
              <w:right w:w="60" w:type="dxa"/>
            </w:tcMar>
            <w:vAlign w:val="center"/>
          </w:tcPr>
          <w:p w:rsidR="00764F6C" w:rsidRPr="001F4484" w:rsidRDefault="00BA77EA" w:rsidP="00757E2E">
            <w:pPr>
              <w:spacing w:before="100" w:beforeAutospacing="1" w:after="0"/>
              <w:rPr>
                <w:rFonts w:ascii="Times New Roman" w:hAnsi="Times New Roman"/>
                <w:color w:val="000000"/>
              </w:rPr>
            </w:pPr>
            <w:r>
              <w:rPr>
                <w:rFonts w:ascii="Times New Roman" w:hAnsi="Times New Roman"/>
                <w:color w:val="000000"/>
              </w:rPr>
              <w:t>2019</w:t>
            </w:r>
            <w:r w:rsidR="00667040" w:rsidRPr="001F4484">
              <w:rPr>
                <w:rFonts w:ascii="Times New Roman" w:hAnsi="Times New Roman"/>
                <w:color w:val="000000"/>
              </w:rPr>
              <w:t xml:space="preserve"> – </w:t>
            </w:r>
            <w:r>
              <w:rPr>
                <w:rFonts w:ascii="Times New Roman" w:hAnsi="Times New Roman"/>
                <w:color w:val="000000"/>
              </w:rPr>
              <w:t>2021</w:t>
            </w:r>
            <w:r w:rsidR="00667040" w:rsidRPr="001F4484">
              <w:rPr>
                <w:rFonts w:ascii="Times New Roman" w:hAnsi="Times New Roman"/>
                <w:color w:val="000000"/>
              </w:rPr>
              <w:t xml:space="preserve"> годы.</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before="100" w:beforeAutospacing="1" w:after="0"/>
              <w:rPr>
                <w:rFonts w:ascii="Times New Roman" w:hAnsi="Times New Roman"/>
                <w:color w:val="000000"/>
              </w:rPr>
            </w:pPr>
            <w:r w:rsidRPr="001F4484">
              <w:rPr>
                <w:rFonts w:ascii="Times New Roman" w:hAnsi="Times New Roman"/>
                <w:b/>
                <w:bCs/>
                <w:color w:val="000000"/>
              </w:rPr>
              <w:t>9. Источники и объемы финансирования     подпрограммы:</w:t>
            </w:r>
          </w:p>
        </w:tc>
        <w:tc>
          <w:tcPr>
            <w:tcW w:w="3007" w:type="pct"/>
            <w:tcMar>
              <w:top w:w="60" w:type="dxa"/>
              <w:left w:w="60" w:type="dxa"/>
              <w:bottom w:w="60" w:type="dxa"/>
              <w:right w:w="60" w:type="dxa"/>
            </w:tcMar>
            <w:vAlign w:val="center"/>
          </w:tcPr>
          <w:p w:rsidR="001047E3" w:rsidRPr="001F4484" w:rsidRDefault="001047E3" w:rsidP="001047E3">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Финансирование мероприятий может осуществляется за счет денежных средств федерального, областного и </w:t>
            </w:r>
            <w:r w:rsidRPr="001F4484">
              <w:rPr>
                <w:rFonts w:ascii="Times New Roman" w:hAnsi="Times New Roman" w:cs="Times New Roman"/>
                <w:sz w:val="22"/>
                <w:szCs w:val="22"/>
              </w:rPr>
              <w:lastRenderedPageBreak/>
              <w:t xml:space="preserve">бюджета сельского поселения </w:t>
            </w:r>
            <w:r w:rsidR="00E56595" w:rsidRPr="00DB04C3">
              <w:rPr>
                <w:rFonts w:ascii="Times New Roman" w:hAnsi="Times New Roman" w:cs="Times New Roman"/>
                <w:sz w:val="22"/>
                <w:szCs w:val="22"/>
              </w:rPr>
              <w:t>Приморский</w:t>
            </w:r>
            <w:r w:rsidRPr="00DB04C3">
              <w:rPr>
                <w:rFonts w:ascii="Times New Roman" w:hAnsi="Times New Roman" w:cs="Times New Roman"/>
                <w:sz w:val="22"/>
                <w:szCs w:val="22"/>
              </w:rPr>
              <w:t xml:space="preserve"> </w:t>
            </w:r>
            <w:r w:rsidRPr="001F4484">
              <w:rPr>
                <w:rFonts w:ascii="Times New Roman" w:hAnsi="Times New Roman" w:cs="Times New Roman"/>
                <w:sz w:val="22"/>
                <w:szCs w:val="22"/>
              </w:rPr>
              <w:t>муниципального района Ставропольский Самарской области. Мероприятия Подпрограммы и объемы их финансирования могут подлежать корректировке:</w:t>
            </w:r>
          </w:p>
          <w:p w:rsidR="001047E3" w:rsidRPr="001F4484" w:rsidRDefault="001047E3" w:rsidP="001047E3">
            <w:pPr>
              <w:spacing w:after="0"/>
              <w:ind w:left="40" w:right="241"/>
              <w:jc w:val="both"/>
              <w:rPr>
                <w:rFonts w:ascii="Times New Roman" w:hAnsi="Times New Roman"/>
              </w:rPr>
            </w:pPr>
            <w:r w:rsidRPr="001F4484">
              <w:rPr>
                <w:rFonts w:ascii="Times New Roman" w:hAnsi="Times New Roman"/>
              </w:rPr>
              <w:t>Общий объем  финансиро</w:t>
            </w:r>
            <w:r w:rsidR="00DB04C3">
              <w:rPr>
                <w:rFonts w:ascii="Times New Roman" w:hAnsi="Times New Roman"/>
              </w:rPr>
              <w:t>вани</w:t>
            </w:r>
            <w:r w:rsidR="00204B7C">
              <w:rPr>
                <w:rFonts w:ascii="Times New Roman" w:hAnsi="Times New Roman"/>
              </w:rPr>
              <w:t xml:space="preserve">я Подпрограммы составляет </w:t>
            </w:r>
            <w:r w:rsidR="00FB4C09">
              <w:rPr>
                <w:rFonts w:ascii="Times New Roman" w:hAnsi="Times New Roman"/>
              </w:rPr>
              <w:t>17 066 362 рубля 41 коп.</w:t>
            </w:r>
            <w:r w:rsidRPr="001F4484">
              <w:rPr>
                <w:rFonts w:ascii="Times New Roman" w:hAnsi="Times New Roman"/>
              </w:rPr>
              <w:t>, в том числе:</w:t>
            </w:r>
          </w:p>
          <w:p w:rsidR="001047E3" w:rsidRPr="001F4484" w:rsidRDefault="00BA77EA" w:rsidP="00757E2E">
            <w:pPr>
              <w:spacing w:after="0"/>
              <w:rPr>
                <w:rFonts w:ascii="Times New Roman" w:hAnsi="Times New Roman"/>
                <w:color w:val="000000"/>
              </w:rPr>
            </w:pPr>
            <w:r>
              <w:rPr>
                <w:rFonts w:ascii="Times New Roman" w:hAnsi="Times New Roman"/>
                <w:color w:val="000000"/>
              </w:rPr>
              <w:t>2019</w:t>
            </w:r>
            <w:r w:rsidR="00DB04C3">
              <w:rPr>
                <w:rFonts w:ascii="Times New Roman" w:hAnsi="Times New Roman"/>
                <w:color w:val="000000"/>
              </w:rPr>
              <w:t xml:space="preserve"> год </w:t>
            </w:r>
            <w:r w:rsidR="00FB4C09">
              <w:rPr>
                <w:rFonts w:ascii="Times New Roman" w:hAnsi="Times New Roman"/>
                <w:color w:val="000000"/>
              </w:rPr>
              <w:t>–</w:t>
            </w:r>
            <w:r w:rsidR="00DB04C3">
              <w:rPr>
                <w:rFonts w:ascii="Times New Roman" w:hAnsi="Times New Roman"/>
                <w:color w:val="000000"/>
              </w:rPr>
              <w:t xml:space="preserve"> </w:t>
            </w:r>
            <w:r w:rsidR="00FB4C09">
              <w:rPr>
                <w:rFonts w:ascii="Times New Roman" w:hAnsi="Times New Roman"/>
                <w:color w:val="000000"/>
              </w:rPr>
              <w:t xml:space="preserve">5 688 787 </w:t>
            </w:r>
            <w:r w:rsidR="001047E3" w:rsidRPr="001F4484">
              <w:rPr>
                <w:rFonts w:ascii="Times New Roman" w:hAnsi="Times New Roman"/>
                <w:color w:val="000000"/>
              </w:rPr>
              <w:t>руб.</w:t>
            </w:r>
            <w:r w:rsidR="00FB4C09">
              <w:rPr>
                <w:rFonts w:ascii="Times New Roman" w:hAnsi="Times New Roman"/>
                <w:color w:val="000000"/>
              </w:rPr>
              <w:t xml:space="preserve">47 </w:t>
            </w:r>
            <w:r w:rsidR="006F58E5">
              <w:rPr>
                <w:rFonts w:ascii="Times New Roman" w:hAnsi="Times New Roman"/>
                <w:color w:val="000000"/>
              </w:rPr>
              <w:t>коп.</w:t>
            </w:r>
          </w:p>
          <w:p w:rsidR="001047E3" w:rsidRPr="001F4484" w:rsidRDefault="00FB4C09" w:rsidP="00757E2E">
            <w:pPr>
              <w:spacing w:after="0"/>
              <w:rPr>
                <w:rFonts w:ascii="Times New Roman" w:hAnsi="Times New Roman"/>
                <w:color w:val="000000"/>
              </w:rPr>
            </w:pPr>
            <w:r>
              <w:rPr>
                <w:rFonts w:ascii="Times New Roman" w:hAnsi="Times New Roman"/>
                <w:color w:val="000000"/>
              </w:rPr>
              <w:t>2020</w:t>
            </w:r>
            <w:r w:rsidR="00AC2AD8">
              <w:rPr>
                <w:rFonts w:ascii="Times New Roman" w:hAnsi="Times New Roman"/>
                <w:color w:val="000000"/>
              </w:rPr>
              <w:t xml:space="preserve"> </w:t>
            </w:r>
            <w:r w:rsidR="001047E3" w:rsidRPr="001F4484">
              <w:rPr>
                <w:rFonts w:ascii="Times New Roman" w:hAnsi="Times New Roman"/>
                <w:color w:val="000000"/>
              </w:rPr>
              <w:t xml:space="preserve">год </w:t>
            </w:r>
            <w:r w:rsidR="00204B7C">
              <w:rPr>
                <w:rFonts w:ascii="Times New Roman" w:hAnsi="Times New Roman"/>
                <w:color w:val="000000"/>
              </w:rPr>
              <w:t>- 5 </w:t>
            </w:r>
            <w:r>
              <w:rPr>
                <w:rFonts w:ascii="Times New Roman" w:hAnsi="Times New Roman"/>
                <w:color w:val="000000"/>
              </w:rPr>
              <w:t xml:space="preserve">688 787 </w:t>
            </w:r>
            <w:r w:rsidR="00DB04C3" w:rsidRPr="001F4484">
              <w:rPr>
                <w:rFonts w:ascii="Times New Roman" w:hAnsi="Times New Roman"/>
                <w:color w:val="000000"/>
              </w:rPr>
              <w:t>руб.</w:t>
            </w:r>
            <w:r>
              <w:rPr>
                <w:rFonts w:ascii="Times New Roman" w:hAnsi="Times New Roman"/>
                <w:color w:val="000000"/>
              </w:rPr>
              <w:t xml:space="preserve"> 47 коп.</w:t>
            </w:r>
          </w:p>
          <w:p w:rsidR="00667040" w:rsidRPr="001F4484" w:rsidRDefault="00BA77EA" w:rsidP="00757E2E">
            <w:pPr>
              <w:spacing w:after="0"/>
              <w:rPr>
                <w:rFonts w:ascii="Times New Roman" w:hAnsi="Times New Roman"/>
                <w:color w:val="000000"/>
              </w:rPr>
            </w:pPr>
            <w:r>
              <w:rPr>
                <w:rFonts w:ascii="Times New Roman" w:hAnsi="Times New Roman"/>
                <w:color w:val="000000"/>
              </w:rPr>
              <w:t>2021</w:t>
            </w:r>
            <w:r w:rsidR="001047E3" w:rsidRPr="001F4484">
              <w:rPr>
                <w:rFonts w:ascii="Times New Roman" w:hAnsi="Times New Roman"/>
                <w:color w:val="000000"/>
              </w:rPr>
              <w:t xml:space="preserve"> год </w:t>
            </w:r>
            <w:r w:rsidR="005C40C0">
              <w:rPr>
                <w:rFonts w:ascii="Times New Roman" w:hAnsi="Times New Roman"/>
                <w:color w:val="000000"/>
              </w:rPr>
              <w:t xml:space="preserve">- </w:t>
            </w:r>
            <w:r w:rsidR="00FB4C09">
              <w:rPr>
                <w:rFonts w:ascii="Times New Roman" w:hAnsi="Times New Roman"/>
                <w:color w:val="000000"/>
              </w:rPr>
              <w:t xml:space="preserve">5 688 787 </w:t>
            </w:r>
            <w:r w:rsidR="00FB4C09" w:rsidRPr="001F4484">
              <w:rPr>
                <w:rFonts w:ascii="Times New Roman" w:hAnsi="Times New Roman"/>
                <w:color w:val="000000"/>
              </w:rPr>
              <w:t>руб.</w:t>
            </w:r>
            <w:r w:rsidR="00FB4C09">
              <w:rPr>
                <w:rFonts w:ascii="Times New Roman" w:hAnsi="Times New Roman"/>
                <w:color w:val="000000"/>
              </w:rPr>
              <w:t xml:space="preserve"> 47 коп.</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after="0"/>
              <w:rPr>
                <w:rFonts w:ascii="Times New Roman" w:hAnsi="Times New Roman"/>
                <w:color w:val="000000"/>
              </w:rPr>
            </w:pPr>
            <w:r w:rsidRPr="001F4484">
              <w:rPr>
                <w:rFonts w:ascii="Times New Roman" w:hAnsi="Times New Roman"/>
                <w:b/>
                <w:bCs/>
                <w:color w:val="000000"/>
              </w:rPr>
              <w:lastRenderedPageBreak/>
              <w:t>10.  Ожидаемые конечные результаты подпрограммы:</w:t>
            </w:r>
          </w:p>
        </w:tc>
        <w:tc>
          <w:tcPr>
            <w:tcW w:w="3007" w:type="pct"/>
            <w:tcMar>
              <w:top w:w="60" w:type="dxa"/>
              <w:left w:w="60" w:type="dxa"/>
              <w:bottom w:w="60" w:type="dxa"/>
              <w:right w:w="60" w:type="dxa"/>
            </w:tcMar>
            <w:vAlign w:val="center"/>
          </w:tcPr>
          <w:p w:rsidR="001047E3" w:rsidRPr="00DB04C3" w:rsidRDefault="001047E3" w:rsidP="00764F6C">
            <w:pPr>
              <w:spacing w:after="0"/>
              <w:rPr>
                <w:rFonts w:ascii="Times New Roman" w:hAnsi="Times New Roman"/>
                <w:color w:val="000000"/>
              </w:rPr>
            </w:pPr>
            <w:r w:rsidRPr="001F4484">
              <w:rPr>
                <w:rFonts w:ascii="Times New Roman" w:hAnsi="Times New Roman"/>
                <w:color w:val="000000"/>
              </w:rPr>
              <w:t xml:space="preserve">1.  Единое управление комплексным благоустройством территории </w:t>
            </w:r>
            <w:r w:rsidRPr="001F4484">
              <w:rPr>
                <w:rFonts w:ascii="Times New Roman" w:hAnsi="Times New Roman"/>
              </w:rPr>
              <w:t xml:space="preserve">сельского поселения </w:t>
            </w:r>
            <w:r w:rsidR="00E56595" w:rsidRPr="00DB04C3">
              <w:rPr>
                <w:rFonts w:ascii="Times New Roman" w:hAnsi="Times New Roman"/>
              </w:rPr>
              <w:t>Приморский</w:t>
            </w:r>
            <w:r w:rsidRPr="00DB04C3">
              <w:rPr>
                <w:rFonts w:ascii="Times New Roman" w:hAnsi="Times New Roman"/>
              </w:rPr>
              <w:t xml:space="preserve"> муниципального района Ставропольский Самарской области</w:t>
            </w:r>
            <w:r w:rsidRPr="00DB04C3">
              <w:rPr>
                <w:rFonts w:ascii="Times New Roman" w:hAnsi="Times New Roman"/>
                <w:color w:val="000000"/>
              </w:rPr>
              <w:t>.</w:t>
            </w:r>
          </w:p>
          <w:p w:rsidR="001047E3" w:rsidRPr="001F4484" w:rsidRDefault="001047E3" w:rsidP="00764F6C">
            <w:pPr>
              <w:spacing w:after="0"/>
              <w:rPr>
                <w:rFonts w:ascii="Times New Roman" w:hAnsi="Times New Roman"/>
                <w:color w:val="000000"/>
              </w:rPr>
            </w:pPr>
            <w:r w:rsidRPr="00DB04C3">
              <w:rPr>
                <w:rFonts w:ascii="Times New Roman" w:hAnsi="Times New Roman"/>
                <w:color w:val="000000"/>
              </w:rPr>
              <w:t xml:space="preserve">2. Определение перспективы улучшения благоустройства территории </w:t>
            </w:r>
            <w:r w:rsidRPr="00DB04C3">
              <w:rPr>
                <w:rFonts w:ascii="Times New Roman" w:hAnsi="Times New Roman"/>
              </w:rPr>
              <w:t xml:space="preserve">сельского поселения </w:t>
            </w:r>
            <w:r w:rsidR="00E56595" w:rsidRPr="00DB04C3">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w:t>
            </w:r>
          </w:p>
          <w:p w:rsidR="001047E3" w:rsidRPr="00DB04C3" w:rsidRDefault="001047E3" w:rsidP="00764F6C">
            <w:pPr>
              <w:spacing w:after="0"/>
              <w:rPr>
                <w:rFonts w:ascii="Times New Roman" w:hAnsi="Times New Roman"/>
                <w:color w:val="000000"/>
              </w:rPr>
            </w:pPr>
            <w:r w:rsidRPr="001F4484">
              <w:rPr>
                <w:rFonts w:ascii="Times New Roman" w:hAnsi="Times New Roman"/>
                <w:color w:val="000000"/>
              </w:rPr>
              <w:t xml:space="preserve">3. Создание условий для работы и отдыха жителей </w:t>
            </w:r>
            <w:r w:rsidRPr="001F4484">
              <w:rPr>
                <w:rFonts w:ascii="Times New Roman" w:hAnsi="Times New Roman"/>
              </w:rPr>
              <w:t xml:space="preserve">сельского поселения </w:t>
            </w:r>
            <w:r w:rsidR="00E56595" w:rsidRPr="00DB04C3">
              <w:rPr>
                <w:rFonts w:ascii="Times New Roman" w:hAnsi="Times New Roman"/>
              </w:rPr>
              <w:t>Приморский</w:t>
            </w:r>
            <w:r w:rsidRPr="00DB04C3">
              <w:rPr>
                <w:rFonts w:ascii="Times New Roman" w:hAnsi="Times New Roman"/>
              </w:rPr>
              <w:t xml:space="preserve"> муниципального района Ставропольский Самарской области</w:t>
            </w:r>
            <w:r w:rsidRPr="00DB04C3">
              <w:rPr>
                <w:rFonts w:ascii="Times New Roman" w:hAnsi="Times New Roman"/>
                <w:color w:val="000000"/>
              </w:rPr>
              <w:t>.</w:t>
            </w:r>
          </w:p>
          <w:p w:rsidR="001047E3" w:rsidRPr="00DB04C3" w:rsidRDefault="001047E3" w:rsidP="00764F6C">
            <w:pPr>
              <w:spacing w:after="0"/>
              <w:rPr>
                <w:rFonts w:ascii="Times New Roman" w:hAnsi="Times New Roman"/>
              </w:rPr>
            </w:pPr>
            <w:r w:rsidRPr="00DB04C3">
              <w:rPr>
                <w:rFonts w:ascii="Times New Roman" w:hAnsi="Times New Roman"/>
                <w:color w:val="000000"/>
              </w:rPr>
              <w:t xml:space="preserve">4. Улучшение состояния территорий </w:t>
            </w:r>
            <w:r w:rsidRPr="00DB04C3">
              <w:rPr>
                <w:rFonts w:ascii="Times New Roman" w:hAnsi="Times New Roman"/>
              </w:rPr>
              <w:t xml:space="preserve">сельского поселения </w:t>
            </w:r>
            <w:r w:rsidR="00E56595" w:rsidRPr="00DB04C3">
              <w:rPr>
                <w:rFonts w:ascii="Times New Roman" w:hAnsi="Times New Roman"/>
              </w:rPr>
              <w:t>Приморский</w:t>
            </w:r>
            <w:r w:rsidRPr="00DB04C3">
              <w:rPr>
                <w:rFonts w:ascii="Times New Roman" w:hAnsi="Times New Roman"/>
              </w:rPr>
              <w:t xml:space="preserve"> муниципального района Ставропольский Самарской области. </w:t>
            </w:r>
          </w:p>
          <w:p w:rsidR="001047E3" w:rsidRPr="001F4484" w:rsidRDefault="001047E3" w:rsidP="00764F6C">
            <w:pPr>
              <w:spacing w:after="0"/>
              <w:rPr>
                <w:rFonts w:ascii="Times New Roman" w:hAnsi="Times New Roman"/>
                <w:color w:val="000000"/>
              </w:rPr>
            </w:pPr>
            <w:r w:rsidRPr="00DB04C3">
              <w:rPr>
                <w:rFonts w:ascii="Times New Roman" w:hAnsi="Times New Roman"/>
                <w:color w:val="000000"/>
              </w:rPr>
              <w:t xml:space="preserve">5. Привитие жителям сельского поселения любви и уважения к своему поселку, к соблюдению чистоты и порядка на территории </w:t>
            </w:r>
            <w:r w:rsidRPr="00DB04C3">
              <w:rPr>
                <w:rFonts w:ascii="Times New Roman" w:hAnsi="Times New Roman"/>
              </w:rPr>
              <w:t xml:space="preserve">сельского поселения </w:t>
            </w:r>
            <w:r w:rsidR="00E56595" w:rsidRPr="00DB04C3">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w:t>
            </w:r>
          </w:p>
          <w:p w:rsidR="001047E3" w:rsidRPr="001F4484" w:rsidRDefault="001047E3" w:rsidP="00764F6C">
            <w:pPr>
              <w:spacing w:after="0"/>
              <w:rPr>
                <w:rFonts w:ascii="Times New Roman" w:hAnsi="Times New Roman"/>
                <w:color w:val="000000"/>
              </w:rPr>
            </w:pPr>
            <w:r w:rsidRPr="001F4484">
              <w:rPr>
                <w:rFonts w:ascii="Times New Roman" w:hAnsi="Times New Roman"/>
                <w:color w:val="000000"/>
              </w:rPr>
              <w:t>6. Проведение ремонта подъездов многоквартирных домов.</w:t>
            </w:r>
          </w:p>
          <w:p w:rsidR="001047E3" w:rsidRPr="001F4484" w:rsidRDefault="001047E3" w:rsidP="00764F6C">
            <w:pPr>
              <w:spacing w:after="0"/>
              <w:rPr>
                <w:rFonts w:ascii="Times New Roman" w:hAnsi="Times New Roman"/>
                <w:color w:val="000000"/>
              </w:rPr>
            </w:pPr>
            <w:r w:rsidRPr="001F4484">
              <w:rPr>
                <w:rFonts w:ascii="Times New Roman" w:hAnsi="Times New Roman"/>
                <w:color w:val="000000"/>
              </w:rPr>
              <w:t>7. Проведение ремонта фасадов  многоквартирных домов.</w:t>
            </w:r>
          </w:p>
          <w:p w:rsidR="00667040" w:rsidRPr="001F4484" w:rsidRDefault="001047E3" w:rsidP="00764F6C">
            <w:pPr>
              <w:spacing w:after="0"/>
              <w:rPr>
                <w:rFonts w:ascii="Times New Roman" w:hAnsi="Times New Roman"/>
                <w:color w:val="000000"/>
              </w:rPr>
            </w:pPr>
            <w:r w:rsidRPr="001F4484">
              <w:rPr>
                <w:rFonts w:ascii="Times New Roman" w:hAnsi="Times New Roman"/>
                <w:color w:val="000000"/>
              </w:rPr>
              <w:t>8. Благоустройство придомовых территорий многоквартирных домов.</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after="0"/>
              <w:rPr>
                <w:rFonts w:ascii="Times New Roman" w:hAnsi="Times New Roman"/>
                <w:color w:val="000000"/>
              </w:rPr>
            </w:pPr>
            <w:r w:rsidRPr="001F4484">
              <w:rPr>
                <w:rFonts w:ascii="Times New Roman" w:hAnsi="Times New Roman"/>
                <w:b/>
                <w:bCs/>
                <w:color w:val="000000"/>
              </w:rPr>
              <w:t>11.  Механизм реализации</w:t>
            </w:r>
            <w:r w:rsidRPr="001F4484">
              <w:rPr>
                <w:rFonts w:ascii="Times New Roman" w:hAnsi="Times New Roman"/>
                <w:color w:val="000000"/>
              </w:rPr>
              <w:t xml:space="preserve"> </w:t>
            </w:r>
            <w:r w:rsidRPr="001F4484">
              <w:rPr>
                <w:rFonts w:ascii="Times New Roman" w:hAnsi="Times New Roman"/>
                <w:b/>
                <w:color w:val="000000"/>
              </w:rPr>
              <w:t>под</w:t>
            </w:r>
            <w:r w:rsidRPr="001F4484">
              <w:rPr>
                <w:rFonts w:ascii="Times New Roman" w:hAnsi="Times New Roman"/>
                <w:b/>
                <w:bCs/>
                <w:color w:val="000000"/>
              </w:rPr>
              <w:t>программы:</w:t>
            </w:r>
          </w:p>
        </w:tc>
        <w:tc>
          <w:tcPr>
            <w:tcW w:w="3007" w:type="pct"/>
            <w:tcMar>
              <w:top w:w="60" w:type="dxa"/>
              <w:left w:w="60" w:type="dxa"/>
              <w:bottom w:w="60" w:type="dxa"/>
              <w:right w:w="60" w:type="dxa"/>
            </w:tcMar>
            <w:vAlign w:val="center"/>
          </w:tcPr>
          <w:p w:rsidR="00667040" w:rsidRPr="001F4484" w:rsidRDefault="00667040" w:rsidP="00764F6C">
            <w:pPr>
              <w:spacing w:after="0"/>
              <w:rPr>
                <w:rFonts w:ascii="Times New Roman" w:hAnsi="Times New Roman"/>
                <w:color w:val="000000"/>
              </w:rPr>
            </w:pPr>
            <w:r w:rsidRPr="001F4484">
              <w:rPr>
                <w:rFonts w:ascii="Times New Roman" w:hAnsi="Times New Roman"/>
                <w:color w:val="000000"/>
              </w:rPr>
              <w:t xml:space="preserve">К реализации  программы привлекаются  организации и предприятия осуществляющие деятельность на территории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частные предприниматели.</w:t>
            </w:r>
          </w:p>
          <w:p w:rsidR="00667040" w:rsidRPr="001F4484" w:rsidRDefault="00667040" w:rsidP="00764F6C">
            <w:pPr>
              <w:spacing w:after="0"/>
              <w:rPr>
                <w:rFonts w:ascii="Times New Roman" w:hAnsi="Times New Roman"/>
                <w:color w:val="000000"/>
              </w:rPr>
            </w:pPr>
            <w:r w:rsidRPr="001F4484">
              <w:rPr>
                <w:rFonts w:ascii="Times New Roman" w:hAnsi="Times New Roman"/>
                <w:color w:val="000000"/>
              </w:rPr>
              <w:t xml:space="preserve">Администрация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w:t>
            </w:r>
            <w:r w:rsidRPr="001F4484">
              <w:rPr>
                <w:rFonts w:ascii="Times New Roman" w:hAnsi="Times New Roman"/>
                <w:color w:val="000000"/>
              </w:rPr>
              <w:t xml:space="preserve"> </w:t>
            </w:r>
            <w:r w:rsidRPr="001F4484">
              <w:rPr>
                <w:rFonts w:ascii="Times New Roman" w:hAnsi="Times New Roman"/>
              </w:rPr>
              <w:t>области</w:t>
            </w:r>
            <w:r w:rsidRPr="001F4484">
              <w:rPr>
                <w:rFonts w:ascii="Times New Roman" w:hAnsi="Times New Roman"/>
                <w:color w:val="000000"/>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w:t>
            </w:r>
            <w:r w:rsidRPr="001F4484">
              <w:rPr>
                <w:rFonts w:ascii="Times New Roman" w:hAnsi="Times New Roman"/>
                <w:color w:val="000000"/>
              </w:rPr>
              <w:t xml:space="preserve">на очередной финансовый год и план </w:t>
            </w:r>
            <w:r w:rsidRPr="001F4484">
              <w:rPr>
                <w:rFonts w:ascii="Times New Roman" w:hAnsi="Times New Roman"/>
                <w:color w:val="000000"/>
              </w:rPr>
              <w:lastRenderedPageBreak/>
              <w:t xml:space="preserve">реализации программы.  </w:t>
            </w:r>
          </w:p>
        </w:tc>
      </w:tr>
      <w:tr w:rsidR="00667040" w:rsidRPr="001F4484" w:rsidTr="00B8457C">
        <w:trPr>
          <w:tblCellSpacing w:w="0" w:type="dxa"/>
          <w:jc w:val="center"/>
        </w:trPr>
        <w:tc>
          <w:tcPr>
            <w:tcW w:w="1993" w:type="pct"/>
            <w:tcBorders>
              <w:left w:val="single" w:sz="6" w:space="0" w:color="A9A9A9"/>
            </w:tcBorders>
            <w:tcMar>
              <w:top w:w="60" w:type="dxa"/>
              <w:left w:w="60" w:type="dxa"/>
              <w:bottom w:w="60" w:type="dxa"/>
              <w:right w:w="60" w:type="dxa"/>
            </w:tcMar>
            <w:vAlign w:val="center"/>
          </w:tcPr>
          <w:p w:rsidR="00667040" w:rsidRPr="001F4484" w:rsidRDefault="00667040" w:rsidP="009F6F5B">
            <w:pPr>
              <w:spacing w:after="0"/>
              <w:rPr>
                <w:rFonts w:ascii="Times New Roman" w:hAnsi="Times New Roman"/>
                <w:color w:val="000000"/>
                <w:highlight w:val="red"/>
              </w:rPr>
            </w:pPr>
            <w:r w:rsidRPr="001F4484">
              <w:rPr>
                <w:rFonts w:ascii="Times New Roman" w:hAnsi="Times New Roman"/>
                <w:b/>
                <w:bCs/>
                <w:color w:val="000000"/>
              </w:rPr>
              <w:lastRenderedPageBreak/>
              <w:t>12.  Система организации контроля за исполнением подпрограммы:</w:t>
            </w:r>
          </w:p>
        </w:tc>
        <w:tc>
          <w:tcPr>
            <w:tcW w:w="3007" w:type="pct"/>
            <w:tcMar>
              <w:top w:w="60" w:type="dxa"/>
              <w:left w:w="60" w:type="dxa"/>
              <w:bottom w:w="60" w:type="dxa"/>
              <w:right w:w="60" w:type="dxa"/>
            </w:tcMar>
            <w:vAlign w:val="center"/>
          </w:tcPr>
          <w:p w:rsidR="00667040" w:rsidRPr="001F4484" w:rsidRDefault="00667040" w:rsidP="008A7192">
            <w:pPr>
              <w:spacing w:after="0"/>
              <w:jc w:val="both"/>
              <w:rPr>
                <w:rFonts w:ascii="Times New Roman" w:hAnsi="Times New Roman"/>
              </w:rPr>
            </w:pPr>
            <w:r w:rsidRPr="001F4484">
              <w:rPr>
                <w:rFonts w:ascii="Times New Roman" w:hAnsi="Times New Roman"/>
                <w:b/>
                <w:bCs/>
                <w:color w:val="000000"/>
              </w:rPr>
              <w:t>- текущий контроль выполнения подпрограммы</w:t>
            </w:r>
            <w:r w:rsidRPr="001F4484">
              <w:rPr>
                <w:rFonts w:ascii="Times New Roman" w:hAnsi="Times New Roman"/>
                <w:color w:val="000000"/>
              </w:rPr>
              <w:t xml:space="preserve"> – еженедельный контроль осуществляется  администрацией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8A7192">
            <w:pPr>
              <w:spacing w:after="0"/>
              <w:jc w:val="both"/>
              <w:rPr>
                <w:rFonts w:ascii="Times New Roman" w:hAnsi="Times New Roman"/>
                <w:color w:val="000000"/>
              </w:rPr>
            </w:pPr>
            <w:r w:rsidRPr="001F4484">
              <w:rPr>
                <w:rFonts w:ascii="Times New Roman" w:hAnsi="Times New Roman"/>
                <w:b/>
                <w:bCs/>
                <w:color w:val="000000"/>
              </w:rPr>
              <w:t>- промежуточный контроль</w:t>
            </w:r>
            <w:r w:rsidRPr="001F4484">
              <w:rPr>
                <w:rFonts w:ascii="Times New Roman" w:hAnsi="Times New Roman"/>
                <w:color w:val="000000"/>
              </w:rPr>
              <w:t xml:space="preserve"> – ежегодное предоставление отчетов о ходе реализации </w:t>
            </w:r>
            <w:proofErr w:type="spellStart"/>
            <w:r w:rsidRPr="001F4484">
              <w:rPr>
                <w:rFonts w:ascii="Times New Roman" w:hAnsi="Times New Roman"/>
                <w:color w:val="000000"/>
              </w:rPr>
              <w:t>попрограммы</w:t>
            </w:r>
            <w:proofErr w:type="spellEnd"/>
            <w:r w:rsidRPr="001F4484">
              <w:rPr>
                <w:rFonts w:ascii="Times New Roman" w:hAnsi="Times New Roman"/>
                <w:color w:val="000000"/>
              </w:rPr>
              <w:t xml:space="preserve">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w:t>
            </w:r>
          </w:p>
        </w:tc>
      </w:tr>
    </w:tbl>
    <w:p w:rsidR="00667040" w:rsidRPr="001F4484" w:rsidRDefault="00667040" w:rsidP="00764F6C">
      <w:pPr>
        <w:spacing w:before="100" w:beforeAutospacing="1" w:after="0"/>
        <w:jc w:val="center"/>
        <w:rPr>
          <w:rFonts w:ascii="Times New Roman" w:hAnsi="Times New Roman"/>
          <w:color w:val="000000"/>
        </w:rPr>
      </w:pPr>
      <w:r w:rsidRPr="001F4484">
        <w:rPr>
          <w:rFonts w:ascii="Times New Roman" w:hAnsi="Times New Roman"/>
          <w:b/>
          <w:bCs/>
          <w:color w:val="000000"/>
        </w:rPr>
        <w:t xml:space="preserve">РАЗДЕЛ 1. Содержание проблемы и необходимость ее решения </w:t>
      </w:r>
      <w:proofErr w:type="spellStart"/>
      <w:r w:rsidRPr="001F4484">
        <w:rPr>
          <w:rFonts w:ascii="Times New Roman" w:hAnsi="Times New Roman"/>
          <w:b/>
          <w:bCs/>
          <w:color w:val="000000"/>
        </w:rPr>
        <w:t>подпрограммно</w:t>
      </w:r>
      <w:proofErr w:type="spellEnd"/>
      <w:r w:rsidRPr="001F4484">
        <w:rPr>
          <w:rFonts w:ascii="Times New Roman" w:hAnsi="Times New Roman"/>
          <w:b/>
          <w:bCs/>
          <w:color w:val="000000"/>
        </w:rPr>
        <w:t>-целевым методом</w:t>
      </w:r>
    </w:p>
    <w:p w:rsidR="00667040" w:rsidRDefault="00667040" w:rsidP="008A7192">
      <w:pPr>
        <w:spacing w:after="0"/>
        <w:ind w:firstLine="540"/>
        <w:jc w:val="both"/>
        <w:rPr>
          <w:rFonts w:ascii="Times New Roman" w:hAnsi="Times New Roman"/>
        </w:rPr>
      </w:pPr>
      <w:r w:rsidRPr="001F4484">
        <w:rPr>
          <w:rFonts w:ascii="Times New Roman" w:hAnsi="Times New Roman"/>
        </w:rPr>
        <w:t>Подпрограмма по благоустройству населенных пунктов расположенных на террито</w:t>
      </w:r>
      <w:r w:rsidR="00C94D86" w:rsidRPr="001F4484">
        <w:rPr>
          <w:rFonts w:ascii="Times New Roman" w:hAnsi="Times New Roman"/>
        </w:rPr>
        <w:t xml:space="preserve">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w:t>
      </w:r>
      <w:r w:rsidR="00C94D86" w:rsidRPr="001F4484">
        <w:rPr>
          <w:rFonts w:ascii="Times New Roman" w:hAnsi="Times New Roman"/>
        </w:rPr>
        <w:t xml:space="preserve">авом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w:t>
      </w:r>
    </w:p>
    <w:p w:rsidR="009A4490" w:rsidRPr="001F4484" w:rsidRDefault="009A4490" w:rsidP="008A7192">
      <w:pPr>
        <w:spacing w:after="0"/>
        <w:ind w:firstLine="540"/>
        <w:jc w:val="both"/>
        <w:rPr>
          <w:rFonts w:ascii="Times New Roman" w:hAnsi="Times New Roman"/>
        </w:rPr>
      </w:pPr>
      <w:r>
        <w:rPr>
          <w:rFonts w:ascii="Times New Roman" w:hAnsi="Times New Roman"/>
        </w:rPr>
        <w:t>Сельское поселение Приморский муниципального района Ставропольский Самарской области включает в себя населенные пункты: п. Приморский, массив Западный. Населенные пункты удалены друг от друга и от административного центра сельского поселения Приморский муниципального района Ставропольский Самарской области, имеется значительная протяженность дорог.</w:t>
      </w:r>
    </w:p>
    <w:p w:rsidR="00667040" w:rsidRPr="001F4484" w:rsidRDefault="00667040" w:rsidP="008A7192">
      <w:pPr>
        <w:spacing w:after="0"/>
        <w:ind w:firstLine="600"/>
        <w:jc w:val="both"/>
        <w:rPr>
          <w:rFonts w:ascii="Times New Roman" w:hAnsi="Times New Roman"/>
          <w:color w:val="000000"/>
        </w:rPr>
      </w:pPr>
      <w:r w:rsidRPr="001F4484">
        <w:rPr>
          <w:rFonts w:ascii="Times New Roman" w:hAnsi="Times New Roman"/>
          <w:color w:val="000000"/>
        </w:rPr>
        <w:t>Большинство объектов внешнего благоустройства населенных пунктов, таких как  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667040" w:rsidRPr="001F4484" w:rsidRDefault="00667040" w:rsidP="008A7192">
      <w:pPr>
        <w:spacing w:after="0"/>
        <w:ind w:firstLine="600"/>
        <w:jc w:val="both"/>
        <w:rPr>
          <w:rFonts w:ascii="Times New Roman" w:hAnsi="Times New Roman"/>
          <w:color w:val="000000"/>
        </w:rPr>
      </w:pPr>
      <w:proofErr w:type="spellStart"/>
      <w:r w:rsidRPr="001F4484">
        <w:rPr>
          <w:rFonts w:ascii="Times New Roman" w:hAnsi="Times New Roman"/>
          <w:color w:val="000000"/>
        </w:rPr>
        <w:t>Подпрограммно</w:t>
      </w:r>
      <w:proofErr w:type="spellEnd"/>
      <w:r w:rsidRPr="001F4484">
        <w:rPr>
          <w:rFonts w:ascii="Times New Roman" w:hAnsi="Times New Roman"/>
          <w:color w:val="000000"/>
        </w:rPr>
        <w:t xml:space="preserve">-целевой подход к решению проблем благоустройства населенных пунктов необходим, так как без стройной комплексной системы благоустройства </w:t>
      </w:r>
      <w:r w:rsidRPr="001F4484">
        <w:rPr>
          <w:rFonts w:ascii="Times New Roman" w:hAnsi="Times New Roman"/>
        </w:rPr>
        <w:t>сельского поселе</w:t>
      </w:r>
      <w:r w:rsidR="00C94D86" w:rsidRPr="001F4484">
        <w:rPr>
          <w:rFonts w:ascii="Times New Roman" w:hAnsi="Times New Roman"/>
        </w:rPr>
        <w:t xml:space="preserve">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1047E3" w:rsidRPr="00204B7C" w:rsidRDefault="001047E3" w:rsidP="00764F6C">
      <w:pPr>
        <w:tabs>
          <w:tab w:val="left" w:pos="142"/>
        </w:tabs>
        <w:spacing w:before="100" w:beforeAutospacing="1" w:after="0"/>
        <w:ind w:firstLine="709"/>
        <w:rPr>
          <w:rFonts w:ascii="Times New Roman" w:hAnsi="Times New Roman"/>
          <w:spacing w:val="1"/>
        </w:rPr>
      </w:pPr>
      <w:r w:rsidRPr="00204B7C">
        <w:rPr>
          <w:rFonts w:ascii="Times New Roman" w:hAnsi="Times New Roman"/>
          <w:spacing w:val="1"/>
        </w:rPr>
        <w:t>«Основная цель проводимых в России реформ жилищно-коммунального хозяйства - создание комфортных и безопасных условий проживания граждан с соблюдением необходимых санитарных норм и правил, что напрямую зависит от технического состояния жилых домов и благоустройства внутридомовых территорий и проездов к ним.</w:t>
      </w:r>
      <w:r w:rsidRPr="00204B7C">
        <w:rPr>
          <w:rFonts w:ascii="Times New Roman" w:hAnsi="Times New Roman"/>
          <w:spacing w:val="1"/>
        </w:rPr>
        <w:br/>
        <w:t xml:space="preserve">             Негативные тенденции в экономике России, связанные с перестроечным периодом, коснулись всех отраслей хозяйственного комплекса сельского поселения. Особенно это отразилось на жилищно-коммунальном хозяйстве, в том числе на благоустройстве территорий жилой застройки.</w:t>
      </w:r>
      <w:r w:rsidRPr="00204B7C">
        <w:rPr>
          <w:rFonts w:ascii="Times New Roman" w:hAnsi="Times New Roman"/>
          <w:spacing w:val="1"/>
        </w:rPr>
        <w:br/>
        <w:t xml:space="preserve">            Анализ сложившейся ситуации показал, что для нормального функционирования сельского поселения большое значение имеет инженерное благоустройство их территорий. Многолетнее недофинансирование мероприятий по ремонту и приведению дворовых территорий и проездов к ним в надлежащий вид привело к повышенному износу асфальтового покрытия, отсутствию детских игровых и спортивных площадок, утрате внешнего соответствующего облика газонов. </w:t>
      </w:r>
    </w:p>
    <w:p w:rsidR="001047E3" w:rsidRPr="00204B7C" w:rsidRDefault="001047E3" w:rsidP="001047E3">
      <w:pPr>
        <w:tabs>
          <w:tab w:val="left" w:pos="142"/>
        </w:tabs>
        <w:spacing w:before="100" w:beforeAutospacing="1" w:after="0"/>
        <w:ind w:firstLine="709"/>
        <w:jc w:val="both"/>
        <w:rPr>
          <w:rFonts w:ascii="Times New Roman" w:hAnsi="Times New Roman"/>
          <w:spacing w:val="1"/>
        </w:rPr>
      </w:pPr>
      <w:r w:rsidRPr="00204B7C">
        <w:rPr>
          <w:rFonts w:ascii="Times New Roman" w:hAnsi="Times New Roman"/>
          <w:spacing w:val="1"/>
        </w:rPr>
        <w:t xml:space="preserve">В районах старой застройки еще существуют территории, требующие комплексного благоустройства и включающие в себя ремонт </w:t>
      </w:r>
      <w:proofErr w:type="spellStart"/>
      <w:r w:rsidRPr="00204B7C">
        <w:rPr>
          <w:rFonts w:ascii="Times New Roman" w:hAnsi="Times New Roman"/>
          <w:spacing w:val="1"/>
        </w:rPr>
        <w:t>внутридворовых</w:t>
      </w:r>
      <w:proofErr w:type="spellEnd"/>
      <w:r w:rsidRPr="00204B7C">
        <w:rPr>
          <w:rFonts w:ascii="Times New Roman" w:hAnsi="Times New Roman"/>
          <w:spacing w:val="1"/>
        </w:rPr>
        <w:t xml:space="preserve"> проездов, ремонт и замену детского оборудования, установку элементов малых архитектурных форм, устройство пешеходных дорожек, </w:t>
      </w:r>
      <w:r w:rsidRPr="00204B7C">
        <w:rPr>
          <w:rFonts w:ascii="Times New Roman" w:hAnsi="Times New Roman"/>
          <w:spacing w:val="1"/>
        </w:rPr>
        <w:lastRenderedPageBreak/>
        <w:t>реконструкцию элементов озеленения (газоны, клумбы).</w:t>
      </w:r>
      <w:r w:rsidRPr="00204B7C">
        <w:rPr>
          <w:rFonts w:ascii="Times New Roman" w:hAnsi="Times New Roman"/>
          <w:spacing w:val="1"/>
        </w:rPr>
        <w:br/>
        <w:t xml:space="preserve">            Благоустройство дворовой территории и проездов к ним требует больших финансовых вложений, зачастую непосильных для собственников многоквартирных домов, в большинстве своем являющихся</w:t>
      </w:r>
      <w:r w:rsidR="00991E71" w:rsidRPr="00204B7C">
        <w:rPr>
          <w:rFonts w:ascii="Times New Roman" w:hAnsi="Times New Roman"/>
          <w:spacing w:val="1"/>
        </w:rPr>
        <w:t xml:space="preserve"> </w:t>
      </w:r>
      <w:r w:rsidRPr="00204B7C">
        <w:rPr>
          <w:rFonts w:ascii="Times New Roman" w:hAnsi="Times New Roman"/>
          <w:spacing w:val="1"/>
        </w:rPr>
        <w:t>людьми малообеспеченными.</w:t>
      </w:r>
      <w:r w:rsidRPr="00204B7C">
        <w:rPr>
          <w:rFonts w:ascii="Times New Roman" w:hAnsi="Times New Roman"/>
          <w:spacing w:val="1"/>
        </w:rPr>
        <w:br/>
        <w:t xml:space="preserve">              В соответствии с данной Программой планируется реализация мероприятий, направленных на улучшение состояния дворов и проездов к ним на территории сельского поселения.»</w:t>
      </w:r>
    </w:p>
    <w:p w:rsidR="001047E3" w:rsidRPr="00204B7C" w:rsidRDefault="001047E3" w:rsidP="008A7192">
      <w:pPr>
        <w:spacing w:after="0"/>
        <w:ind w:firstLine="600"/>
        <w:jc w:val="both"/>
        <w:rPr>
          <w:rFonts w:ascii="Times New Roman" w:hAnsi="Times New Roman"/>
        </w:rPr>
      </w:pPr>
    </w:p>
    <w:p w:rsidR="00667040" w:rsidRPr="001F4484" w:rsidRDefault="00667040" w:rsidP="009F6F5B">
      <w:pPr>
        <w:spacing w:before="100" w:beforeAutospacing="1" w:after="0"/>
        <w:jc w:val="center"/>
        <w:rPr>
          <w:rFonts w:ascii="Times New Roman" w:hAnsi="Times New Roman"/>
          <w:color w:val="000000"/>
        </w:rPr>
      </w:pPr>
      <w:r w:rsidRPr="001F4484">
        <w:rPr>
          <w:rFonts w:ascii="Times New Roman" w:hAnsi="Times New Roman"/>
          <w:b/>
          <w:bCs/>
          <w:color w:val="000000"/>
        </w:rPr>
        <w:t xml:space="preserve">РАЗДЕЛ 2. Анализ существующего положения в комплексном благоустройстве населенных пунктов  </w:t>
      </w:r>
      <w:r w:rsidR="00C94D86" w:rsidRPr="001F4484">
        <w:rPr>
          <w:rFonts w:ascii="Times New Roman" w:hAnsi="Times New Roman"/>
          <w:b/>
        </w:rPr>
        <w:t xml:space="preserve">сельского поселения </w:t>
      </w:r>
      <w:r w:rsidR="00E56595">
        <w:rPr>
          <w:rFonts w:ascii="Times New Roman" w:hAnsi="Times New Roman"/>
          <w:b/>
        </w:rPr>
        <w:t>Приморский</w:t>
      </w:r>
      <w:r w:rsidRPr="001F4484">
        <w:rPr>
          <w:rFonts w:ascii="Times New Roman" w:hAnsi="Times New Roman"/>
          <w:b/>
        </w:rPr>
        <w:t xml:space="preserve"> муниципального района Ставропольский Самарской области</w:t>
      </w:r>
    </w:p>
    <w:p w:rsidR="00667040" w:rsidRPr="001F4484" w:rsidRDefault="00667040" w:rsidP="009F6F5B">
      <w:pPr>
        <w:spacing w:after="0"/>
        <w:ind w:firstLine="600"/>
        <w:jc w:val="both"/>
        <w:rPr>
          <w:rFonts w:ascii="Times New Roman" w:hAnsi="Times New Roman"/>
          <w:color w:val="000000"/>
        </w:rPr>
      </w:pPr>
      <w:r w:rsidRPr="001F4484">
        <w:rPr>
          <w:rFonts w:ascii="Times New Roman" w:hAnsi="Times New Roman"/>
          <w:color w:val="000000"/>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8E5D26" w:rsidRPr="001F4484" w:rsidRDefault="00667040" w:rsidP="008E5D26">
      <w:pPr>
        <w:spacing w:before="100" w:beforeAutospacing="1" w:after="0"/>
        <w:jc w:val="center"/>
        <w:rPr>
          <w:rFonts w:ascii="Times New Roman" w:hAnsi="Times New Roman"/>
          <w:b/>
          <w:color w:val="000000"/>
        </w:rPr>
      </w:pPr>
      <w:r w:rsidRPr="001F4484">
        <w:rPr>
          <w:rFonts w:ascii="Times New Roman" w:hAnsi="Times New Roman"/>
          <w:b/>
          <w:bCs/>
          <w:color w:val="000000"/>
        </w:rPr>
        <w:t xml:space="preserve">2.1 . Анализ качественного состояния элементов благоустройства </w:t>
      </w:r>
      <w:r w:rsidR="00C94D86" w:rsidRPr="001F4484">
        <w:rPr>
          <w:rFonts w:ascii="Times New Roman" w:hAnsi="Times New Roman"/>
          <w:b/>
        </w:rPr>
        <w:t xml:space="preserve">сельского поселения  </w:t>
      </w:r>
      <w:r w:rsidR="00E56595">
        <w:rPr>
          <w:rFonts w:ascii="Times New Roman" w:hAnsi="Times New Roman"/>
          <w:b/>
        </w:rPr>
        <w:t>Приморский</w:t>
      </w:r>
      <w:r w:rsidR="00C94D86" w:rsidRPr="001F4484">
        <w:rPr>
          <w:rFonts w:ascii="Times New Roman" w:hAnsi="Times New Roman"/>
          <w:b/>
        </w:rPr>
        <w:t xml:space="preserve"> </w:t>
      </w:r>
      <w:r w:rsidRPr="001F4484">
        <w:rPr>
          <w:rFonts w:ascii="Times New Roman" w:hAnsi="Times New Roman"/>
          <w:b/>
        </w:rPr>
        <w:t>муниципального района Ставропольский Самарской области</w:t>
      </w:r>
      <w:r w:rsidRPr="001F4484">
        <w:rPr>
          <w:rFonts w:ascii="Times New Roman" w:hAnsi="Times New Roman"/>
          <w:b/>
          <w:bCs/>
          <w:color w:val="000000"/>
        </w:rPr>
        <w:t xml:space="preserve"> </w:t>
      </w:r>
    </w:p>
    <w:p w:rsidR="00667040" w:rsidRPr="001F4484" w:rsidRDefault="00667040" w:rsidP="008E5D26">
      <w:pPr>
        <w:spacing w:before="100" w:beforeAutospacing="1" w:after="0"/>
        <w:rPr>
          <w:rFonts w:ascii="Times New Roman" w:hAnsi="Times New Roman"/>
          <w:b/>
          <w:color w:val="000000"/>
        </w:rPr>
      </w:pPr>
      <w:r w:rsidRPr="001F4484">
        <w:rPr>
          <w:rFonts w:ascii="Times New Roman" w:hAnsi="Times New Roman"/>
          <w:b/>
          <w:iCs/>
          <w:color w:val="000000"/>
        </w:rPr>
        <w:t>2.1.1.Озеленение</w:t>
      </w:r>
    </w:p>
    <w:p w:rsidR="00667040" w:rsidRPr="001F4484" w:rsidRDefault="008E5D26" w:rsidP="008E5D26">
      <w:pPr>
        <w:spacing w:after="0"/>
        <w:jc w:val="both"/>
        <w:rPr>
          <w:rFonts w:ascii="Times New Roman" w:hAnsi="Times New Roman"/>
          <w:color w:val="000000"/>
        </w:rPr>
      </w:pPr>
      <w:r w:rsidRPr="001F4484">
        <w:rPr>
          <w:rFonts w:ascii="Times New Roman" w:hAnsi="Times New Roman"/>
          <w:b/>
          <w:color w:val="000000"/>
        </w:rPr>
        <w:t xml:space="preserve">          </w:t>
      </w:r>
      <w:r w:rsidR="00667040" w:rsidRPr="001F4484">
        <w:rPr>
          <w:rFonts w:ascii="Times New Roman" w:hAnsi="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8E5D26" w:rsidRDefault="00667040" w:rsidP="008E5D26">
      <w:pPr>
        <w:spacing w:after="0"/>
        <w:ind w:firstLine="782"/>
        <w:jc w:val="both"/>
        <w:rPr>
          <w:rFonts w:ascii="Times New Roman" w:hAnsi="Times New Roman"/>
          <w:color w:val="000000"/>
        </w:rPr>
      </w:pPr>
      <w:r w:rsidRPr="001F4484">
        <w:rPr>
          <w:rFonts w:ascii="Times New Roman" w:hAnsi="Times New Roman"/>
          <w:color w:val="000000"/>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4F12BE" w:rsidRPr="001F4484" w:rsidRDefault="004F12BE" w:rsidP="008E5D26">
      <w:pPr>
        <w:spacing w:after="0"/>
        <w:ind w:firstLine="782"/>
        <w:jc w:val="both"/>
        <w:rPr>
          <w:rFonts w:ascii="Times New Roman" w:hAnsi="Times New Roman"/>
          <w:color w:val="000000"/>
        </w:rPr>
      </w:pPr>
    </w:p>
    <w:p w:rsidR="008E5D26" w:rsidRPr="001F4484" w:rsidRDefault="00667040" w:rsidP="008E5D26">
      <w:pPr>
        <w:spacing w:after="0"/>
        <w:jc w:val="both"/>
        <w:rPr>
          <w:rFonts w:ascii="Times New Roman" w:hAnsi="Times New Roman"/>
          <w:color w:val="000000"/>
        </w:rPr>
      </w:pPr>
      <w:r w:rsidRPr="001F4484">
        <w:rPr>
          <w:rFonts w:ascii="Times New Roman" w:hAnsi="Times New Roman"/>
          <w:b/>
          <w:bCs/>
          <w:iCs/>
          <w:color w:val="000000"/>
        </w:rPr>
        <w:t>2.1.2. Наружное освещение</w:t>
      </w:r>
    </w:p>
    <w:p w:rsidR="008E5D26" w:rsidRDefault="008E5D26" w:rsidP="008E5D26">
      <w:pPr>
        <w:spacing w:after="0"/>
        <w:jc w:val="both"/>
        <w:rPr>
          <w:rFonts w:ascii="Times New Roman" w:hAnsi="Times New Roman"/>
        </w:rPr>
      </w:pPr>
      <w:r w:rsidRPr="001F4484">
        <w:rPr>
          <w:rFonts w:ascii="Times New Roman" w:hAnsi="Times New Roman"/>
          <w:color w:val="000000"/>
        </w:rPr>
        <w:t xml:space="preserve">       </w:t>
      </w:r>
      <w:r w:rsidR="00667040" w:rsidRPr="001F4484">
        <w:rPr>
          <w:rFonts w:ascii="Times New Roman" w:hAnsi="Times New Roman"/>
        </w:rPr>
        <w:t>Сети наружного освещения  по улицам населенны</w:t>
      </w:r>
      <w:r w:rsidR="00C94D86" w:rsidRPr="001F4484">
        <w:rPr>
          <w:rFonts w:ascii="Times New Roman" w:hAnsi="Times New Roman"/>
        </w:rPr>
        <w:t xml:space="preserve">х пунктов включают в себя  </w:t>
      </w:r>
      <w:r w:rsidR="00630206">
        <w:rPr>
          <w:rFonts w:ascii="Times New Roman" w:hAnsi="Times New Roman"/>
        </w:rPr>
        <w:t>163 светильника</w:t>
      </w:r>
      <w:r w:rsidR="00667040" w:rsidRPr="001F4484">
        <w:rPr>
          <w:rFonts w:ascii="Times New Roman" w:hAnsi="Times New Roman"/>
        </w:rPr>
        <w:t xml:space="preserve">. Необходимо проводить реконструкцию уличного освещения, изготовление проектно-сметной документации, ремонт уличного освещения и иные работы. </w:t>
      </w:r>
    </w:p>
    <w:p w:rsidR="004F12BE" w:rsidRPr="001F4484" w:rsidRDefault="004F12BE" w:rsidP="008E5D26">
      <w:pPr>
        <w:spacing w:after="0"/>
        <w:jc w:val="both"/>
        <w:rPr>
          <w:rFonts w:ascii="Times New Roman" w:hAnsi="Times New Roman"/>
          <w:color w:val="000000"/>
        </w:rPr>
      </w:pPr>
    </w:p>
    <w:p w:rsidR="00667040" w:rsidRPr="001F4484" w:rsidRDefault="00667040" w:rsidP="008E5D26">
      <w:pPr>
        <w:spacing w:after="0"/>
        <w:jc w:val="both"/>
        <w:rPr>
          <w:rFonts w:ascii="Times New Roman" w:hAnsi="Times New Roman"/>
          <w:color w:val="000000"/>
        </w:rPr>
      </w:pPr>
      <w:r w:rsidRPr="001F4484">
        <w:rPr>
          <w:rFonts w:ascii="Times New Roman" w:hAnsi="Times New Roman"/>
          <w:b/>
          <w:bCs/>
          <w:iCs/>
          <w:color w:val="000000"/>
        </w:rPr>
        <w:t>2.1.3. Благоустройство в населенных пунктах</w:t>
      </w:r>
    </w:p>
    <w:p w:rsidR="008E5D26" w:rsidRDefault="00667040" w:rsidP="008E5D26">
      <w:pPr>
        <w:spacing w:after="0"/>
        <w:ind w:firstLine="601"/>
        <w:jc w:val="both"/>
        <w:rPr>
          <w:rFonts w:ascii="Times New Roman" w:hAnsi="Times New Roman"/>
          <w:color w:val="000000"/>
        </w:rPr>
      </w:pPr>
      <w:r w:rsidRPr="001F4484">
        <w:rPr>
          <w:rFonts w:ascii="Times New Roman" w:hAnsi="Times New Roman"/>
          <w:color w:val="000000"/>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xml:space="preserve">. </w:t>
      </w:r>
    </w:p>
    <w:p w:rsidR="004F12BE" w:rsidRPr="001F4484" w:rsidRDefault="004F12BE" w:rsidP="008E5D26">
      <w:pPr>
        <w:spacing w:after="0"/>
        <w:ind w:firstLine="601"/>
        <w:jc w:val="both"/>
        <w:rPr>
          <w:rFonts w:ascii="Times New Roman" w:hAnsi="Times New Roman"/>
          <w:color w:val="000000"/>
        </w:rPr>
      </w:pPr>
    </w:p>
    <w:p w:rsidR="008E5D26" w:rsidRPr="001F4484" w:rsidRDefault="00667040" w:rsidP="008E5D26">
      <w:pPr>
        <w:spacing w:after="0"/>
        <w:ind w:firstLine="601"/>
        <w:jc w:val="both"/>
        <w:rPr>
          <w:rFonts w:ascii="Times New Roman" w:hAnsi="Times New Roman"/>
          <w:color w:val="000000"/>
        </w:rPr>
      </w:pPr>
      <w:r w:rsidRPr="001F4484">
        <w:rPr>
          <w:rFonts w:ascii="Times New Roman" w:hAnsi="Times New Roman"/>
          <w:color w:val="000000"/>
        </w:rPr>
        <w:t xml:space="preserve"> </w:t>
      </w:r>
      <w:r w:rsidRPr="001F4484">
        <w:rPr>
          <w:rFonts w:ascii="Times New Roman" w:hAnsi="Times New Roman"/>
          <w:b/>
          <w:bCs/>
          <w:color w:val="000000"/>
        </w:rPr>
        <w:t>2.2. Привлечение жителей к участию в решении проблем</w:t>
      </w:r>
      <w:r w:rsidRPr="001F4484">
        <w:rPr>
          <w:rFonts w:ascii="Times New Roman" w:hAnsi="Times New Roman"/>
          <w:color w:val="000000"/>
        </w:rPr>
        <w:t xml:space="preserve"> </w:t>
      </w:r>
      <w:r w:rsidRPr="001F4484">
        <w:rPr>
          <w:rFonts w:ascii="Times New Roman" w:hAnsi="Times New Roman"/>
          <w:b/>
          <w:bCs/>
          <w:color w:val="000000"/>
        </w:rPr>
        <w:t xml:space="preserve">благоустройства населенных пунктов </w:t>
      </w:r>
      <w:r w:rsidR="00C94D86" w:rsidRPr="001F4484">
        <w:rPr>
          <w:rFonts w:ascii="Times New Roman" w:hAnsi="Times New Roman"/>
          <w:b/>
        </w:rPr>
        <w:t xml:space="preserve">сельского поселения </w:t>
      </w:r>
      <w:r w:rsidR="00E56595">
        <w:rPr>
          <w:rFonts w:ascii="Times New Roman" w:hAnsi="Times New Roman"/>
          <w:b/>
        </w:rPr>
        <w:t>Приморский</w:t>
      </w:r>
      <w:r w:rsidRPr="001F4484">
        <w:rPr>
          <w:rFonts w:ascii="Times New Roman" w:hAnsi="Times New Roman"/>
          <w:b/>
        </w:rPr>
        <w:t xml:space="preserve"> муниципального района Ставропольский Самарской области</w:t>
      </w:r>
      <w:r w:rsidRPr="001F4484">
        <w:rPr>
          <w:rFonts w:ascii="Times New Roman" w:hAnsi="Times New Roman"/>
          <w:color w:val="000000"/>
        </w:rPr>
        <w:t xml:space="preserve"> </w:t>
      </w:r>
    </w:p>
    <w:p w:rsidR="00667040" w:rsidRPr="001F4484" w:rsidRDefault="00667040" w:rsidP="008E5D26">
      <w:pPr>
        <w:spacing w:after="0"/>
        <w:ind w:firstLine="601"/>
        <w:jc w:val="both"/>
        <w:rPr>
          <w:rFonts w:ascii="Times New Roman" w:hAnsi="Times New Roman"/>
          <w:color w:val="000000"/>
        </w:rPr>
      </w:pPr>
      <w:r w:rsidRPr="001F4484">
        <w:rPr>
          <w:rFonts w:ascii="Times New Roman" w:hAnsi="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667040" w:rsidRPr="001F4484" w:rsidRDefault="00667040" w:rsidP="009F6F5B">
      <w:pPr>
        <w:spacing w:after="0"/>
        <w:ind w:firstLine="600"/>
        <w:jc w:val="both"/>
        <w:rPr>
          <w:rFonts w:ascii="Times New Roman" w:hAnsi="Times New Roman"/>
          <w:color w:val="000000"/>
        </w:rPr>
      </w:pPr>
      <w:r w:rsidRPr="001F4484">
        <w:rPr>
          <w:rFonts w:ascii="Times New Roman" w:hAnsi="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667040" w:rsidRPr="001F4484" w:rsidRDefault="00667040" w:rsidP="009F6F5B">
      <w:pPr>
        <w:spacing w:after="0"/>
        <w:ind w:firstLine="600"/>
        <w:jc w:val="both"/>
        <w:rPr>
          <w:rFonts w:ascii="Times New Roman" w:hAnsi="Times New Roman"/>
          <w:color w:val="000000"/>
        </w:rPr>
      </w:pPr>
      <w:r w:rsidRPr="001F4484">
        <w:rPr>
          <w:rFonts w:ascii="Times New Roman" w:hAnsi="Times New Roman"/>
          <w:color w:val="000000"/>
        </w:rPr>
        <w:lastRenderedPageBreak/>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667040" w:rsidRPr="001F4484" w:rsidRDefault="00630206" w:rsidP="009F6F5B">
      <w:pPr>
        <w:spacing w:after="0"/>
        <w:ind w:firstLine="600"/>
        <w:rPr>
          <w:rFonts w:ascii="Times New Roman" w:hAnsi="Times New Roman"/>
          <w:color w:val="000000"/>
        </w:rPr>
      </w:pPr>
      <w:r>
        <w:rPr>
          <w:rFonts w:ascii="Times New Roman" w:hAnsi="Times New Roman"/>
          <w:color w:val="000000"/>
        </w:rPr>
        <w:t xml:space="preserve">В течение </w:t>
      </w:r>
      <w:r w:rsidR="00BA77EA">
        <w:rPr>
          <w:rFonts w:ascii="Times New Roman" w:hAnsi="Times New Roman"/>
          <w:color w:val="000000"/>
        </w:rPr>
        <w:t>2019</w:t>
      </w:r>
      <w:r>
        <w:rPr>
          <w:rFonts w:ascii="Times New Roman" w:hAnsi="Times New Roman"/>
          <w:color w:val="000000"/>
        </w:rPr>
        <w:t xml:space="preserve"> - </w:t>
      </w:r>
      <w:r w:rsidR="00BA77EA">
        <w:rPr>
          <w:rFonts w:ascii="Times New Roman" w:hAnsi="Times New Roman"/>
          <w:color w:val="000000"/>
        </w:rPr>
        <w:t>2021</w:t>
      </w:r>
      <w:r w:rsidR="00667040" w:rsidRPr="001F4484">
        <w:rPr>
          <w:rFonts w:ascii="Times New Roman" w:hAnsi="Times New Roman"/>
          <w:color w:val="000000"/>
        </w:rPr>
        <w:t xml:space="preserve"> годов могут о организовываться и проводиться:</w:t>
      </w:r>
    </w:p>
    <w:p w:rsidR="00667040" w:rsidRPr="001F4484" w:rsidRDefault="00667040" w:rsidP="009F6F5B">
      <w:pPr>
        <w:spacing w:after="0"/>
        <w:jc w:val="both"/>
        <w:rPr>
          <w:rFonts w:ascii="Times New Roman" w:hAnsi="Times New Roman"/>
          <w:color w:val="000000"/>
        </w:rPr>
      </w:pPr>
      <w:r w:rsidRPr="001F4484">
        <w:rPr>
          <w:rFonts w:ascii="Times New Roman" w:hAnsi="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 xml:space="preserve">- различные конкурсы, направленные на озеленение дворов и прилегающих территорий. </w:t>
      </w:r>
    </w:p>
    <w:p w:rsidR="00667040" w:rsidRPr="001F4484" w:rsidRDefault="00667040" w:rsidP="009F6F5B">
      <w:pPr>
        <w:spacing w:after="0"/>
        <w:ind w:firstLine="600"/>
        <w:jc w:val="both"/>
        <w:rPr>
          <w:rFonts w:ascii="Times New Roman" w:hAnsi="Times New Roman"/>
          <w:color w:val="000000"/>
        </w:rPr>
      </w:pPr>
      <w:r w:rsidRPr="001F4484">
        <w:rPr>
          <w:rFonts w:ascii="Times New Roman" w:hAnsi="Times New Roman"/>
          <w:color w:val="000000"/>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614E3B" w:rsidRDefault="00614E3B" w:rsidP="00614E3B">
      <w:pPr>
        <w:shd w:val="clear" w:color="auto" w:fill="FFFFFF"/>
        <w:spacing w:after="0"/>
        <w:ind w:left="709"/>
        <w:jc w:val="center"/>
        <w:rPr>
          <w:rFonts w:ascii="Times New Roman" w:hAnsi="Times New Roman"/>
          <w:b/>
          <w:bCs/>
          <w:color w:val="000000"/>
        </w:rPr>
      </w:pPr>
    </w:p>
    <w:p w:rsidR="00614E3B" w:rsidRPr="00553C8E" w:rsidRDefault="00614E3B" w:rsidP="00553C8E">
      <w:pPr>
        <w:shd w:val="clear" w:color="auto" w:fill="FFFFFF"/>
        <w:spacing w:after="0"/>
        <w:ind w:left="709"/>
        <w:jc w:val="center"/>
        <w:rPr>
          <w:rFonts w:ascii="Times New Roman" w:hAnsi="Times New Roman"/>
          <w:color w:val="000000"/>
        </w:rPr>
      </w:pPr>
      <w:r w:rsidRPr="001F4484">
        <w:rPr>
          <w:rFonts w:ascii="Times New Roman" w:hAnsi="Times New Roman"/>
          <w:b/>
          <w:bCs/>
          <w:color w:val="000000"/>
        </w:rPr>
        <w:t xml:space="preserve">РАЗДЕЛ 3. </w:t>
      </w:r>
      <w:r w:rsidR="000C1249">
        <w:rPr>
          <w:rFonts w:ascii="Times New Roman" w:hAnsi="Times New Roman"/>
          <w:b/>
          <w:bCs/>
          <w:color w:val="000000"/>
        </w:rPr>
        <w:t>Цели и задачи подпрограммы</w:t>
      </w:r>
      <w:r>
        <w:rPr>
          <w:rFonts w:ascii="Times New Roman" w:hAnsi="Times New Roman"/>
          <w:b/>
          <w:bCs/>
          <w:color w:val="000000"/>
        </w:rPr>
        <w:t>.</w:t>
      </w:r>
    </w:p>
    <w:p w:rsidR="00553C8E" w:rsidRDefault="00553C8E" w:rsidP="00553C8E">
      <w:pPr>
        <w:spacing w:before="100" w:beforeAutospacing="1" w:after="0"/>
        <w:jc w:val="center"/>
        <w:rPr>
          <w:rFonts w:ascii="Times New Roman" w:hAnsi="Times New Roman"/>
          <w:color w:val="000000"/>
        </w:rPr>
      </w:pPr>
      <w:r w:rsidRPr="001F4484">
        <w:rPr>
          <w:rFonts w:ascii="Times New Roman" w:hAnsi="Times New Roman"/>
          <w:b/>
          <w:bCs/>
          <w:color w:val="000000"/>
        </w:rPr>
        <w:t>3.1. Цель подпрограммы</w:t>
      </w:r>
    </w:p>
    <w:p w:rsidR="00553C8E" w:rsidRDefault="00667040" w:rsidP="00553C8E">
      <w:pPr>
        <w:widowControl w:val="0"/>
        <w:shd w:val="clear" w:color="auto" w:fill="FFFFFF"/>
        <w:autoSpaceDE w:val="0"/>
        <w:autoSpaceDN w:val="0"/>
        <w:adjustRightInd w:val="0"/>
        <w:spacing w:after="0"/>
        <w:ind w:firstLine="709"/>
        <w:outlineLvl w:val="1"/>
        <w:rPr>
          <w:rFonts w:ascii="Times New Roman" w:hAnsi="Times New Roman"/>
        </w:rPr>
      </w:pPr>
      <w:r w:rsidRPr="001F4484">
        <w:rPr>
          <w:rFonts w:ascii="Times New Roman" w:hAnsi="Times New Roman"/>
          <w:color w:val="000000"/>
        </w:rPr>
        <w:t xml:space="preserve">Совершенствование системы комплексного благоустройства на территории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создание комфортных условий проживания и отдыха населения.</w:t>
      </w:r>
    </w:p>
    <w:p w:rsidR="00991E71" w:rsidRPr="00553C8E" w:rsidRDefault="00991E71" w:rsidP="00553C8E">
      <w:pPr>
        <w:widowControl w:val="0"/>
        <w:shd w:val="clear" w:color="auto" w:fill="FFFFFF"/>
        <w:autoSpaceDE w:val="0"/>
        <w:autoSpaceDN w:val="0"/>
        <w:adjustRightInd w:val="0"/>
        <w:spacing w:after="0"/>
        <w:ind w:firstLine="709"/>
        <w:outlineLvl w:val="1"/>
        <w:rPr>
          <w:rFonts w:ascii="Times New Roman" w:hAnsi="Times New Roman"/>
        </w:rPr>
      </w:pPr>
      <w:r w:rsidRPr="001F4484">
        <w:rPr>
          <w:rFonts w:ascii="Times New Roman" w:hAnsi="Times New Roman"/>
          <w:color w:val="000000"/>
        </w:rPr>
        <w:t>«</w:t>
      </w:r>
      <w:r w:rsidRPr="001F4484">
        <w:rPr>
          <w:rFonts w:ascii="Times New Roman" w:hAnsi="Times New Roman"/>
          <w:color w:val="2D2D2D"/>
          <w:spacing w:val="1"/>
        </w:rPr>
        <w:t>Основной целью Программы является комплексное благоустройство дворовых территорий и проездов к ним на территории сельского поселения».</w:t>
      </w:r>
    </w:p>
    <w:p w:rsidR="00667040" w:rsidRPr="001F4484" w:rsidRDefault="000F3869" w:rsidP="000F3869">
      <w:pPr>
        <w:spacing w:before="100" w:beforeAutospacing="1" w:after="0"/>
        <w:ind w:firstLine="540"/>
        <w:jc w:val="both"/>
        <w:rPr>
          <w:rFonts w:ascii="Times New Roman" w:hAnsi="Times New Roman"/>
          <w:color w:val="000000"/>
        </w:rPr>
      </w:pPr>
      <w:r w:rsidRPr="001F4484">
        <w:rPr>
          <w:rFonts w:ascii="Times New Roman" w:hAnsi="Times New Roman"/>
          <w:color w:val="000000"/>
        </w:rPr>
        <w:t xml:space="preserve">                                                      </w:t>
      </w:r>
      <w:r w:rsidR="00667040" w:rsidRPr="001F4484">
        <w:rPr>
          <w:rFonts w:ascii="Times New Roman" w:hAnsi="Times New Roman"/>
          <w:b/>
          <w:bCs/>
          <w:color w:val="000000"/>
        </w:rPr>
        <w:t>3.2. Задачи подпрограммы</w:t>
      </w:r>
    </w:p>
    <w:p w:rsidR="00667040" w:rsidRPr="001F4484" w:rsidRDefault="00667040" w:rsidP="008A7192">
      <w:pPr>
        <w:spacing w:after="0"/>
        <w:jc w:val="both"/>
        <w:rPr>
          <w:rFonts w:ascii="Times New Roman" w:hAnsi="Times New Roman"/>
          <w:color w:val="000000"/>
        </w:rPr>
      </w:pPr>
      <w:r w:rsidRPr="001F4484">
        <w:rPr>
          <w:rFonts w:ascii="Times New Roman" w:hAnsi="Times New Roman"/>
          <w:color w:val="000000"/>
        </w:rPr>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667040" w:rsidRPr="001F4484" w:rsidRDefault="00667040" w:rsidP="008A7192">
      <w:pPr>
        <w:spacing w:after="0"/>
        <w:jc w:val="both"/>
        <w:rPr>
          <w:rFonts w:ascii="Times New Roman" w:hAnsi="Times New Roman"/>
          <w:color w:val="000000"/>
        </w:rPr>
      </w:pPr>
      <w:r w:rsidRPr="001F4484">
        <w:rPr>
          <w:rFonts w:ascii="Times New Roman" w:hAnsi="Times New Roman"/>
          <w:color w:val="000000"/>
        </w:rPr>
        <w:t>2. Приведение в качественное состояние элементов благоустройства населенных пунктов.</w:t>
      </w:r>
    </w:p>
    <w:p w:rsidR="00667040" w:rsidRPr="001F4484" w:rsidRDefault="00667040" w:rsidP="008A7192">
      <w:pPr>
        <w:spacing w:after="0"/>
        <w:jc w:val="both"/>
        <w:rPr>
          <w:rFonts w:ascii="Times New Roman" w:hAnsi="Times New Roman"/>
          <w:color w:val="000000"/>
        </w:rPr>
      </w:pPr>
      <w:r w:rsidRPr="001F4484">
        <w:rPr>
          <w:rFonts w:ascii="Times New Roman" w:hAnsi="Times New Roman"/>
          <w:color w:val="000000"/>
        </w:rPr>
        <w:t>3. Привлечение жителей к участию в решении проблем благоустройства населенных пунктов.</w:t>
      </w:r>
    </w:p>
    <w:p w:rsidR="00991E71" w:rsidRPr="001F4484" w:rsidRDefault="00991E71" w:rsidP="00991E71">
      <w:pPr>
        <w:spacing w:before="100" w:beforeAutospacing="1" w:after="0"/>
        <w:rPr>
          <w:rFonts w:ascii="Times New Roman" w:hAnsi="Times New Roman"/>
          <w:b/>
          <w:bCs/>
          <w:color w:val="000000"/>
        </w:rPr>
      </w:pPr>
      <w:r w:rsidRPr="001F4484">
        <w:rPr>
          <w:rFonts w:ascii="Times New Roman" w:hAnsi="Times New Roman"/>
          <w:color w:val="2D2D2D"/>
          <w:spacing w:val="1"/>
        </w:rPr>
        <w:t>4.Улучшение архитектурного облика сельского поселения.</w:t>
      </w:r>
      <w:r w:rsidRPr="001F4484">
        <w:rPr>
          <w:rFonts w:ascii="Times New Roman" w:hAnsi="Times New Roman"/>
          <w:color w:val="2D2D2D"/>
          <w:spacing w:val="1"/>
        </w:rPr>
        <w:br/>
        <w:t xml:space="preserve"> 5.  Создание комфортных условий проживания граждан.</w:t>
      </w:r>
      <w:r w:rsidRPr="001F4484">
        <w:rPr>
          <w:rFonts w:ascii="Times New Roman" w:hAnsi="Times New Roman"/>
          <w:color w:val="2D2D2D"/>
          <w:spacing w:val="1"/>
        </w:rPr>
        <w:br/>
        <w:t xml:space="preserve"> 6. Создание комфортных условий для спортивного развития детей дошкольного и школьного возраста.</w:t>
      </w:r>
      <w:r w:rsidRPr="001F4484">
        <w:rPr>
          <w:rFonts w:ascii="Times New Roman" w:hAnsi="Times New Roman"/>
          <w:color w:val="2D2D2D"/>
          <w:spacing w:val="1"/>
        </w:rPr>
        <w:br/>
      </w:r>
    </w:p>
    <w:p w:rsidR="00667040" w:rsidRDefault="00667040" w:rsidP="000F3869">
      <w:pPr>
        <w:spacing w:after="0"/>
        <w:jc w:val="center"/>
        <w:rPr>
          <w:rFonts w:ascii="Times New Roman" w:hAnsi="Times New Roman"/>
          <w:b/>
          <w:bCs/>
          <w:color w:val="000000"/>
        </w:rPr>
      </w:pPr>
      <w:r w:rsidRPr="001F4484">
        <w:rPr>
          <w:rFonts w:ascii="Times New Roman" w:hAnsi="Times New Roman"/>
          <w:b/>
          <w:bCs/>
          <w:caps/>
          <w:color w:val="000000"/>
        </w:rPr>
        <w:t>Раздел 4</w:t>
      </w:r>
      <w:r w:rsidRPr="001F4484">
        <w:rPr>
          <w:rFonts w:ascii="Times New Roman" w:hAnsi="Times New Roman"/>
          <w:b/>
          <w:bCs/>
          <w:color w:val="000000"/>
        </w:rPr>
        <w:t>. Оценка эффективности подпрограммы.</w:t>
      </w:r>
    </w:p>
    <w:p w:rsidR="004F12BE" w:rsidRPr="001F4484" w:rsidRDefault="004F12BE" w:rsidP="000F3869">
      <w:pPr>
        <w:spacing w:after="0"/>
        <w:jc w:val="center"/>
        <w:rPr>
          <w:rFonts w:ascii="Times New Roman" w:hAnsi="Times New Roman"/>
          <w:b/>
          <w:bCs/>
          <w:color w:val="000000"/>
        </w:rPr>
      </w:pPr>
    </w:p>
    <w:p w:rsidR="00667040" w:rsidRPr="001F4484" w:rsidRDefault="000F3869" w:rsidP="000F3869">
      <w:pPr>
        <w:spacing w:after="0"/>
        <w:jc w:val="both"/>
        <w:rPr>
          <w:rFonts w:ascii="Times New Roman" w:hAnsi="Times New Roman"/>
          <w:color w:val="000000"/>
        </w:rPr>
      </w:pPr>
      <w:r w:rsidRPr="001F4484">
        <w:rPr>
          <w:rFonts w:ascii="Times New Roman" w:hAnsi="Times New Roman"/>
          <w:b/>
          <w:bCs/>
          <w:color w:val="000000"/>
        </w:rPr>
        <w:t xml:space="preserve">            </w:t>
      </w:r>
      <w:r w:rsidR="00667040" w:rsidRPr="001F4484">
        <w:rPr>
          <w:rFonts w:ascii="Times New Roman" w:hAnsi="Times New Roman"/>
          <w:color w:val="000000"/>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00667040" w:rsidRPr="001F4484">
        <w:rPr>
          <w:rFonts w:ascii="Times New Roman" w:hAnsi="Times New Roman"/>
        </w:rPr>
        <w:t xml:space="preserve"> муниципального района Ставропольский Самарской области</w:t>
      </w:r>
      <w:r w:rsidR="00667040" w:rsidRPr="001F4484">
        <w:rPr>
          <w:rFonts w:ascii="Times New Roman" w:hAnsi="Times New Roman"/>
          <w:color w:val="000000"/>
        </w:rPr>
        <w:t>.</w:t>
      </w:r>
    </w:p>
    <w:p w:rsidR="00667040" w:rsidRPr="001F4484" w:rsidRDefault="00667040" w:rsidP="009F6F5B">
      <w:pPr>
        <w:spacing w:after="0"/>
        <w:ind w:firstLine="540"/>
        <w:jc w:val="both"/>
        <w:rPr>
          <w:rFonts w:ascii="Times New Roman" w:hAnsi="Times New Roman"/>
          <w:color w:val="000000"/>
        </w:rPr>
      </w:pPr>
      <w:r w:rsidRPr="001F4484">
        <w:rPr>
          <w:rFonts w:ascii="Times New Roman" w:hAnsi="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Эффективность подпрограммы оценивается по следующим показателям:</w:t>
      </w:r>
    </w:p>
    <w:p w:rsidR="00667040" w:rsidRPr="001F4484" w:rsidRDefault="00667040" w:rsidP="009F6F5B">
      <w:pPr>
        <w:spacing w:after="0"/>
        <w:jc w:val="both"/>
        <w:rPr>
          <w:rFonts w:ascii="Times New Roman" w:hAnsi="Times New Roman"/>
          <w:color w:val="000000"/>
        </w:rPr>
      </w:pPr>
      <w:r w:rsidRPr="001F4484">
        <w:rPr>
          <w:rFonts w:ascii="Times New Roman" w:hAnsi="Times New Roman"/>
          <w:color w:val="000000"/>
        </w:rPr>
        <w:t>- процент соответствия объектов внешнего благоустройства (озеленения, наружного освещения, детские площадки) ГОСТу;</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 xml:space="preserve">- процент привлечения населения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xml:space="preserve"> к работам по благоустройству;</w:t>
      </w:r>
    </w:p>
    <w:p w:rsidR="00667040" w:rsidRPr="001F4484" w:rsidRDefault="00667040" w:rsidP="009F6F5B">
      <w:pPr>
        <w:spacing w:after="0"/>
        <w:rPr>
          <w:rFonts w:ascii="Times New Roman" w:hAnsi="Times New Roman"/>
          <w:color w:val="000000"/>
        </w:rPr>
      </w:pPr>
      <w:r w:rsidRPr="001F4484">
        <w:rPr>
          <w:rFonts w:ascii="Times New Roman" w:hAnsi="Times New Roman"/>
          <w:color w:val="000000"/>
        </w:rPr>
        <w:t>- процент привлечения предприятий и организаций поселения к работам по благоустройству;</w:t>
      </w:r>
    </w:p>
    <w:p w:rsidR="00667040" w:rsidRPr="001F4484" w:rsidRDefault="00667040" w:rsidP="009F6F5B">
      <w:pPr>
        <w:spacing w:after="0"/>
        <w:jc w:val="both"/>
        <w:rPr>
          <w:rFonts w:ascii="Times New Roman" w:hAnsi="Times New Roman"/>
          <w:color w:val="000000"/>
        </w:rPr>
      </w:pPr>
      <w:r w:rsidRPr="001F4484">
        <w:rPr>
          <w:rFonts w:ascii="Times New Roman" w:hAnsi="Times New Roman"/>
          <w:color w:val="000000"/>
        </w:rPr>
        <w:t>- уровень взаимодействия предприятий, обеспечивающих благоустройство сельского поселения и предприятий – владельцев инженерных сетей;</w:t>
      </w:r>
    </w:p>
    <w:p w:rsidR="00667040" w:rsidRPr="001F4484" w:rsidRDefault="00667040" w:rsidP="009F6F5B">
      <w:pPr>
        <w:spacing w:after="0"/>
        <w:jc w:val="both"/>
        <w:rPr>
          <w:rFonts w:ascii="Times New Roman" w:hAnsi="Times New Roman"/>
          <w:color w:val="000000"/>
        </w:rPr>
      </w:pPr>
      <w:r w:rsidRPr="001F4484">
        <w:rPr>
          <w:rFonts w:ascii="Times New Roman" w:hAnsi="Times New Roman"/>
          <w:color w:val="000000"/>
        </w:rPr>
        <w:t xml:space="preserve">- уровень благоустроенности </w:t>
      </w:r>
      <w:r w:rsidR="00C94D86" w:rsidRPr="001F4484">
        <w:rPr>
          <w:rFonts w:ascii="Times New Roman" w:hAnsi="Times New Roman"/>
        </w:rPr>
        <w:t xml:space="preserve">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r w:rsidRPr="001F4484">
        <w:rPr>
          <w:rFonts w:ascii="Times New Roman" w:hAnsi="Times New Roman"/>
          <w:color w:val="000000"/>
        </w:rPr>
        <w:t xml:space="preserve"> (обеспеченность сетями наружного освещения, зелеными насаждениями, детскими игровыми площадками).</w:t>
      </w:r>
    </w:p>
    <w:p w:rsidR="00991E71" w:rsidRPr="00204B7C" w:rsidRDefault="00991E71" w:rsidP="00991E71">
      <w:pPr>
        <w:spacing w:before="100" w:beforeAutospacing="1" w:after="0"/>
        <w:ind w:firstLine="567"/>
        <w:jc w:val="both"/>
        <w:rPr>
          <w:rFonts w:ascii="Times New Roman" w:hAnsi="Times New Roman"/>
          <w:spacing w:val="1"/>
        </w:rPr>
      </w:pPr>
      <w:r w:rsidRPr="00204B7C">
        <w:rPr>
          <w:rFonts w:ascii="Times New Roman" w:hAnsi="Times New Roman"/>
          <w:spacing w:val="1"/>
        </w:rPr>
        <w:lastRenderedPageBreak/>
        <w:t xml:space="preserve">Программа носит социальный характер. Реализация запланированных мероприятий позволит благоустроить дворовые территории и проезды к ним. </w:t>
      </w:r>
    </w:p>
    <w:p w:rsidR="00991E71" w:rsidRPr="00204B7C" w:rsidRDefault="00991E71" w:rsidP="00764F6C">
      <w:pPr>
        <w:spacing w:before="100" w:beforeAutospacing="1" w:after="0"/>
        <w:rPr>
          <w:rFonts w:ascii="Times New Roman" w:hAnsi="Times New Roman"/>
          <w:spacing w:val="1"/>
        </w:rPr>
      </w:pPr>
      <w:r w:rsidRPr="00204B7C">
        <w:rPr>
          <w:rFonts w:ascii="Times New Roman" w:hAnsi="Times New Roman"/>
          <w:spacing w:val="1"/>
        </w:rPr>
        <w:t xml:space="preserve">        В сельском поселении могут быть  проведены следующие мероприятия:</w:t>
      </w:r>
      <w:r w:rsidRPr="00204B7C">
        <w:rPr>
          <w:rFonts w:ascii="Times New Roman" w:hAnsi="Times New Roman"/>
          <w:spacing w:val="1"/>
        </w:rPr>
        <w:br/>
        <w:t xml:space="preserve">- восстановление </w:t>
      </w:r>
      <w:proofErr w:type="spellStart"/>
      <w:r w:rsidRPr="00204B7C">
        <w:rPr>
          <w:rFonts w:ascii="Times New Roman" w:hAnsi="Times New Roman"/>
          <w:spacing w:val="1"/>
        </w:rPr>
        <w:t>внутридворового</w:t>
      </w:r>
      <w:proofErr w:type="spellEnd"/>
      <w:r w:rsidRPr="00204B7C">
        <w:rPr>
          <w:rFonts w:ascii="Times New Roman" w:hAnsi="Times New Roman"/>
          <w:spacing w:val="1"/>
        </w:rPr>
        <w:t xml:space="preserve"> асфальтового покрытия, замена бордюрного камня;</w:t>
      </w:r>
      <w:r w:rsidRPr="00204B7C">
        <w:rPr>
          <w:rFonts w:ascii="Times New Roman" w:hAnsi="Times New Roman"/>
          <w:spacing w:val="1"/>
        </w:rPr>
        <w:br/>
        <w:t>- восстановление газона, проведение работ по сносу и посадке зеленых насаждений;</w:t>
      </w:r>
      <w:r w:rsidRPr="00204B7C">
        <w:rPr>
          <w:rFonts w:ascii="Times New Roman" w:hAnsi="Times New Roman"/>
          <w:spacing w:val="1"/>
        </w:rPr>
        <w:br/>
        <w:t>- установление необходимого количества комплексов детского игрового и спортивного оборудования, малых архитектурных форм.</w:t>
      </w:r>
    </w:p>
    <w:p w:rsidR="00991E71" w:rsidRPr="00204B7C" w:rsidRDefault="00991E71" w:rsidP="00764F6C">
      <w:pPr>
        <w:tabs>
          <w:tab w:val="left" w:pos="851"/>
        </w:tabs>
        <w:spacing w:before="100" w:beforeAutospacing="1" w:after="0"/>
        <w:rPr>
          <w:rFonts w:ascii="Times New Roman" w:hAnsi="Times New Roman"/>
          <w:spacing w:val="1"/>
        </w:rPr>
      </w:pPr>
      <w:r w:rsidRPr="00204B7C">
        <w:rPr>
          <w:rFonts w:ascii="Times New Roman" w:hAnsi="Times New Roman"/>
          <w:spacing w:val="1"/>
        </w:rPr>
        <w:t xml:space="preserve">      Экономическая эффективность Подпрограммы будет выражена в стимулировании развития инфраструктуры.</w:t>
      </w:r>
    </w:p>
    <w:p w:rsidR="00991E71" w:rsidRPr="00204B7C" w:rsidRDefault="00991E71" w:rsidP="00991E71">
      <w:pPr>
        <w:tabs>
          <w:tab w:val="left" w:pos="851"/>
        </w:tabs>
        <w:spacing w:before="100" w:beforeAutospacing="1" w:after="0"/>
        <w:rPr>
          <w:rFonts w:ascii="Times New Roman" w:hAnsi="Times New Roman"/>
          <w:spacing w:val="1"/>
        </w:rPr>
      </w:pPr>
      <w:r w:rsidRPr="00204B7C">
        <w:rPr>
          <w:rFonts w:ascii="Times New Roman" w:hAnsi="Times New Roman"/>
          <w:spacing w:val="1"/>
        </w:rPr>
        <w:br/>
        <w:t xml:space="preserve">      Социальная эффективность Подпрограммы будет выражена:</w:t>
      </w:r>
      <w:r w:rsidRPr="00204B7C">
        <w:rPr>
          <w:rFonts w:ascii="Times New Roman" w:hAnsi="Times New Roman"/>
          <w:spacing w:val="1"/>
        </w:rPr>
        <w:br/>
        <w:t>- в создании более комфортных и безопасных условий проживания граждан;</w:t>
      </w:r>
      <w:r w:rsidRPr="00204B7C">
        <w:rPr>
          <w:rFonts w:ascii="Times New Roman" w:hAnsi="Times New Roman"/>
          <w:spacing w:val="1"/>
        </w:rPr>
        <w:br/>
        <w:t>- в улучшении внешнего облика населенных пунктов.</w:t>
      </w:r>
    </w:p>
    <w:p w:rsidR="00991E71" w:rsidRPr="00204B7C" w:rsidRDefault="00991E71" w:rsidP="00991E71">
      <w:pPr>
        <w:tabs>
          <w:tab w:val="left" w:pos="709"/>
        </w:tabs>
        <w:spacing w:before="100" w:beforeAutospacing="1" w:after="0"/>
        <w:jc w:val="both"/>
        <w:rPr>
          <w:rFonts w:ascii="Times New Roman" w:hAnsi="Times New Roman"/>
          <w:spacing w:val="1"/>
        </w:rPr>
      </w:pPr>
      <w:r w:rsidRPr="00204B7C">
        <w:rPr>
          <w:rFonts w:ascii="Times New Roman" w:hAnsi="Times New Roman"/>
          <w:spacing w:val="1"/>
        </w:rPr>
        <w:br/>
        <w:t xml:space="preserve">     Индикатором результативности реализации Программы следует считать количество благоустроенных дворовых территорий и проездов к ним в отчетном году, а также сокращение количества дворовых территорий и проездов к ним, благоустройство которых не отвечает современным техническим и социальным требованиям.</w:t>
      </w:r>
    </w:p>
    <w:p w:rsidR="00991E71" w:rsidRPr="00204B7C" w:rsidRDefault="00991E71" w:rsidP="00991E71">
      <w:pPr>
        <w:spacing w:before="100" w:beforeAutospacing="1" w:after="0"/>
        <w:ind w:left="840"/>
        <w:jc w:val="both"/>
        <w:rPr>
          <w:rFonts w:ascii="Times New Roman" w:hAnsi="Times New Roman"/>
          <w:spacing w:val="1"/>
        </w:rPr>
      </w:pPr>
      <w:r w:rsidRPr="00204B7C">
        <w:rPr>
          <w:rFonts w:ascii="Times New Roman" w:hAnsi="Times New Roman"/>
          <w:spacing w:val="1"/>
        </w:rPr>
        <w:t xml:space="preserve"> Реализация Программы позволит повысить комфортность проживания».</w:t>
      </w:r>
    </w:p>
    <w:p w:rsidR="00991E71" w:rsidRPr="00204B7C" w:rsidRDefault="00991E71" w:rsidP="009F6F5B">
      <w:pPr>
        <w:spacing w:after="0"/>
        <w:jc w:val="both"/>
        <w:rPr>
          <w:rFonts w:ascii="Times New Roman" w:hAnsi="Times New Roman"/>
        </w:rPr>
      </w:pPr>
    </w:p>
    <w:p w:rsidR="00667040" w:rsidRPr="001F4484" w:rsidRDefault="000F3869" w:rsidP="000C1249">
      <w:pPr>
        <w:spacing w:before="100" w:beforeAutospacing="1" w:after="0"/>
        <w:rPr>
          <w:rFonts w:ascii="Times New Roman" w:hAnsi="Times New Roman"/>
          <w:b/>
          <w:bCs/>
          <w:color w:val="000000"/>
        </w:rPr>
      </w:pPr>
      <w:r w:rsidRPr="001F4484">
        <w:rPr>
          <w:rFonts w:ascii="Times New Roman" w:hAnsi="Times New Roman"/>
          <w:b/>
          <w:bCs/>
          <w:color w:val="000000"/>
        </w:rPr>
        <w:t xml:space="preserve">                                     </w:t>
      </w:r>
      <w:r w:rsidR="00667040" w:rsidRPr="001F4484">
        <w:rPr>
          <w:rFonts w:ascii="Times New Roman" w:hAnsi="Times New Roman"/>
          <w:b/>
          <w:bCs/>
          <w:caps/>
          <w:color w:val="000000"/>
        </w:rPr>
        <w:t>Раздел 5</w:t>
      </w:r>
      <w:r w:rsidR="00667040" w:rsidRPr="001F4484">
        <w:rPr>
          <w:rFonts w:ascii="Times New Roman" w:hAnsi="Times New Roman"/>
          <w:b/>
          <w:bCs/>
          <w:color w:val="000000"/>
        </w:rPr>
        <w:t>. Мероприятия Подпрограммы</w:t>
      </w:r>
    </w:p>
    <w:p w:rsidR="004F12BE" w:rsidRDefault="00991E71" w:rsidP="00991E71">
      <w:pPr>
        <w:tabs>
          <w:tab w:val="left" w:pos="4942"/>
        </w:tabs>
        <w:autoSpaceDE w:val="0"/>
        <w:autoSpaceDN w:val="0"/>
        <w:adjustRightInd w:val="0"/>
        <w:spacing w:after="0"/>
        <w:jc w:val="center"/>
        <w:rPr>
          <w:rFonts w:ascii="Times New Roman" w:hAnsi="Times New Roman"/>
        </w:rPr>
      </w:pPr>
      <w:r w:rsidRPr="001F4484">
        <w:rPr>
          <w:rFonts w:ascii="Times New Roman" w:hAnsi="Times New Roman"/>
        </w:rPr>
        <w:t xml:space="preserve">                                                                                                                    Таблица №1</w:t>
      </w:r>
    </w:p>
    <w:p w:rsidR="00646F91" w:rsidRDefault="00646F91" w:rsidP="00991E71">
      <w:pPr>
        <w:tabs>
          <w:tab w:val="left" w:pos="4942"/>
        </w:tabs>
        <w:autoSpaceDE w:val="0"/>
        <w:autoSpaceDN w:val="0"/>
        <w:adjustRightInd w:val="0"/>
        <w:spacing w:after="0"/>
        <w:jc w:val="center"/>
        <w:rPr>
          <w:rFonts w:ascii="Times New Roman" w:hAnsi="Times New Roman"/>
        </w:rPr>
      </w:pPr>
    </w:p>
    <w:tbl>
      <w:tblPr>
        <w:tblW w:w="9356" w:type="dxa"/>
        <w:tblInd w:w="212" w:type="dxa"/>
        <w:tblLayout w:type="fixed"/>
        <w:tblCellMar>
          <w:left w:w="70" w:type="dxa"/>
          <w:right w:w="70" w:type="dxa"/>
        </w:tblCellMar>
        <w:tblLook w:val="0000" w:firstRow="0" w:lastRow="0" w:firstColumn="0" w:lastColumn="0" w:noHBand="0" w:noVBand="0"/>
      </w:tblPr>
      <w:tblGrid>
        <w:gridCol w:w="1984"/>
        <w:gridCol w:w="26"/>
        <w:gridCol w:w="3093"/>
        <w:gridCol w:w="282"/>
        <w:gridCol w:w="1136"/>
        <w:gridCol w:w="279"/>
        <w:gridCol w:w="1138"/>
        <w:gridCol w:w="142"/>
        <w:gridCol w:w="139"/>
        <w:gridCol w:w="1137"/>
      </w:tblGrid>
      <w:tr w:rsidR="000C1249" w:rsidRPr="001F4484" w:rsidTr="00BC3FAB">
        <w:trPr>
          <w:cantSplit/>
          <w:trHeight w:val="240"/>
        </w:trPr>
        <w:tc>
          <w:tcPr>
            <w:tcW w:w="2010" w:type="dxa"/>
            <w:gridSpan w:val="2"/>
            <w:vMerge w:val="restart"/>
            <w:tcBorders>
              <w:top w:val="single" w:sz="6" w:space="0" w:color="auto"/>
              <w:left w:val="single" w:sz="6" w:space="0" w:color="auto"/>
              <w:bottom w:val="nil"/>
              <w:right w:val="single" w:sz="4" w:space="0" w:color="auto"/>
            </w:tcBorders>
          </w:tcPr>
          <w:p w:rsidR="000C1249" w:rsidRPr="001F4484" w:rsidRDefault="000C1249" w:rsidP="00BC3FAB">
            <w:pPr>
              <w:pStyle w:val="ConsPlusCell"/>
              <w:widowControl/>
              <w:shd w:val="clear" w:color="auto" w:fill="FFFFFF"/>
              <w:spacing w:line="276" w:lineRule="auto"/>
              <w:ind w:right="-1" w:firstLine="709"/>
              <w:rPr>
                <w:sz w:val="22"/>
                <w:szCs w:val="22"/>
              </w:rPr>
            </w:pPr>
            <w:r w:rsidRPr="001F4484">
              <w:rPr>
                <w:sz w:val="22"/>
                <w:szCs w:val="22"/>
              </w:rPr>
              <w:t>Мероприятия</w:t>
            </w:r>
          </w:p>
        </w:tc>
        <w:tc>
          <w:tcPr>
            <w:tcW w:w="3375" w:type="dxa"/>
            <w:gridSpan w:val="2"/>
            <w:vMerge w:val="restart"/>
            <w:tcBorders>
              <w:top w:val="single" w:sz="6" w:space="0" w:color="auto"/>
              <w:left w:val="single" w:sz="4" w:space="0" w:color="auto"/>
              <w:right w:val="single" w:sz="4" w:space="0" w:color="auto"/>
            </w:tcBorders>
          </w:tcPr>
          <w:p w:rsidR="000C1249" w:rsidRPr="001F4484" w:rsidRDefault="000C1249" w:rsidP="00BC3FAB">
            <w:pPr>
              <w:pStyle w:val="ConsPlusCell"/>
              <w:widowControl/>
              <w:shd w:val="clear" w:color="auto" w:fill="FFFFFF"/>
              <w:spacing w:line="276" w:lineRule="auto"/>
              <w:ind w:right="-1" w:firstLine="709"/>
              <w:jc w:val="center"/>
              <w:rPr>
                <w:sz w:val="22"/>
                <w:szCs w:val="22"/>
              </w:rPr>
            </w:pPr>
            <w:r w:rsidRPr="001F4484">
              <w:rPr>
                <w:sz w:val="22"/>
                <w:szCs w:val="22"/>
              </w:rPr>
              <w:t>Источник финансирования</w:t>
            </w:r>
          </w:p>
        </w:tc>
        <w:tc>
          <w:tcPr>
            <w:tcW w:w="3971" w:type="dxa"/>
            <w:gridSpan w:val="6"/>
            <w:tcBorders>
              <w:top w:val="single" w:sz="6" w:space="0" w:color="auto"/>
              <w:left w:val="single" w:sz="4" w:space="0" w:color="auto"/>
              <w:bottom w:val="single" w:sz="6" w:space="0" w:color="auto"/>
              <w:right w:val="single" w:sz="6" w:space="0" w:color="auto"/>
            </w:tcBorders>
          </w:tcPr>
          <w:p w:rsidR="000C1249" w:rsidRPr="001F4484" w:rsidRDefault="000C1249" w:rsidP="00BC3FAB">
            <w:pPr>
              <w:pStyle w:val="ConsPlusCell"/>
              <w:widowControl/>
              <w:shd w:val="clear" w:color="auto" w:fill="FFFFFF"/>
              <w:spacing w:line="276" w:lineRule="auto"/>
              <w:ind w:right="-1"/>
              <w:jc w:val="center"/>
              <w:rPr>
                <w:sz w:val="22"/>
                <w:szCs w:val="22"/>
              </w:rPr>
            </w:pPr>
            <w:r w:rsidRPr="001F4484">
              <w:rPr>
                <w:sz w:val="22"/>
                <w:szCs w:val="22"/>
              </w:rPr>
              <w:t>Планируемое значение ( руб.)</w:t>
            </w:r>
          </w:p>
        </w:tc>
      </w:tr>
      <w:tr w:rsidR="000C1249" w:rsidRPr="001F4484" w:rsidTr="00BC3FAB">
        <w:trPr>
          <w:cantSplit/>
          <w:trHeight w:val="341"/>
        </w:trPr>
        <w:tc>
          <w:tcPr>
            <w:tcW w:w="2010" w:type="dxa"/>
            <w:gridSpan w:val="2"/>
            <w:vMerge/>
            <w:tcBorders>
              <w:top w:val="nil"/>
              <w:left w:val="single" w:sz="6" w:space="0" w:color="auto"/>
              <w:bottom w:val="single" w:sz="6" w:space="0" w:color="auto"/>
              <w:right w:val="single" w:sz="4" w:space="0" w:color="auto"/>
            </w:tcBorders>
          </w:tcPr>
          <w:p w:rsidR="000C1249" w:rsidRPr="001F4484" w:rsidRDefault="000C1249" w:rsidP="00BC3FAB">
            <w:pPr>
              <w:pStyle w:val="ConsPlusCell"/>
              <w:widowControl/>
              <w:shd w:val="clear" w:color="auto" w:fill="FFFFFF"/>
              <w:spacing w:line="276" w:lineRule="auto"/>
              <w:ind w:right="-1" w:firstLine="709"/>
              <w:rPr>
                <w:sz w:val="22"/>
                <w:szCs w:val="22"/>
              </w:rPr>
            </w:pPr>
          </w:p>
        </w:tc>
        <w:tc>
          <w:tcPr>
            <w:tcW w:w="3375" w:type="dxa"/>
            <w:gridSpan w:val="2"/>
            <w:vMerge/>
            <w:tcBorders>
              <w:left w:val="single" w:sz="4" w:space="0" w:color="auto"/>
              <w:bottom w:val="single" w:sz="6" w:space="0" w:color="auto"/>
              <w:right w:val="single" w:sz="4" w:space="0" w:color="auto"/>
            </w:tcBorders>
          </w:tcPr>
          <w:p w:rsidR="000C1249" w:rsidRPr="001F4484" w:rsidRDefault="000C1249" w:rsidP="00BC3FAB">
            <w:pPr>
              <w:pStyle w:val="ConsPlusCell"/>
              <w:widowControl/>
              <w:shd w:val="clear" w:color="auto" w:fill="FFFFFF"/>
              <w:spacing w:line="276" w:lineRule="auto"/>
              <w:ind w:right="-1" w:firstLine="709"/>
              <w:rPr>
                <w:sz w:val="22"/>
                <w:szCs w:val="22"/>
              </w:rPr>
            </w:pPr>
          </w:p>
        </w:tc>
        <w:tc>
          <w:tcPr>
            <w:tcW w:w="1415" w:type="dxa"/>
            <w:gridSpan w:val="2"/>
            <w:tcBorders>
              <w:top w:val="single" w:sz="6" w:space="0" w:color="auto"/>
              <w:left w:val="single" w:sz="4" w:space="0" w:color="auto"/>
              <w:bottom w:val="single" w:sz="6" w:space="0" w:color="auto"/>
              <w:right w:val="single" w:sz="6" w:space="0" w:color="auto"/>
            </w:tcBorders>
          </w:tcPr>
          <w:p w:rsidR="000C1249" w:rsidRPr="001F4484" w:rsidRDefault="00BA77EA" w:rsidP="00BC3FAB">
            <w:pPr>
              <w:pStyle w:val="ConsPlusCell"/>
              <w:widowControl/>
              <w:shd w:val="clear" w:color="auto" w:fill="FFFFFF"/>
              <w:spacing w:line="276" w:lineRule="auto"/>
              <w:ind w:right="-1"/>
              <w:rPr>
                <w:sz w:val="22"/>
                <w:szCs w:val="22"/>
              </w:rPr>
            </w:pPr>
            <w:r>
              <w:rPr>
                <w:sz w:val="22"/>
                <w:szCs w:val="22"/>
              </w:rPr>
              <w:t>2019</w:t>
            </w:r>
            <w:r w:rsidR="000C1249" w:rsidRPr="001F4484">
              <w:rPr>
                <w:sz w:val="22"/>
                <w:szCs w:val="22"/>
              </w:rPr>
              <w:t xml:space="preserve"> г.</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1F4484" w:rsidRDefault="00FB4C09" w:rsidP="00BC3FAB">
            <w:pPr>
              <w:pStyle w:val="ConsPlusCell"/>
              <w:widowControl/>
              <w:shd w:val="clear" w:color="auto" w:fill="FFFFFF"/>
              <w:spacing w:line="276" w:lineRule="auto"/>
              <w:ind w:right="-1"/>
              <w:rPr>
                <w:sz w:val="22"/>
                <w:szCs w:val="22"/>
              </w:rPr>
            </w:pPr>
            <w:r>
              <w:rPr>
                <w:sz w:val="22"/>
                <w:szCs w:val="22"/>
              </w:rPr>
              <w:t>2020</w:t>
            </w:r>
            <w:r w:rsidR="000C1249" w:rsidRPr="001F4484">
              <w:rPr>
                <w:sz w:val="22"/>
                <w:szCs w:val="22"/>
              </w:rPr>
              <w:t xml:space="preserve"> г.</w:t>
            </w:r>
          </w:p>
        </w:tc>
        <w:tc>
          <w:tcPr>
            <w:tcW w:w="1137" w:type="dxa"/>
            <w:tcBorders>
              <w:top w:val="single" w:sz="6" w:space="0" w:color="auto"/>
              <w:left w:val="single" w:sz="6" w:space="0" w:color="auto"/>
              <w:bottom w:val="single" w:sz="6" w:space="0" w:color="auto"/>
              <w:right w:val="single" w:sz="6" w:space="0" w:color="auto"/>
            </w:tcBorders>
          </w:tcPr>
          <w:p w:rsidR="000C1249" w:rsidRPr="001F4484" w:rsidRDefault="00BA77EA" w:rsidP="00BC3FAB">
            <w:pPr>
              <w:pStyle w:val="ConsPlusCell"/>
              <w:widowControl/>
              <w:shd w:val="clear" w:color="auto" w:fill="FFFFFF"/>
              <w:spacing w:line="276" w:lineRule="auto"/>
              <w:ind w:right="-1"/>
              <w:rPr>
                <w:sz w:val="22"/>
                <w:szCs w:val="22"/>
              </w:rPr>
            </w:pPr>
            <w:r>
              <w:rPr>
                <w:sz w:val="22"/>
                <w:szCs w:val="22"/>
              </w:rPr>
              <w:t>2021</w:t>
            </w:r>
            <w:r w:rsidR="000C1249" w:rsidRPr="001F4484">
              <w:rPr>
                <w:sz w:val="22"/>
                <w:szCs w:val="22"/>
              </w:rPr>
              <w:t xml:space="preserve"> г.</w:t>
            </w:r>
          </w:p>
        </w:tc>
      </w:tr>
      <w:tr w:rsidR="000C1249" w:rsidRPr="00A43AA8" w:rsidTr="00BC3FAB">
        <w:trPr>
          <w:cantSplit/>
          <w:trHeight w:val="341"/>
        </w:trPr>
        <w:tc>
          <w:tcPr>
            <w:tcW w:w="9356" w:type="dxa"/>
            <w:gridSpan w:val="10"/>
            <w:tcBorders>
              <w:top w:val="nil"/>
              <w:left w:val="single" w:sz="6" w:space="0" w:color="auto"/>
              <w:bottom w:val="single" w:sz="4" w:space="0" w:color="auto"/>
              <w:right w:val="single" w:sz="6" w:space="0" w:color="auto"/>
            </w:tcBorders>
          </w:tcPr>
          <w:p w:rsidR="000C1249" w:rsidRPr="00A43AA8" w:rsidRDefault="000C1249" w:rsidP="00BC3FAB">
            <w:pPr>
              <w:pStyle w:val="ConsPlusCell"/>
              <w:widowControl/>
              <w:numPr>
                <w:ilvl w:val="0"/>
                <w:numId w:val="38"/>
              </w:numPr>
              <w:shd w:val="clear" w:color="auto" w:fill="FFFFFF"/>
              <w:spacing w:line="276" w:lineRule="auto"/>
              <w:ind w:right="-1"/>
              <w:jc w:val="center"/>
              <w:rPr>
                <w:sz w:val="22"/>
                <w:szCs w:val="22"/>
              </w:rPr>
            </w:pPr>
            <w:r w:rsidRPr="00A43AA8">
              <w:t xml:space="preserve"> Уличное освещение в сельском поселении</w:t>
            </w:r>
          </w:p>
        </w:tc>
      </w:tr>
      <w:tr w:rsidR="000C1249" w:rsidRPr="00A43AA8" w:rsidTr="00BC3FAB">
        <w:trPr>
          <w:cantSplit/>
          <w:trHeight w:val="341"/>
        </w:trPr>
        <w:tc>
          <w:tcPr>
            <w:tcW w:w="2010" w:type="dxa"/>
            <w:gridSpan w:val="2"/>
            <w:vMerge w:val="restart"/>
            <w:tcBorders>
              <w:top w:val="single" w:sz="4" w:space="0" w:color="auto"/>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Оплата за потребляемую электроэнергию</w:t>
            </w:r>
          </w:p>
        </w:tc>
        <w:tc>
          <w:tcPr>
            <w:tcW w:w="3375" w:type="dxa"/>
            <w:gridSpan w:val="2"/>
            <w:tcBorders>
              <w:top w:val="single" w:sz="4" w:space="0" w:color="auto"/>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FB4C09" w:rsidP="00FB4C09">
            <w:pPr>
              <w:pStyle w:val="ConsPlusCell"/>
              <w:widowControl/>
              <w:shd w:val="clear" w:color="auto" w:fill="FFFFFF"/>
              <w:spacing w:line="276" w:lineRule="auto"/>
              <w:ind w:right="-1"/>
              <w:rPr>
                <w:sz w:val="22"/>
                <w:szCs w:val="22"/>
              </w:rPr>
            </w:pPr>
            <w:r>
              <w:rPr>
                <w:sz w:val="22"/>
                <w:szCs w:val="22"/>
              </w:rPr>
              <w:t>2 000</w:t>
            </w:r>
            <w:r w:rsidR="000C1249" w:rsidRPr="00A43AA8">
              <w:rPr>
                <w:sz w:val="22"/>
                <w:szCs w:val="22"/>
              </w:rPr>
              <w:t xml:space="preserve"> 000</w:t>
            </w:r>
          </w:p>
        </w:tc>
        <w:tc>
          <w:tcPr>
            <w:tcW w:w="1419" w:type="dxa"/>
            <w:gridSpan w:val="3"/>
            <w:tcBorders>
              <w:top w:val="nil"/>
              <w:left w:val="single" w:sz="4" w:space="0" w:color="auto"/>
              <w:bottom w:val="single" w:sz="6" w:space="0" w:color="auto"/>
              <w:right w:val="single" w:sz="4" w:space="0" w:color="auto"/>
            </w:tcBorders>
          </w:tcPr>
          <w:p w:rsidR="000C1249" w:rsidRPr="00A43AA8" w:rsidRDefault="00FB4C09" w:rsidP="00AF3BFD">
            <w:pPr>
              <w:pStyle w:val="ConsPlusCell"/>
              <w:widowControl/>
              <w:shd w:val="clear" w:color="auto" w:fill="FFFFFF"/>
              <w:spacing w:line="276" w:lineRule="auto"/>
              <w:ind w:right="-1"/>
              <w:rPr>
                <w:sz w:val="22"/>
                <w:szCs w:val="22"/>
              </w:rPr>
            </w:pPr>
            <w:r>
              <w:rPr>
                <w:sz w:val="22"/>
                <w:szCs w:val="22"/>
              </w:rPr>
              <w:t>2 000</w:t>
            </w:r>
            <w:r w:rsidRPr="00A43AA8">
              <w:rPr>
                <w:sz w:val="22"/>
                <w:szCs w:val="22"/>
              </w:rPr>
              <w:t xml:space="preserve"> 000</w:t>
            </w:r>
          </w:p>
        </w:tc>
        <w:tc>
          <w:tcPr>
            <w:tcW w:w="1137" w:type="dxa"/>
            <w:tcBorders>
              <w:top w:val="nil"/>
              <w:left w:val="single" w:sz="4" w:space="0" w:color="auto"/>
              <w:bottom w:val="single" w:sz="6" w:space="0" w:color="auto"/>
              <w:right w:val="single" w:sz="6" w:space="0" w:color="auto"/>
            </w:tcBorders>
          </w:tcPr>
          <w:p w:rsidR="000C1249" w:rsidRPr="00A43AA8" w:rsidRDefault="00FB4C09" w:rsidP="00AF3BFD">
            <w:pPr>
              <w:pStyle w:val="ConsPlusCell"/>
              <w:widowControl/>
              <w:shd w:val="clear" w:color="auto" w:fill="FFFFFF"/>
              <w:spacing w:line="276" w:lineRule="auto"/>
              <w:ind w:right="-1"/>
              <w:rPr>
                <w:sz w:val="22"/>
                <w:szCs w:val="22"/>
              </w:rPr>
            </w:pPr>
            <w:r>
              <w:rPr>
                <w:sz w:val="22"/>
                <w:szCs w:val="22"/>
              </w:rPr>
              <w:t>2 000</w:t>
            </w:r>
            <w:r w:rsidRPr="00A43AA8">
              <w:rPr>
                <w:sz w:val="22"/>
                <w:szCs w:val="22"/>
              </w:rPr>
              <w:t xml:space="preserve"> 000</w:t>
            </w:r>
          </w:p>
        </w:tc>
      </w:tr>
      <w:tr w:rsidR="000C1249" w:rsidRPr="00A43AA8" w:rsidTr="00BC3FAB">
        <w:trPr>
          <w:cantSplit/>
          <w:trHeight w:val="341"/>
        </w:trPr>
        <w:tc>
          <w:tcPr>
            <w:tcW w:w="2010" w:type="dxa"/>
            <w:gridSpan w:val="2"/>
            <w:vMerge/>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jc w:val="center"/>
              <w:rPr>
                <w:sz w:val="22"/>
                <w:szCs w:val="22"/>
              </w:rPr>
            </w:pPr>
            <w:r w:rsidRPr="00A43AA8">
              <w:rPr>
                <w:sz w:val="22"/>
                <w:szCs w:val="22"/>
              </w:rPr>
              <w:t>0</w:t>
            </w:r>
          </w:p>
        </w:tc>
      </w:tr>
      <w:tr w:rsidR="000C1249" w:rsidRPr="00A43AA8" w:rsidTr="00BC3FAB">
        <w:trPr>
          <w:cantSplit/>
          <w:trHeight w:val="341"/>
        </w:trPr>
        <w:tc>
          <w:tcPr>
            <w:tcW w:w="2010" w:type="dxa"/>
            <w:gridSpan w:val="2"/>
            <w:vMerge/>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 xml:space="preserve">          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 xml:space="preserve">          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jc w:val="center"/>
              <w:rPr>
                <w:sz w:val="22"/>
                <w:szCs w:val="22"/>
              </w:rPr>
            </w:pPr>
            <w:r w:rsidRPr="00A43AA8">
              <w:rPr>
                <w:sz w:val="22"/>
                <w:szCs w:val="22"/>
              </w:rPr>
              <w:t>0</w:t>
            </w:r>
          </w:p>
        </w:tc>
      </w:tr>
      <w:tr w:rsidR="00AF3BFD" w:rsidRPr="00A43AA8" w:rsidTr="00BC3FAB">
        <w:trPr>
          <w:cantSplit/>
          <w:trHeight w:val="341"/>
        </w:trPr>
        <w:tc>
          <w:tcPr>
            <w:tcW w:w="2010" w:type="dxa"/>
            <w:gridSpan w:val="2"/>
            <w:tcBorders>
              <w:left w:val="single" w:sz="6" w:space="0" w:color="auto"/>
              <w:bottom w:val="single" w:sz="6" w:space="0" w:color="auto"/>
              <w:right w:val="single" w:sz="4" w:space="0" w:color="auto"/>
            </w:tcBorders>
          </w:tcPr>
          <w:p w:rsidR="00AF3BFD" w:rsidRPr="00A43AA8" w:rsidRDefault="00AF3BFD"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3375" w:type="dxa"/>
            <w:gridSpan w:val="2"/>
            <w:tcBorders>
              <w:left w:val="single" w:sz="4" w:space="0" w:color="auto"/>
              <w:bottom w:val="single" w:sz="6" w:space="0" w:color="auto"/>
              <w:right w:val="single" w:sz="4" w:space="0" w:color="auto"/>
            </w:tcBorders>
          </w:tcPr>
          <w:p w:rsidR="00AF3BFD" w:rsidRPr="00A43AA8" w:rsidRDefault="00AF3BFD" w:rsidP="00BC3FAB">
            <w:pPr>
              <w:pStyle w:val="ConsPlusCell"/>
              <w:widowControl/>
              <w:shd w:val="clear" w:color="auto" w:fill="FFFFFF"/>
              <w:spacing w:line="276" w:lineRule="auto"/>
              <w:ind w:right="-1"/>
              <w:rPr>
                <w:sz w:val="22"/>
                <w:szCs w:val="22"/>
              </w:rPr>
            </w:pPr>
          </w:p>
        </w:tc>
        <w:tc>
          <w:tcPr>
            <w:tcW w:w="1415" w:type="dxa"/>
            <w:gridSpan w:val="2"/>
            <w:tcBorders>
              <w:top w:val="nil"/>
              <w:left w:val="single" w:sz="4" w:space="0" w:color="auto"/>
              <w:bottom w:val="single" w:sz="6" w:space="0" w:color="auto"/>
              <w:right w:val="single" w:sz="4" w:space="0" w:color="auto"/>
            </w:tcBorders>
          </w:tcPr>
          <w:p w:rsidR="00AF3BFD" w:rsidRPr="00A43AA8" w:rsidRDefault="00FB4C09" w:rsidP="002B1DF1">
            <w:pPr>
              <w:pStyle w:val="ConsPlusCell"/>
              <w:widowControl/>
              <w:shd w:val="clear" w:color="auto" w:fill="FFFFFF"/>
              <w:spacing w:line="276" w:lineRule="auto"/>
              <w:ind w:right="-1"/>
              <w:rPr>
                <w:sz w:val="22"/>
                <w:szCs w:val="22"/>
              </w:rPr>
            </w:pPr>
            <w:r>
              <w:rPr>
                <w:sz w:val="22"/>
                <w:szCs w:val="22"/>
              </w:rPr>
              <w:t>2 000</w:t>
            </w:r>
            <w:r w:rsidRPr="00A43AA8">
              <w:rPr>
                <w:sz w:val="22"/>
                <w:szCs w:val="22"/>
              </w:rPr>
              <w:t xml:space="preserve"> 000</w:t>
            </w:r>
          </w:p>
        </w:tc>
        <w:tc>
          <w:tcPr>
            <w:tcW w:w="1419" w:type="dxa"/>
            <w:gridSpan w:val="3"/>
            <w:tcBorders>
              <w:top w:val="nil"/>
              <w:left w:val="single" w:sz="4" w:space="0" w:color="auto"/>
              <w:bottom w:val="single" w:sz="6" w:space="0" w:color="auto"/>
              <w:right w:val="single" w:sz="4" w:space="0" w:color="auto"/>
            </w:tcBorders>
          </w:tcPr>
          <w:p w:rsidR="00AF3BFD" w:rsidRPr="00A43AA8" w:rsidRDefault="00FB4C09" w:rsidP="002B1DF1">
            <w:pPr>
              <w:pStyle w:val="ConsPlusCell"/>
              <w:widowControl/>
              <w:shd w:val="clear" w:color="auto" w:fill="FFFFFF"/>
              <w:spacing w:line="276" w:lineRule="auto"/>
              <w:ind w:right="-1"/>
              <w:rPr>
                <w:sz w:val="22"/>
                <w:szCs w:val="22"/>
              </w:rPr>
            </w:pPr>
            <w:r>
              <w:rPr>
                <w:sz w:val="22"/>
                <w:szCs w:val="22"/>
              </w:rPr>
              <w:t>2 000</w:t>
            </w:r>
            <w:r w:rsidRPr="00A43AA8">
              <w:rPr>
                <w:sz w:val="22"/>
                <w:szCs w:val="22"/>
              </w:rPr>
              <w:t xml:space="preserve"> 000</w:t>
            </w:r>
          </w:p>
        </w:tc>
        <w:tc>
          <w:tcPr>
            <w:tcW w:w="1137" w:type="dxa"/>
            <w:tcBorders>
              <w:top w:val="nil"/>
              <w:left w:val="single" w:sz="4" w:space="0" w:color="auto"/>
              <w:bottom w:val="single" w:sz="6" w:space="0" w:color="auto"/>
              <w:right w:val="single" w:sz="6" w:space="0" w:color="auto"/>
            </w:tcBorders>
          </w:tcPr>
          <w:p w:rsidR="00AF3BFD" w:rsidRPr="00A43AA8" w:rsidRDefault="00FB4C09" w:rsidP="002B1DF1">
            <w:pPr>
              <w:pStyle w:val="ConsPlusCell"/>
              <w:widowControl/>
              <w:shd w:val="clear" w:color="auto" w:fill="FFFFFF"/>
              <w:spacing w:line="276" w:lineRule="auto"/>
              <w:ind w:right="-1"/>
              <w:rPr>
                <w:sz w:val="22"/>
                <w:szCs w:val="22"/>
              </w:rPr>
            </w:pPr>
            <w:r>
              <w:rPr>
                <w:sz w:val="22"/>
                <w:szCs w:val="22"/>
              </w:rPr>
              <w:t>2 000</w:t>
            </w:r>
            <w:r w:rsidRPr="00A43AA8">
              <w:rPr>
                <w:sz w:val="22"/>
                <w:szCs w:val="22"/>
              </w:rPr>
              <w:t xml:space="preserve"> 000</w:t>
            </w:r>
          </w:p>
        </w:tc>
      </w:tr>
      <w:tr w:rsidR="000C1249" w:rsidRPr="00A43AA8" w:rsidTr="00BC3FAB">
        <w:trPr>
          <w:cantSplit/>
          <w:trHeight w:val="341"/>
        </w:trPr>
        <w:tc>
          <w:tcPr>
            <w:tcW w:w="2010" w:type="dxa"/>
            <w:gridSpan w:val="2"/>
            <w:vMerge w:val="restart"/>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Оплата за электротовары</w:t>
            </w: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0C1249">
            <w:pPr>
              <w:pStyle w:val="ConsPlusCell"/>
              <w:widowControl/>
              <w:shd w:val="clear" w:color="auto" w:fill="FFFFFF"/>
              <w:spacing w:line="276" w:lineRule="auto"/>
              <w:ind w:right="-1"/>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r>
      <w:tr w:rsidR="000C1249" w:rsidRPr="00A43AA8" w:rsidTr="00BC3FAB">
        <w:trPr>
          <w:cantSplit/>
          <w:trHeight w:val="341"/>
        </w:trPr>
        <w:tc>
          <w:tcPr>
            <w:tcW w:w="2010" w:type="dxa"/>
            <w:gridSpan w:val="2"/>
            <w:vMerge/>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r>
      <w:tr w:rsidR="000C1249" w:rsidRPr="00A43AA8" w:rsidTr="00BC3FAB">
        <w:trPr>
          <w:cantSplit/>
          <w:trHeight w:val="341"/>
        </w:trPr>
        <w:tc>
          <w:tcPr>
            <w:tcW w:w="2010" w:type="dxa"/>
            <w:gridSpan w:val="2"/>
            <w:vMerge/>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r>
      <w:tr w:rsidR="000C1249" w:rsidRPr="00A43AA8" w:rsidTr="00BC3FAB">
        <w:trPr>
          <w:cantSplit/>
          <w:trHeight w:val="341"/>
        </w:trPr>
        <w:tc>
          <w:tcPr>
            <w:tcW w:w="2010" w:type="dxa"/>
            <w:gridSpan w:val="2"/>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r>
      <w:tr w:rsidR="000C1249" w:rsidRPr="00A43AA8" w:rsidTr="00BC3FAB">
        <w:trPr>
          <w:cantSplit/>
          <w:trHeight w:val="341"/>
        </w:trPr>
        <w:tc>
          <w:tcPr>
            <w:tcW w:w="9356" w:type="dxa"/>
            <w:gridSpan w:val="10"/>
            <w:tcBorders>
              <w:left w:val="single" w:sz="6" w:space="0" w:color="auto"/>
              <w:bottom w:val="single" w:sz="6" w:space="0" w:color="auto"/>
              <w:right w:val="single" w:sz="6" w:space="0" w:color="auto"/>
            </w:tcBorders>
          </w:tcPr>
          <w:p w:rsidR="000C1249" w:rsidRPr="00A43AA8" w:rsidRDefault="000C1249" w:rsidP="00BC3FAB">
            <w:pPr>
              <w:pStyle w:val="ConsPlusCell"/>
              <w:widowControl/>
              <w:numPr>
                <w:ilvl w:val="0"/>
                <w:numId w:val="38"/>
              </w:numPr>
              <w:shd w:val="clear" w:color="auto" w:fill="FFFFFF"/>
              <w:spacing w:line="276" w:lineRule="auto"/>
              <w:ind w:right="-1"/>
              <w:rPr>
                <w:sz w:val="22"/>
                <w:szCs w:val="22"/>
              </w:rPr>
            </w:pPr>
            <w:r w:rsidRPr="00A43AA8">
              <w:t>Техническое обслуживание уличного освещения в сельском поселении</w:t>
            </w:r>
          </w:p>
        </w:tc>
      </w:tr>
      <w:tr w:rsidR="000C1249" w:rsidRPr="00A43AA8" w:rsidTr="00BC3FAB">
        <w:trPr>
          <w:cantSplit/>
          <w:trHeight w:val="341"/>
        </w:trPr>
        <w:tc>
          <w:tcPr>
            <w:tcW w:w="2010" w:type="dxa"/>
            <w:gridSpan w:val="2"/>
            <w:vMerge w:val="restart"/>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Техническое обслуживание уличного освещения</w:t>
            </w: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AC2AD8" w:rsidP="00BC3FAB">
            <w:pPr>
              <w:pStyle w:val="ConsPlusCell"/>
              <w:widowControl/>
              <w:shd w:val="clear" w:color="auto" w:fill="FFFFFF"/>
              <w:spacing w:line="276" w:lineRule="auto"/>
              <w:ind w:right="-1"/>
              <w:jc w:val="center"/>
              <w:rPr>
                <w:sz w:val="22"/>
                <w:szCs w:val="22"/>
              </w:rPr>
            </w:pPr>
            <w:r>
              <w:rPr>
                <w:sz w:val="22"/>
                <w:szCs w:val="22"/>
              </w:rPr>
              <w:t>600</w:t>
            </w:r>
            <w:r w:rsidR="000C1249" w:rsidRPr="00A43AA8">
              <w:rPr>
                <w:sz w:val="22"/>
                <w:szCs w:val="22"/>
              </w:rPr>
              <w:t xml:space="preserve"> 000</w:t>
            </w:r>
          </w:p>
        </w:tc>
        <w:tc>
          <w:tcPr>
            <w:tcW w:w="1419" w:type="dxa"/>
            <w:gridSpan w:val="3"/>
            <w:tcBorders>
              <w:top w:val="nil"/>
              <w:left w:val="single" w:sz="4" w:space="0" w:color="auto"/>
              <w:bottom w:val="single" w:sz="6" w:space="0" w:color="auto"/>
              <w:right w:val="single" w:sz="4" w:space="0" w:color="auto"/>
            </w:tcBorders>
          </w:tcPr>
          <w:p w:rsidR="000C1249" w:rsidRPr="00A43AA8" w:rsidRDefault="00AC2AD8" w:rsidP="00BC3FAB">
            <w:pPr>
              <w:pStyle w:val="ConsPlusCell"/>
              <w:widowControl/>
              <w:shd w:val="clear" w:color="auto" w:fill="FFFFFF"/>
              <w:spacing w:line="276" w:lineRule="auto"/>
              <w:ind w:right="-1"/>
              <w:jc w:val="center"/>
              <w:rPr>
                <w:sz w:val="22"/>
                <w:szCs w:val="22"/>
              </w:rPr>
            </w:pPr>
            <w:r>
              <w:rPr>
                <w:sz w:val="22"/>
                <w:szCs w:val="22"/>
              </w:rPr>
              <w:t>600</w:t>
            </w:r>
            <w:r w:rsidR="000C1249" w:rsidRPr="00A43AA8">
              <w:rPr>
                <w:sz w:val="22"/>
                <w:szCs w:val="22"/>
              </w:rPr>
              <w:t xml:space="preserve"> 000</w:t>
            </w:r>
          </w:p>
        </w:tc>
        <w:tc>
          <w:tcPr>
            <w:tcW w:w="1137" w:type="dxa"/>
            <w:tcBorders>
              <w:top w:val="nil"/>
              <w:left w:val="single" w:sz="4" w:space="0" w:color="auto"/>
              <w:bottom w:val="single" w:sz="6" w:space="0" w:color="auto"/>
              <w:right w:val="single" w:sz="6" w:space="0" w:color="auto"/>
            </w:tcBorders>
          </w:tcPr>
          <w:p w:rsidR="000C1249" w:rsidRPr="00A43AA8" w:rsidRDefault="00AC2AD8" w:rsidP="00BC3FAB">
            <w:pPr>
              <w:pStyle w:val="ConsPlusCell"/>
              <w:widowControl/>
              <w:shd w:val="clear" w:color="auto" w:fill="FFFFFF"/>
              <w:spacing w:line="276" w:lineRule="auto"/>
              <w:ind w:right="-1"/>
              <w:jc w:val="center"/>
              <w:rPr>
                <w:sz w:val="22"/>
                <w:szCs w:val="22"/>
              </w:rPr>
            </w:pPr>
            <w:r>
              <w:rPr>
                <w:sz w:val="22"/>
                <w:szCs w:val="22"/>
              </w:rPr>
              <w:t>600</w:t>
            </w:r>
            <w:r w:rsidR="000C1249" w:rsidRPr="00A43AA8">
              <w:rPr>
                <w:sz w:val="22"/>
                <w:szCs w:val="22"/>
              </w:rPr>
              <w:t xml:space="preserve"> 000</w:t>
            </w:r>
          </w:p>
        </w:tc>
      </w:tr>
      <w:tr w:rsidR="000C1249" w:rsidRPr="00A43AA8" w:rsidTr="00BC3FAB">
        <w:trPr>
          <w:cantSplit/>
          <w:trHeight w:val="341"/>
        </w:trPr>
        <w:tc>
          <w:tcPr>
            <w:tcW w:w="2010" w:type="dxa"/>
            <w:gridSpan w:val="2"/>
            <w:vMerge/>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r>
      <w:tr w:rsidR="000C1249" w:rsidRPr="00A43AA8" w:rsidTr="00BC3FAB">
        <w:trPr>
          <w:cantSplit/>
          <w:trHeight w:val="341"/>
        </w:trPr>
        <w:tc>
          <w:tcPr>
            <w:tcW w:w="2010" w:type="dxa"/>
            <w:gridSpan w:val="2"/>
            <w:vMerge/>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r>
      <w:tr w:rsidR="000C1249" w:rsidRPr="00A43AA8" w:rsidTr="00BC3FAB">
        <w:trPr>
          <w:cantSplit/>
          <w:trHeight w:val="341"/>
        </w:trPr>
        <w:tc>
          <w:tcPr>
            <w:tcW w:w="5385" w:type="dxa"/>
            <w:gridSpan w:val="4"/>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nil"/>
              <w:left w:val="single" w:sz="4" w:space="0" w:color="auto"/>
              <w:bottom w:val="single" w:sz="6" w:space="0" w:color="auto"/>
              <w:right w:val="single" w:sz="4" w:space="0" w:color="auto"/>
            </w:tcBorders>
          </w:tcPr>
          <w:p w:rsidR="000C1249" w:rsidRPr="00A43AA8" w:rsidRDefault="00AC2AD8" w:rsidP="00BC3FAB">
            <w:pPr>
              <w:pStyle w:val="ConsPlusCell"/>
              <w:widowControl/>
              <w:shd w:val="clear" w:color="auto" w:fill="FFFFFF"/>
              <w:spacing w:line="276" w:lineRule="auto"/>
              <w:ind w:right="-1"/>
              <w:rPr>
                <w:sz w:val="22"/>
                <w:szCs w:val="22"/>
              </w:rPr>
            </w:pPr>
            <w:r>
              <w:rPr>
                <w:sz w:val="22"/>
                <w:szCs w:val="22"/>
              </w:rPr>
              <w:t>600</w:t>
            </w:r>
            <w:r w:rsidR="000C1249" w:rsidRPr="00A43AA8">
              <w:rPr>
                <w:sz w:val="22"/>
                <w:szCs w:val="22"/>
              </w:rPr>
              <w:t xml:space="preserve"> 000</w:t>
            </w:r>
          </w:p>
        </w:tc>
        <w:tc>
          <w:tcPr>
            <w:tcW w:w="1419" w:type="dxa"/>
            <w:gridSpan w:val="3"/>
            <w:tcBorders>
              <w:top w:val="nil"/>
              <w:left w:val="single" w:sz="4" w:space="0" w:color="auto"/>
              <w:bottom w:val="single" w:sz="6" w:space="0" w:color="auto"/>
              <w:right w:val="single" w:sz="4" w:space="0" w:color="auto"/>
            </w:tcBorders>
          </w:tcPr>
          <w:p w:rsidR="000C1249" w:rsidRPr="00A43AA8" w:rsidRDefault="00AC2AD8" w:rsidP="00BC3FAB">
            <w:pPr>
              <w:pStyle w:val="ConsPlusCell"/>
              <w:widowControl/>
              <w:shd w:val="clear" w:color="auto" w:fill="FFFFFF"/>
              <w:spacing w:line="276" w:lineRule="auto"/>
              <w:ind w:right="-1"/>
              <w:jc w:val="center"/>
              <w:rPr>
                <w:sz w:val="22"/>
                <w:szCs w:val="22"/>
              </w:rPr>
            </w:pPr>
            <w:r>
              <w:rPr>
                <w:sz w:val="22"/>
                <w:szCs w:val="22"/>
              </w:rPr>
              <w:t>600</w:t>
            </w:r>
            <w:r w:rsidR="000C1249" w:rsidRPr="00A43AA8">
              <w:rPr>
                <w:sz w:val="22"/>
                <w:szCs w:val="22"/>
              </w:rPr>
              <w:t xml:space="preserve"> 000</w:t>
            </w:r>
          </w:p>
        </w:tc>
        <w:tc>
          <w:tcPr>
            <w:tcW w:w="1137" w:type="dxa"/>
            <w:tcBorders>
              <w:top w:val="nil"/>
              <w:left w:val="single" w:sz="4" w:space="0" w:color="auto"/>
              <w:bottom w:val="single" w:sz="6" w:space="0" w:color="auto"/>
              <w:right w:val="single" w:sz="6" w:space="0" w:color="auto"/>
            </w:tcBorders>
          </w:tcPr>
          <w:p w:rsidR="000C1249" w:rsidRPr="00A43AA8" w:rsidRDefault="00AC2AD8" w:rsidP="00BC3FAB">
            <w:pPr>
              <w:pStyle w:val="ConsPlusCell"/>
              <w:widowControl/>
              <w:shd w:val="clear" w:color="auto" w:fill="FFFFFF"/>
              <w:spacing w:line="276" w:lineRule="auto"/>
              <w:ind w:right="-1"/>
              <w:jc w:val="center"/>
              <w:rPr>
                <w:sz w:val="22"/>
                <w:szCs w:val="22"/>
              </w:rPr>
            </w:pPr>
            <w:r>
              <w:rPr>
                <w:sz w:val="22"/>
                <w:szCs w:val="22"/>
              </w:rPr>
              <w:t>600</w:t>
            </w:r>
            <w:r w:rsidR="000C1249" w:rsidRPr="00A43AA8">
              <w:rPr>
                <w:sz w:val="22"/>
                <w:szCs w:val="22"/>
              </w:rPr>
              <w:t xml:space="preserve"> 000</w:t>
            </w:r>
          </w:p>
        </w:tc>
      </w:tr>
      <w:tr w:rsidR="000C1249" w:rsidRPr="00A43AA8" w:rsidTr="00BC3FAB">
        <w:trPr>
          <w:cantSplit/>
          <w:trHeight w:val="341"/>
        </w:trPr>
        <w:tc>
          <w:tcPr>
            <w:tcW w:w="9356" w:type="dxa"/>
            <w:gridSpan w:val="10"/>
            <w:tcBorders>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 xml:space="preserve">                3. Уличное освещение в сельском поселении за счет стимулирующих субсидий</w:t>
            </w:r>
          </w:p>
        </w:tc>
      </w:tr>
      <w:tr w:rsidR="000C1249" w:rsidRPr="00A43AA8" w:rsidTr="00BC3FAB">
        <w:trPr>
          <w:cantSplit/>
          <w:trHeight w:val="682"/>
        </w:trPr>
        <w:tc>
          <w:tcPr>
            <w:tcW w:w="2010" w:type="dxa"/>
            <w:gridSpan w:val="2"/>
            <w:vMerge w:val="restart"/>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lastRenderedPageBreak/>
              <w:t>Оплата за потребляемую электроэнергию за счет стимулирующих субсидий</w:t>
            </w:r>
          </w:p>
        </w:tc>
        <w:tc>
          <w:tcPr>
            <w:tcW w:w="3375" w:type="dxa"/>
            <w:gridSpan w:val="2"/>
            <w:vMerge w:val="restart"/>
            <w:tcBorders>
              <w:left w:val="single" w:sz="4" w:space="0" w:color="auto"/>
              <w:right w:val="single" w:sz="4" w:space="0" w:color="auto"/>
            </w:tcBorders>
          </w:tcPr>
          <w:p w:rsidR="000C1249" w:rsidRPr="00A43AA8" w:rsidRDefault="000C1249" w:rsidP="00BC3FAB">
            <w:pPr>
              <w:pStyle w:val="ConsPlusCell"/>
              <w:shd w:val="clear" w:color="auto" w:fill="FFFFFF"/>
              <w:ind w:right="-1" w:firstLine="709"/>
              <w:rPr>
                <w:sz w:val="22"/>
                <w:szCs w:val="22"/>
              </w:rPr>
            </w:pPr>
            <w:r w:rsidRPr="00A43AA8">
              <w:rPr>
                <w:sz w:val="22"/>
                <w:szCs w:val="22"/>
              </w:rPr>
              <w:t>Областной бюджет</w:t>
            </w:r>
          </w:p>
        </w:tc>
        <w:tc>
          <w:tcPr>
            <w:tcW w:w="1415" w:type="dxa"/>
            <w:gridSpan w:val="2"/>
            <w:vMerge w:val="restart"/>
            <w:tcBorders>
              <w:top w:val="nil"/>
              <w:left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nil"/>
              <w:left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A43AA8" w:rsidTr="00BC3FAB">
        <w:trPr>
          <w:cantSplit/>
          <w:trHeight w:val="70"/>
        </w:trPr>
        <w:tc>
          <w:tcPr>
            <w:tcW w:w="2010" w:type="dxa"/>
            <w:gridSpan w:val="2"/>
            <w:vMerge/>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vMerge/>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415" w:type="dxa"/>
            <w:gridSpan w:val="2"/>
            <w:vMerge/>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r>
      <w:tr w:rsidR="000C1249" w:rsidRPr="00A43AA8" w:rsidTr="00BC3FAB">
        <w:trPr>
          <w:cantSplit/>
          <w:trHeight w:val="341"/>
        </w:trPr>
        <w:tc>
          <w:tcPr>
            <w:tcW w:w="5385" w:type="dxa"/>
            <w:gridSpan w:val="4"/>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A43AA8" w:rsidTr="00BC3FAB">
        <w:trPr>
          <w:cantSplit/>
          <w:trHeight w:val="341"/>
        </w:trPr>
        <w:tc>
          <w:tcPr>
            <w:tcW w:w="9356" w:type="dxa"/>
            <w:gridSpan w:val="10"/>
            <w:tcBorders>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left="709" w:right="-1"/>
              <w:jc w:val="center"/>
              <w:rPr>
                <w:sz w:val="22"/>
                <w:szCs w:val="22"/>
              </w:rPr>
            </w:pPr>
            <w:r w:rsidRPr="00A43AA8">
              <w:rPr>
                <w:sz w:val="22"/>
                <w:szCs w:val="22"/>
              </w:rPr>
              <w:t>4.Техническое обслуживание уличного освещения в сельском поселении за счет стимулирующих субсидий</w:t>
            </w:r>
          </w:p>
        </w:tc>
      </w:tr>
      <w:tr w:rsidR="000C1249" w:rsidRPr="00A43AA8" w:rsidTr="00BC3FAB">
        <w:trPr>
          <w:cantSplit/>
          <w:trHeight w:val="682"/>
        </w:trPr>
        <w:tc>
          <w:tcPr>
            <w:tcW w:w="2010" w:type="dxa"/>
            <w:gridSpan w:val="2"/>
            <w:vMerge w:val="restart"/>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Техническое обслуживание уличного освещения за счет стимулирующих субсидий</w:t>
            </w:r>
          </w:p>
        </w:tc>
        <w:tc>
          <w:tcPr>
            <w:tcW w:w="3375" w:type="dxa"/>
            <w:gridSpan w:val="2"/>
            <w:vMerge w:val="restart"/>
            <w:tcBorders>
              <w:left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p w:rsidR="000C1249" w:rsidRPr="00A43AA8" w:rsidRDefault="000C1249" w:rsidP="00BC3FAB">
            <w:pPr>
              <w:pStyle w:val="ConsPlusCell"/>
              <w:shd w:val="clear" w:color="auto" w:fill="FFFFFF"/>
              <w:ind w:right="-1" w:firstLine="709"/>
              <w:rPr>
                <w:sz w:val="22"/>
                <w:szCs w:val="22"/>
              </w:rPr>
            </w:pPr>
            <w:r w:rsidRPr="00A43AA8">
              <w:rPr>
                <w:sz w:val="22"/>
                <w:szCs w:val="22"/>
              </w:rPr>
              <w:t>Областной бюджет</w:t>
            </w:r>
          </w:p>
          <w:p w:rsidR="000C1249" w:rsidRPr="00A43AA8" w:rsidRDefault="000C1249" w:rsidP="00BC3FAB">
            <w:pPr>
              <w:pStyle w:val="ConsPlusCell"/>
              <w:shd w:val="clear" w:color="auto" w:fill="FFFFFF"/>
              <w:ind w:right="-1" w:firstLine="709"/>
              <w:rPr>
                <w:sz w:val="22"/>
                <w:szCs w:val="22"/>
              </w:rPr>
            </w:pPr>
          </w:p>
        </w:tc>
        <w:tc>
          <w:tcPr>
            <w:tcW w:w="1415" w:type="dxa"/>
            <w:gridSpan w:val="2"/>
            <w:tcBorders>
              <w:top w:val="nil"/>
              <w:left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p w:rsidR="000C1249" w:rsidRPr="00A43AA8" w:rsidRDefault="000C1249" w:rsidP="00BC3FAB">
            <w:pPr>
              <w:pStyle w:val="ConsPlusCell"/>
              <w:widowControl/>
              <w:shd w:val="clear" w:color="auto" w:fill="FFFFFF"/>
              <w:spacing w:line="276" w:lineRule="auto"/>
              <w:ind w:right="-1" w:firstLine="709"/>
              <w:rPr>
                <w:sz w:val="22"/>
                <w:szCs w:val="22"/>
              </w:rPr>
            </w:pPr>
          </w:p>
        </w:tc>
        <w:tc>
          <w:tcPr>
            <w:tcW w:w="1419" w:type="dxa"/>
            <w:gridSpan w:val="3"/>
            <w:tcBorders>
              <w:top w:val="nil"/>
              <w:left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nil"/>
              <w:left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A43AA8" w:rsidTr="00BC3FAB">
        <w:trPr>
          <w:cantSplit/>
          <w:trHeight w:val="341"/>
        </w:trPr>
        <w:tc>
          <w:tcPr>
            <w:tcW w:w="2010" w:type="dxa"/>
            <w:gridSpan w:val="2"/>
            <w:vMerge/>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vMerge/>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r>
      <w:tr w:rsidR="000C1249" w:rsidRPr="00A43AA8" w:rsidTr="00BC3FAB">
        <w:trPr>
          <w:cantSplit/>
          <w:trHeight w:val="341"/>
        </w:trPr>
        <w:tc>
          <w:tcPr>
            <w:tcW w:w="5385" w:type="dxa"/>
            <w:gridSpan w:val="4"/>
            <w:tcBorders>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0</w:t>
            </w:r>
          </w:p>
          <w:p w:rsidR="000C1249" w:rsidRPr="00A43AA8" w:rsidRDefault="000C1249" w:rsidP="00BC3FAB">
            <w:pPr>
              <w:pStyle w:val="ConsPlusCell"/>
              <w:widowControl/>
              <w:shd w:val="clear" w:color="auto" w:fill="FFFFFF"/>
              <w:spacing w:line="276" w:lineRule="auto"/>
              <w:ind w:right="-1"/>
              <w:rPr>
                <w:sz w:val="22"/>
                <w:szCs w:val="22"/>
              </w:rPr>
            </w:pPr>
          </w:p>
        </w:tc>
        <w:tc>
          <w:tcPr>
            <w:tcW w:w="1419" w:type="dxa"/>
            <w:gridSpan w:val="3"/>
            <w:tcBorders>
              <w:top w:val="nil"/>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nil"/>
              <w:left w:val="single" w:sz="4"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A43AA8" w:rsidTr="00BC3FAB">
        <w:trPr>
          <w:cantSplit/>
          <w:trHeight w:val="341"/>
        </w:trPr>
        <w:tc>
          <w:tcPr>
            <w:tcW w:w="9356" w:type="dxa"/>
            <w:gridSpan w:val="10"/>
            <w:tcBorders>
              <w:left w:val="single" w:sz="6" w:space="0" w:color="auto"/>
              <w:bottom w:val="single" w:sz="6" w:space="0" w:color="auto"/>
              <w:right w:val="single" w:sz="6" w:space="0" w:color="auto"/>
            </w:tcBorders>
          </w:tcPr>
          <w:p w:rsidR="000C1249" w:rsidRPr="00A43AA8" w:rsidRDefault="000C1249" w:rsidP="00BC3FAB">
            <w:pPr>
              <w:pStyle w:val="ConsPlusCell"/>
              <w:shd w:val="clear" w:color="auto" w:fill="FFFFFF"/>
              <w:ind w:left="709" w:right="-1"/>
              <w:jc w:val="center"/>
              <w:rPr>
                <w:color w:val="000000"/>
                <w:sz w:val="22"/>
                <w:szCs w:val="22"/>
              </w:rPr>
            </w:pPr>
            <w:r w:rsidRPr="00A43AA8">
              <w:rPr>
                <w:sz w:val="22"/>
                <w:szCs w:val="22"/>
              </w:rPr>
              <w:t>5.Материальное обеспечение по благоустройству сельского поселения</w:t>
            </w:r>
          </w:p>
          <w:p w:rsidR="000C1249" w:rsidRPr="00A43AA8" w:rsidRDefault="000C1249" w:rsidP="00BC3FAB">
            <w:pPr>
              <w:pStyle w:val="ConsPlusCell"/>
              <w:widowControl/>
              <w:shd w:val="clear" w:color="auto" w:fill="FFFFFF"/>
              <w:spacing w:line="276" w:lineRule="auto"/>
              <w:ind w:right="-1" w:firstLine="709"/>
              <w:rPr>
                <w:sz w:val="22"/>
                <w:szCs w:val="22"/>
              </w:rPr>
            </w:pPr>
          </w:p>
        </w:tc>
      </w:tr>
      <w:tr w:rsidR="00A43AA8" w:rsidRPr="00A43AA8" w:rsidTr="00393A72">
        <w:trPr>
          <w:cantSplit/>
          <w:trHeight w:val="341"/>
        </w:trPr>
        <w:tc>
          <w:tcPr>
            <w:tcW w:w="2010" w:type="dxa"/>
            <w:gridSpan w:val="2"/>
            <w:vMerge w:val="restart"/>
            <w:tcBorders>
              <w:left w:val="single" w:sz="6" w:space="0" w:color="auto"/>
              <w:right w:val="single" w:sz="4" w:space="0" w:color="auto"/>
            </w:tcBorders>
          </w:tcPr>
          <w:p w:rsidR="00A43AA8" w:rsidRPr="00A43AA8" w:rsidRDefault="00A43AA8" w:rsidP="00BC3FAB">
            <w:pPr>
              <w:pStyle w:val="ConsPlusCell"/>
              <w:widowControl/>
              <w:shd w:val="clear" w:color="auto" w:fill="FFFFFF"/>
              <w:spacing w:line="276" w:lineRule="auto"/>
              <w:ind w:right="-1"/>
              <w:rPr>
                <w:sz w:val="22"/>
                <w:szCs w:val="22"/>
              </w:rPr>
            </w:pPr>
            <w:r w:rsidRPr="00A43AA8">
              <w:rPr>
                <w:sz w:val="22"/>
                <w:szCs w:val="22"/>
              </w:rPr>
              <w:t>Материальное обеспечение тракториста</w:t>
            </w:r>
          </w:p>
        </w:tc>
        <w:tc>
          <w:tcPr>
            <w:tcW w:w="3375" w:type="dxa"/>
            <w:gridSpan w:val="2"/>
            <w:tcBorders>
              <w:left w:val="single" w:sz="4" w:space="0" w:color="auto"/>
              <w:bottom w:val="single" w:sz="6" w:space="0" w:color="auto"/>
              <w:right w:val="single" w:sz="4" w:space="0" w:color="auto"/>
            </w:tcBorders>
          </w:tcPr>
          <w:p w:rsidR="00A43AA8" w:rsidRPr="00A43AA8" w:rsidRDefault="00A43AA8"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nil"/>
              <w:left w:val="single" w:sz="4" w:space="0" w:color="auto"/>
              <w:bottom w:val="single" w:sz="6" w:space="0" w:color="auto"/>
              <w:right w:val="single" w:sz="4" w:space="0" w:color="auto"/>
            </w:tcBorders>
          </w:tcPr>
          <w:p w:rsidR="00A43AA8" w:rsidRPr="00A43AA8" w:rsidRDefault="00FB4C09" w:rsidP="00AC2AD8">
            <w:pPr>
              <w:pStyle w:val="ConsPlusCell"/>
              <w:widowControl/>
              <w:shd w:val="clear" w:color="auto" w:fill="FFFFFF"/>
              <w:tabs>
                <w:tab w:val="left" w:pos="739"/>
              </w:tabs>
              <w:spacing w:line="276" w:lineRule="auto"/>
              <w:ind w:right="-1"/>
              <w:jc w:val="center"/>
              <w:rPr>
                <w:sz w:val="22"/>
                <w:szCs w:val="22"/>
              </w:rPr>
            </w:pPr>
            <w:r>
              <w:t>431 787,47</w:t>
            </w:r>
            <w:r w:rsidR="00A43AA8" w:rsidRPr="00A43AA8">
              <w:t xml:space="preserve"> </w:t>
            </w:r>
          </w:p>
        </w:tc>
        <w:tc>
          <w:tcPr>
            <w:tcW w:w="1280" w:type="dxa"/>
            <w:gridSpan w:val="2"/>
            <w:tcBorders>
              <w:top w:val="nil"/>
              <w:left w:val="single" w:sz="4" w:space="0" w:color="auto"/>
              <w:bottom w:val="single" w:sz="6" w:space="0" w:color="auto"/>
              <w:right w:val="single" w:sz="4" w:space="0" w:color="auto"/>
            </w:tcBorders>
          </w:tcPr>
          <w:p w:rsidR="00A43AA8" w:rsidRPr="00204B7C" w:rsidRDefault="00FB4C09" w:rsidP="00A43AA8">
            <w:pPr>
              <w:jc w:val="center"/>
              <w:rPr>
                <w:rFonts w:ascii="Times New Roman" w:hAnsi="Times New Roman"/>
              </w:rPr>
            </w:pPr>
            <w:r w:rsidRPr="00FB4C09">
              <w:rPr>
                <w:rFonts w:ascii="Times New Roman" w:hAnsi="Times New Roman"/>
              </w:rPr>
              <w:t>431 787,47</w:t>
            </w:r>
          </w:p>
        </w:tc>
        <w:tc>
          <w:tcPr>
            <w:tcW w:w="1276" w:type="dxa"/>
            <w:gridSpan w:val="2"/>
            <w:tcBorders>
              <w:top w:val="nil"/>
              <w:left w:val="single" w:sz="4" w:space="0" w:color="auto"/>
              <w:bottom w:val="single" w:sz="6" w:space="0" w:color="auto"/>
              <w:right w:val="single" w:sz="6" w:space="0" w:color="auto"/>
            </w:tcBorders>
          </w:tcPr>
          <w:p w:rsidR="00A43AA8" w:rsidRPr="00204B7C" w:rsidRDefault="00393A72" w:rsidP="00A43AA8">
            <w:pPr>
              <w:jc w:val="center"/>
              <w:rPr>
                <w:rFonts w:ascii="Times New Roman" w:hAnsi="Times New Roman"/>
              </w:rPr>
            </w:pPr>
            <w:r w:rsidRPr="00393A72">
              <w:rPr>
                <w:rFonts w:ascii="Times New Roman" w:hAnsi="Times New Roman"/>
              </w:rPr>
              <w:t>431 787,47</w:t>
            </w:r>
          </w:p>
        </w:tc>
      </w:tr>
      <w:tr w:rsidR="000C1249" w:rsidRPr="00A43AA8" w:rsidTr="00393A72">
        <w:trPr>
          <w:cantSplit/>
          <w:trHeight w:val="341"/>
        </w:trPr>
        <w:tc>
          <w:tcPr>
            <w:tcW w:w="2010" w:type="dxa"/>
            <w:gridSpan w:val="2"/>
            <w:vMerge/>
            <w:tcBorders>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c>
          <w:tcPr>
            <w:tcW w:w="1280" w:type="dxa"/>
            <w:gridSpan w:val="2"/>
            <w:tcBorders>
              <w:top w:val="nil"/>
              <w:left w:val="single" w:sz="4" w:space="0" w:color="auto"/>
              <w:bottom w:val="single" w:sz="6" w:space="0" w:color="auto"/>
              <w:right w:val="single" w:sz="4"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c>
          <w:tcPr>
            <w:tcW w:w="1276" w:type="dxa"/>
            <w:gridSpan w:val="2"/>
            <w:tcBorders>
              <w:top w:val="nil"/>
              <w:left w:val="single" w:sz="4" w:space="0" w:color="auto"/>
              <w:bottom w:val="single" w:sz="6" w:space="0" w:color="auto"/>
              <w:right w:val="single" w:sz="6"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r>
      <w:tr w:rsidR="000C1249" w:rsidRPr="00A43AA8" w:rsidTr="00393A72">
        <w:trPr>
          <w:cantSplit/>
          <w:trHeight w:val="341"/>
        </w:trPr>
        <w:tc>
          <w:tcPr>
            <w:tcW w:w="2010" w:type="dxa"/>
            <w:gridSpan w:val="2"/>
            <w:vMerge/>
            <w:tcBorders>
              <w:left w:val="single" w:sz="6" w:space="0" w:color="auto"/>
              <w:bottom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left w:val="single" w:sz="4" w:space="0" w:color="auto"/>
              <w:bottom w:val="single" w:sz="4"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nil"/>
              <w:left w:val="single" w:sz="4" w:space="0" w:color="auto"/>
              <w:bottom w:val="single" w:sz="6" w:space="0" w:color="auto"/>
              <w:right w:val="single" w:sz="4"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c>
          <w:tcPr>
            <w:tcW w:w="1280" w:type="dxa"/>
            <w:gridSpan w:val="2"/>
            <w:tcBorders>
              <w:top w:val="nil"/>
              <w:left w:val="single" w:sz="4" w:space="0" w:color="auto"/>
              <w:bottom w:val="single" w:sz="6" w:space="0" w:color="auto"/>
              <w:right w:val="single" w:sz="4"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c>
          <w:tcPr>
            <w:tcW w:w="1276" w:type="dxa"/>
            <w:gridSpan w:val="2"/>
            <w:tcBorders>
              <w:top w:val="nil"/>
              <w:left w:val="single" w:sz="4" w:space="0" w:color="auto"/>
              <w:bottom w:val="single" w:sz="6" w:space="0" w:color="auto"/>
              <w:right w:val="single" w:sz="6" w:space="0" w:color="auto"/>
            </w:tcBorders>
          </w:tcPr>
          <w:p w:rsidR="000C1249" w:rsidRPr="00A43AA8" w:rsidRDefault="00A43AA8" w:rsidP="00A43AA8">
            <w:pPr>
              <w:pStyle w:val="ConsPlusCell"/>
              <w:widowControl/>
              <w:shd w:val="clear" w:color="auto" w:fill="FFFFFF"/>
              <w:spacing w:line="276" w:lineRule="auto"/>
              <w:ind w:right="-1" w:firstLine="709"/>
              <w:jc w:val="center"/>
              <w:rPr>
                <w:sz w:val="22"/>
                <w:szCs w:val="22"/>
              </w:rPr>
            </w:pPr>
            <w:r w:rsidRPr="00A43AA8">
              <w:rPr>
                <w:sz w:val="22"/>
                <w:szCs w:val="22"/>
              </w:rPr>
              <w:t>0</w:t>
            </w:r>
          </w:p>
        </w:tc>
      </w:tr>
      <w:tr w:rsidR="000C1249" w:rsidRPr="00A43AA8" w:rsidTr="00393A72">
        <w:trPr>
          <w:cantSplit/>
          <w:trHeight w:val="341"/>
        </w:trPr>
        <w:tc>
          <w:tcPr>
            <w:tcW w:w="5385" w:type="dxa"/>
            <w:gridSpan w:val="4"/>
            <w:tcBorders>
              <w:top w:val="single" w:sz="4" w:space="0" w:color="auto"/>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nil"/>
              <w:left w:val="single" w:sz="4" w:space="0" w:color="auto"/>
              <w:bottom w:val="single" w:sz="6" w:space="0" w:color="auto"/>
              <w:right w:val="single" w:sz="4" w:space="0" w:color="auto"/>
            </w:tcBorders>
          </w:tcPr>
          <w:p w:rsidR="000C1249" w:rsidRPr="00204B7C" w:rsidRDefault="00393A72" w:rsidP="00A43AA8">
            <w:pPr>
              <w:jc w:val="center"/>
              <w:rPr>
                <w:rFonts w:ascii="Times New Roman" w:hAnsi="Times New Roman"/>
              </w:rPr>
            </w:pPr>
            <w:r w:rsidRPr="00393A72">
              <w:rPr>
                <w:rFonts w:ascii="Times New Roman" w:hAnsi="Times New Roman"/>
              </w:rPr>
              <w:t>431 787,47</w:t>
            </w:r>
          </w:p>
        </w:tc>
        <w:tc>
          <w:tcPr>
            <w:tcW w:w="1280" w:type="dxa"/>
            <w:gridSpan w:val="2"/>
            <w:tcBorders>
              <w:top w:val="nil"/>
              <w:left w:val="single" w:sz="4" w:space="0" w:color="auto"/>
              <w:bottom w:val="single" w:sz="6" w:space="0" w:color="auto"/>
              <w:right w:val="single" w:sz="4" w:space="0" w:color="auto"/>
            </w:tcBorders>
          </w:tcPr>
          <w:p w:rsidR="000C1249" w:rsidRPr="00A43AA8" w:rsidRDefault="00393A72" w:rsidP="00A43AA8">
            <w:pPr>
              <w:pStyle w:val="ConsPlusCell"/>
              <w:widowControl/>
              <w:shd w:val="clear" w:color="auto" w:fill="FFFFFF"/>
              <w:spacing w:line="276" w:lineRule="auto"/>
              <w:ind w:right="-1"/>
              <w:jc w:val="center"/>
              <w:rPr>
                <w:sz w:val="22"/>
                <w:szCs w:val="22"/>
              </w:rPr>
            </w:pPr>
            <w:r w:rsidRPr="00393A72">
              <w:t>431 787,47</w:t>
            </w:r>
          </w:p>
        </w:tc>
        <w:tc>
          <w:tcPr>
            <w:tcW w:w="1276" w:type="dxa"/>
            <w:gridSpan w:val="2"/>
            <w:tcBorders>
              <w:top w:val="nil"/>
              <w:left w:val="single" w:sz="4" w:space="0" w:color="auto"/>
              <w:bottom w:val="single" w:sz="6" w:space="0" w:color="auto"/>
              <w:right w:val="single" w:sz="6" w:space="0" w:color="auto"/>
            </w:tcBorders>
          </w:tcPr>
          <w:p w:rsidR="000C1249" w:rsidRPr="00A43AA8" w:rsidRDefault="00393A72" w:rsidP="00393A72">
            <w:pPr>
              <w:pStyle w:val="ConsPlusCell"/>
              <w:widowControl/>
              <w:shd w:val="clear" w:color="auto" w:fill="FFFFFF"/>
              <w:spacing w:line="276" w:lineRule="auto"/>
              <w:ind w:right="-1"/>
              <w:rPr>
                <w:sz w:val="22"/>
                <w:szCs w:val="22"/>
              </w:rPr>
            </w:pPr>
            <w:r>
              <w:t>431787,4</w:t>
            </w:r>
            <w:r w:rsidRPr="00393A72">
              <w:t>7</w:t>
            </w:r>
          </w:p>
        </w:tc>
      </w:tr>
      <w:tr w:rsidR="000C1249" w:rsidRPr="00A43AA8" w:rsidTr="00BC3FAB">
        <w:trPr>
          <w:cantSplit/>
          <w:trHeight w:val="341"/>
        </w:trPr>
        <w:tc>
          <w:tcPr>
            <w:tcW w:w="2010" w:type="dxa"/>
            <w:gridSpan w:val="2"/>
            <w:tcBorders>
              <w:top w:val="nil"/>
              <w:left w:val="single" w:sz="6" w:space="0" w:color="auto"/>
              <w:bottom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jc w:val="center"/>
              <w:rPr>
                <w:color w:val="000000"/>
                <w:sz w:val="22"/>
                <w:szCs w:val="22"/>
              </w:rPr>
            </w:pPr>
          </w:p>
        </w:tc>
        <w:tc>
          <w:tcPr>
            <w:tcW w:w="7346" w:type="dxa"/>
            <w:gridSpan w:val="8"/>
            <w:tcBorders>
              <w:top w:val="nil"/>
              <w:left w:val="single" w:sz="4" w:space="0" w:color="auto"/>
              <w:bottom w:val="single" w:sz="6" w:space="0" w:color="auto"/>
              <w:right w:val="single" w:sz="6" w:space="0" w:color="auto"/>
            </w:tcBorders>
          </w:tcPr>
          <w:p w:rsidR="000C1249" w:rsidRPr="00A43AA8" w:rsidRDefault="000C1249" w:rsidP="00BC3FAB">
            <w:pPr>
              <w:pStyle w:val="ConsPlusCell"/>
              <w:shd w:val="clear" w:color="auto" w:fill="FFFFFF"/>
              <w:ind w:left="709" w:right="-1"/>
              <w:jc w:val="center"/>
              <w:rPr>
                <w:color w:val="000000"/>
                <w:sz w:val="22"/>
                <w:szCs w:val="22"/>
              </w:rPr>
            </w:pPr>
            <w:r w:rsidRPr="00A43AA8">
              <w:rPr>
                <w:sz w:val="22"/>
                <w:szCs w:val="22"/>
              </w:rPr>
              <w:t>6.Благоустройство сельского поселения</w:t>
            </w:r>
          </w:p>
          <w:p w:rsidR="000C1249" w:rsidRPr="00A43AA8" w:rsidRDefault="000C1249" w:rsidP="00BC3FAB">
            <w:pPr>
              <w:pStyle w:val="ConsPlusCell"/>
              <w:shd w:val="clear" w:color="auto" w:fill="FFFFFF"/>
              <w:ind w:right="-1"/>
              <w:rPr>
                <w:color w:val="000000"/>
                <w:sz w:val="22"/>
                <w:szCs w:val="22"/>
              </w:rPr>
            </w:pPr>
          </w:p>
        </w:tc>
      </w:tr>
      <w:tr w:rsidR="000C1249" w:rsidRPr="00A43AA8" w:rsidTr="00BC3FAB">
        <w:trPr>
          <w:cantSplit/>
          <w:trHeight w:val="394"/>
        </w:trPr>
        <w:tc>
          <w:tcPr>
            <w:tcW w:w="2010" w:type="dxa"/>
            <w:gridSpan w:val="2"/>
            <w:vMerge w:val="restart"/>
            <w:tcBorders>
              <w:top w:val="single" w:sz="6" w:space="0" w:color="auto"/>
              <w:left w:val="single" w:sz="6" w:space="0" w:color="auto"/>
              <w:bottom w:val="nil"/>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 xml:space="preserve">Прочие мероприятия по благоустройству  территории </w:t>
            </w: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AC2AD8" w:rsidP="00393A72">
            <w:pPr>
              <w:pStyle w:val="ConsPlusCell"/>
              <w:widowControl/>
              <w:shd w:val="clear" w:color="auto" w:fill="FFFFFF"/>
              <w:spacing w:line="276" w:lineRule="auto"/>
              <w:ind w:right="-1"/>
              <w:rPr>
                <w:sz w:val="22"/>
                <w:szCs w:val="22"/>
              </w:rPr>
            </w:pPr>
            <w:r>
              <w:rPr>
                <w:sz w:val="22"/>
                <w:szCs w:val="22"/>
              </w:rPr>
              <w:t>2</w:t>
            </w:r>
            <w:r w:rsidR="00393A72">
              <w:rPr>
                <w:sz w:val="22"/>
                <w:szCs w:val="22"/>
              </w:rPr>
              <w:t> 657 000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393A72" w:rsidP="00AF3BFD">
            <w:pPr>
              <w:pStyle w:val="ConsPlusCell"/>
              <w:widowControl/>
              <w:shd w:val="clear" w:color="auto" w:fill="FFFFFF"/>
              <w:spacing w:line="276" w:lineRule="auto"/>
              <w:ind w:right="-1"/>
              <w:rPr>
                <w:sz w:val="22"/>
                <w:szCs w:val="22"/>
              </w:rPr>
            </w:pPr>
            <w:r>
              <w:rPr>
                <w:sz w:val="22"/>
                <w:szCs w:val="22"/>
              </w:rPr>
              <w:t>2 657 000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393A72" w:rsidP="00AF3BFD">
            <w:pPr>
              <w:pStyle w:val="ConsPlusCell"/>
              <w:widowControl/>
              <w:shd w:val="clear" w:color="auto" w:fill="FFFFFF"/>
              <w:spacing w:line="276" w:lineRule="auto"/>
              <w:ind w:right="-1"/>
              <w:rPr>
                <w:sz w:val="22"/>
                <w:szCs w:val="22"/>
              </w:rPr>
            </w:pPr>
            <w:r w:rsidRPr="00393A72">
              <w:rPr>
                <w:sz w:val="22"/>
                <w:szCs w:val="22"/>
              </w:rPr>
              <w:t>2 657 000</w:t>
            </w:r>
          </w:p>
        </w:tc>
      </w:tr>
      <w:tr w:rsidR="000C1249" w:rsidRPr="00A43AA8" w:rsidTr="00BC3FAB">
        <w:trPr>
          <w:cantSplit/>
          <w:trHeight w:val="728"/>
        </w:trPr>
        <w:tc>
          <w:tcPr>
            <w:tcW w:w="2010" w:type="dxa"/>
            <w:gridSpan w:val="2"/>
            <w:vMerge/>
            <w:tcBorders>
              <w:top w:val="nil"/>
              <w:left w:val="single" w:sz="6" w:space="0" w:color="auto"/>
              <w:bottom w:val="nil"/>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A43AA8" w:rsidTr="00BC3FAB">
        <w:trPr>
          <w:cantSplit/>
          <w:trHeight w:val="383"/>
        </w:trPr>
        <w:tc>
          <w:tcPr>
            <w:tcW w:w="2010" w:type="dxa"/>
            <w:gridSpan w:val="2"/>
            <w:tcBorders>
              <w:top w:val="nil"/>
              <w:left w:val="single" w:sz="6" w:space="0" w:color="auto"/>
              <w:bottom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AF3BFD" w:rsidRPr="00A43AA8" w:rsidTr="00BC3FAB">
        <w:trPr>
          <w:cantSplit/>
          <w:trHeight w:val="383"/>
        </w:trPr>
        <w:tc>
          <w:tcPr>
            <w:tcW w:w="2010" w:type="dxa"/>
            <w:gridSpan w:val="2"/>
            <w:tcBorders>
              <w:top w:val="nil"/>
              <w:left w:val="single" w:sz="6" w:space="0" w:color="auto"/>
              <w:bottom w:val="single" w:sz="4" w:space="0" w:color="auto"/>
              <w:right w:val="single" w:sz="6" w:space="0" w:color="auto"/>
            </w:tcBorders>
          </w:tcPr>
          <w:p w:rsidR="00AF3BFD" w:rsidRPr="00A43AA8" w:rsidRDefault="00AF3BFD" w:rsidP="00BC3FAB">
            <w:pPr>
              <w:pStyle w:val="ConsPlusCell"/>
              <w:widowControl/>
              <w:shd w:val="clear" w:color="auto" w:fill="FFFFFF"/>
              <w:spacing w:line="276" w:lineRule="auto"/>
              <w:ind w:right="-1" w:firstLine="709"/>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AF3BFD" w:rsidRPr="00A43AA8" w:rsidRDefault="00AF3BFD"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single" w:sz="6" w:space="0" w:color="auto"/>
              <w:left w:val="single" w:sz="6" w:space="0" w:color="auto"/>
              <w:bottom w:val="single" w:sz="6" w:space="0" w:color="auto"/>
              <w:right w:val="single" w:sz="6" w:space="0" w:color="auto"/>
            </w:tcBorders>
          </w:tcPr>
          <w:p w:rsidR="00AF3BFD" w:rsidRPr="00A43AA8" w:rsidRDefault="00393A72" w:rsidP="002B1DF1">
            <w:pPr>
              <w:pStyle w:val="ConsPlusCell"/>
              <w:widowControl/>
              <w:shd w:val="clear" w:color="auto" w:fill="FFFFFF"/>
              <w:spacing w:line="276" w:lineRule="auto"/>
              <w:ind w:right="-1"/>
              <w:rPr>
                <w:sz w:val="22"/>
                <w:szCs w:val="22"/>
              </w:rPr>
            </w:pPr>
            <w:r w:rsidRPr="00393A72">
              <w:rPr>
                <w:sz w:val="22"/>
                <w:szCs w:val="22"/>
              </w:rPr>
              <w:t>2 657 000</w:t>
            </w:r>
          </w:p>
        </w:tc>
        <w:tc>
          <w:tcPr>
            <w:tcW w:w="1419" w:type="dxa"/>
            <w:gridSpan w:val="3"/>
            <w:tcBorders>
              <w:top w:val="single" w:sz="6" w:space="0" w:color="auto"/>
              <w:left w:val="single" w:sz="6" w:space="0" w:color="auto"/>
              <w:bottom w:val="single" w:sz="6" w:space="0" w:color="auto"/>
              <w:right w:val="single" w:sz="6" w:space="0" w:color="auto"/>
            </w:tcBorders>
          </w:tcPr>
          <w:p w:rsidR="00AF3BFD" w:rsidRPr="00A43AA8" w:rsidRDefault="00393A72" w:rsidP="002B1DF1">
            <w:pPr>
              <w:pStyle w:val="ConsPlusCell"/>
              <w:widowControl/>
              <w:shd w:val="clear" w:color="auto" w:fill="FFFFFF"/>
              <w:spacing w:line="276" w:lineRule="auto"/>
              <w:ind w:right="-1"/>
              <w:rPr>
                <w:sz w:val="22"/>
                <w:szCs w:val="22"/>
              </w:rPr>
            </w:pPr>
            <w:r w:rsidRPr="00393A72">
              <w:rPr>
                <w:sz w:val="22"/>
                <w:szCs w:val="22"/>
              </w:rPr>
              <w:t>2 657 000</w:t>
            </w:r>
          </w:p>
        </w:tc>
        <w:tc>
          <w:tcPr>
            <w:tcW w:w="1137" w:type="dxa"/>
            <w:tcBorders>
              <w:top w:val="single" w:sz="6" w:space="0" w:color="auto"/>
              <w:left w:val="single" w:sz="6" w:space="0" w:color="auto"/>
              <w:bottom w:val="single" w:sz="6" w:space="0" w:color="auto"/>
              <w:right w:val="single" w:sz="6" w:space="0" w:color="auto"/>
            </w:tcBorders>
          </w:tcPr>
          <w:p w:rsidR="00AF3BFD" w:rsidRPr="00A43AA8" w:rsidRDefault="00393A72" w:rsidP="002B1DF1">
            <w:pPr>
              <w:pStyle w:val="ConsPlusCell"/>
              <w:widowControl/>
              <w:shd w:val="clear" w:color="auto" w:fill="FFFFFF"/>
              <w:spacing w:line="276" w:lineRule="auto"/>
              <w:ind w:right="-1"/>
              <w:rPr>
                <w:sz w:val="22"/>
                <w:szCs w:val="22"/>
              </w:rPr>
            </w:pPr>
            <w:r w:rsidRPr="00393A72">
              <w:rPr>
                <w:sz w:val="22"/>
                <w:szCs w:val="22"/>
              </w:rPr>
              <w:t>2 657 000</w:t>
            </w:r>
          </w:p>
        </w:tc>
      </w:tr>
      <w:tr w:rsidR="000C1249" w:rsidRPr="00A43AA8" w:rsidTr="00BC3FAB">
        <w:trPr>
          <w:cantSplit/>
          <w:trHeight w:val="383"/>
        </w:trPr>
        <w:tc>
          <w:tcPr>
            <w:tcW w:w="2010" w:type="dxa"/>
            <w:gridSpan w:val="2"/>
            <w:vMerge w:val="restart"/>
            <w:tcBorders>
              <w:top w:val="nil"/>
              <w:left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t>Благоустройство- проведение отдельных видов работ по ремонту многоквартирных домов и благоустройству их дворовых территорий</w:t>
            </w:r>
          </w:p>
          <w:p w:rsidR="000C1249" w:rsidRPr="00A43AA8" w:rsidRDefault="000C1249" w:rsidP="00BC3FAB">
            <w:pPr>
              <w:pStyle w:val="ConsPlusCell"/>
              <w:widowControl/>
              <w:shd w:val="clear" w:color="auto" w:fill="FFFFFF"/>
              <w:spacing w:line="276" w:lineRule="auto"/>
              <w:ind w:right="-1"/>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Местный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r>
      <w:tr w:rsidR="000C1249" w:rsidRPr="00A43AA8" w:rsidTr="00BC3FAB">
        <w:trPr>
          <w:cantSplit/>
          <w:trHeight w:val="383"/>
        </w:trPr>
        <w:tc>
          <w:tcPr>
            <w:tcW w:w="2010" w:type="dxa"/>
            <w:gridSpan w:val="2"/>
            <w:vMerge/>
            <w:tcBorders>
              <w:left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r>
      <w:tr w:rsidR="000C1249" w:rsidRPr="00A43AA8" w:rsidTr="00BC3FAB">
        <w:trPr>
          <w:cantSplit/>
          <w:trHeight w:val="383"/>
        </w:trPr>
        <w:tc>
          <w:tcPr>
            <w:tcW w:w="2010" w:type="dxa"/>
            <w:gridSpan w:val="2"/>
            <w:vMerge/>
            <w:tcBorders>
              <w:left w:val="single" w:sz="6" w:space="0" w:color="auto"/>
              <w:bottom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p>
        </w:tc>
        <w:tc>
          <w:tcPr>
            <w:tcW w:w="337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Федеральный бюджет</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r>
      <w:tr w:rsidR="000C1249" w:rsidRPr="00A43AA8" w:rsidTr="00BC3FAB">
        <w:trPr>
          <w:cantSplit/>
          <w:trHeight w:val="383"/>
        </w:trPr>
        <w:tc>
          <w:tcPr>
            <w:tcW w:w="5385" w:type="dxa"/>
            <w:gridSpan w:val="4"/>
            <w:tcBorders>
              <w:left w:val="single" w:sz="6" w:space="0" w:color="auto"/>
              <w:bottom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5"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jc w:val="center"/>
              <w:rPr>
                <w:sz w:val="22"/>
                <w:szCs w:val="22"/>
              </w:rPr>
            </w:pPr>
            <w:r w:rsidRPr="00A43AA8">
              <w:rPr>
                <w:sz w:val="22"/>
                <w:szCs w:val="22"/>
              </w:rPr>
              <w:t>0</w:t>
            </w:r>
          </w:p>
        </w:tc>
        <w:tc>
          <w:tcPr>
            <w:tcW w:w="1419"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c>
          <w:tcPr>
            <w:tcW w:w="1137" w:type="dxa"/>
            <w:tcBorders>
              <w:top w:val="single" w:sz="6" w:space="0" w:color="auto"/>
              <w:left w:val="single" w:sz="6" w:space="0" w:color="auto"/>
              <w:bottom w:val="single" w:sz="6" w:space="0" w:color="auto"/>
              <w:right w:val="single" w:sz="6" w:space="0" w:color="auto"/>
            </w:tcBorders>
          </w:tcPr>
          <w:p w:rsidR="000C1249" w:rsidRPr="00A43AA8" w:rsidRDefault="000C1249" w:rsidP="00BC3FAB">
            <w:pPr>
              <w:jc w:val="center"/>
              <w:rPr>
                <w:rFonts w:ascii="Times New Roman" w:hAnsi="Times New Roman"/>
              </w:rPr>
            </w:pPr>
            <w:r w:rsidRPr="00A43AA8">
              <w:rPr>
                <w:rFonts w:ascii="Times New Roman" w:hAnsi="Times New Roman"/>
              </w:rPr>
              <w:t>0</w:t>
            </w:r>
          </w:p>
        </w:tc>
      </w:tr>
      <w:tr w:rsidR="000C1249" w:rsidRPr="00A43AA8" w:rsidTr="00BC3FAB">
        <w:trPr>
          <w:cantSplit/>
          <w:trHeight w:val="383"/>
        </w:trPr>
        <w:tc>
          <w:tcPr>
            <w:tcW w:w="9356" w:type="dxa"/>
            <w:gridSpan w:val="10"/>
            <w:tcBorders>
              <w:top w:val="single" w:sz="4" w:space="0" w:color="auto"/>
              <w:left w:val="single" w:sz="6" w:space="0" w:color="auto"/>
              <w:bottom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left="709" w:right="-1"/>
              <w:jc w:val="center"/>
              <w:rPr>
                <w:sz w:val="22"/>
                <w:szCs w:val="22"/>
              </w:rPr>
            </w:pPr>
            <w:r w:rsidRPr="00A43AA8">
              <w:rPr>
                <w:sz w:val="22"/>
                <w:szCs w:val="22"/>
              </w:rPr>
              <w:t>7.Благоустройство сельского поселения за счет стимулирующих субсидий</w:t>
            </w:r>
          </w:p>
        </w:tc>
      </w:tr>
      <w:tr w:rsidR="000C1249" w:rsidRPr="00A43AA8" w:rsidTr="00393A72">
        <w:trPr>
          <w:cantSplit/>
          <w:trHeight w:val="1587"/>
        </w:trPr>
        <w:tc>
          <w:tcPr>
            <w:tcW w:w="1984" w:type="dxa"/>
            <w:tcBorders>
              <w:top w:val="single" w:sz="4" w:space="0" w:color="auto"/>
              <w:left w:val="single" w:sz="6" w:space="0" w:color="auto"/>
              <w:right w:val="single" w:sz="4" w:space="0" w:color="auto"/>
            </w:tcBorders>
          </w:tcPr>
          <w:p w:rsidR="000C1249" w:rsidRPr="00A43AA8" w:rsidRDefault="000C1249" w:rsidP="00BC3FAB">
            <w:pPr>
              <w:pStyle w:val="ConsPlusCell"/>
              <w:widowControl/>
              <w:shd w:val="clear" w:color="auto" w:fill="FFFFFF"/>
              <w:spacing w:line="276" w:lineRule="auto"/>
              <w:ind w:right="-1"/>
              <w:rPr>
                <w:sz w:val="22"/>
                <w:szCs w:val="22"/>
              </w:rPr>
            </w:pPr>
            <w:r w:rsidRPr="00A43AA8">
              <w:rPr>
                <w:sz w:val="22"/>
                <w:szCs w:val="22"/>
              </w:rPr>
              <w:lastRenderedPageBreak/>
              <w:t>Прочие мероприятия по благоустройству  территории за счет стимулирующих субсидий</w:t>
            </w:r>
          </w:p>
        </w:tc>
        <w:tc>
          <w:tcPr>
            <w:tcW w:w="3119" w:type="dxa"/>
            <w:gridSpan w:val="2"/>
            <w:tcBorders>
              <w:top w:val="single" w:sz="4" w:space="0" w:color="auto"/>
              <w:left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Областной бюджет</w:t>
            </w:r>
          </w:p>
        </w:tc>
        <w:tc>
          <w:tcPr>
            <w:tcW w:w="1418" w:type="dxa"/>
            <w:gridSpan w:val="2"/>
            <w:tcBorders>
              <w:top w:val="single" w:sz="6" w:space="0" w:color="auto"/>
              <w:left w:val="single" w:sz="6" w:space="0" w:color="auto"/>
              <w:right w:val="single" w:sz="6" w:space="0" w:color="auto"/>
            </w:tcBorders>
          </w:tcPr>
          <w:p w:rsidR="000C1249" w:rsidRPr="00A43AA8" w:rsidRDefault="00646F91" w:rsidP="00646F91">
            <w:pPr>
              <w:pStyle w:val="ConsPlusCell"/>
              <w:widowControl/>
              <w:shd w:val="clear" w:color="auto" w:fill="FFFFFF"/>
              <w:spacing w:line="276" w:lineRule="auto"/>
              <w:ind w:right="-1"/>
              <w:jc w:val="center"/>
              <w:rPr>
                <w:sz w:val="22"/>
                <w:szCs w:val="22"/>
              </w:rPr>
            </w:pPr>
            <w:r w:rsidRPr="00A43AA8">
              <w:rPr>
                <w:sz w:val="22"/>
                <w:szCs w:val="22"/>
              </w:rPr>
              <w:t>0</w:t>
            </w:r>
          </w:p>
        </w:tc>
        <w:tc>
          <w:tcPr>
            <w:tcW w:w="1417" w:type="dxa"/>
            <w:gridSpan w:val="2"/>
            <w:tcBorders>
              <w:top w:val="single" w:sz="6" w:space="0" w:color="auto"/>
              <w:left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418" w:type="dxa"/>
            <w:gridSpan w:val="3"/>
            <w:tcBorders>
              <w:top w:val="single" w:sz="6" w:space="0" w:color="auto"/>
              <w:left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0C1249" w:rsidRPr="001F4484" w:rsidTr="00393A72">
        <w:trPr>
          <w:cantSplit/>
          <w:trHeight w:val="383"/>
        </w:trPr>
        <w:tc>
          <w:tcPr>
            <w:tcW w:w="5103" w:type="dxa"/>
            <w:gridSpan w:val="3"/>
            <w:tcBorders>
              <w:top w:val="single" w:sz="4" w:space="0" w:color="auto"/>
              <w:left w:val="single" w:sz="6" w:space="0" w:color="auto"/>
              <w:bottom w:val="single" w:sz="4"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ИТОГО</w:t>
            </w:r>
          </w:p>
        </w:tc>
        <w:tc>
          <w:tcPr>
            <w:tcW w:w="1418" w:type="dxa"/>
            <w:gridSpan w:val="2"/>
            <w:tcBorders>
              <w:top w:val="single" w:sz="6" w:space="0" w:color="auto"/>
              <w:left w:val="single" w:sz="6" w:space="0" w:color="auto"/>
              <w:bottom w:val="single" w:sz="6" w:space="0" w:color="auto"/>
              <w:right w:val="single" w:sz="6" w:space="0" w:color="auto"/>
            </w:tcBorders>
          </w:tcPr>
          <w:p w:rsidR="000C1249" w:rsidRPr="00A43AA8" w:rsidRDefault="00646F91" w:rsidP="00646F91">
            <w:pPr>
              <w:pStyle w:val="ConsPlusCell"/>
              <w:widowControl/>
              <w:shd w:val="clear" w:color="auto" w:fill="FFFFFF"/>
              <w:spacing w:line="276" w:lineRule="auto"/>
              <w:ind w:right="-1"/>
              <w:jc w:val="center"/>
              <w:rPr>
                <w:sz w:val="22"/>
                <w:szCs w:val="22"/>
              </w:rPr>
            </w:pPr>
            <w:r w:rsidRPr="00A43AA8">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c>
          <w:tcPr>
            <w:tcW w:w="1418" w:type="dxa"/>
            <w:gridSpan w:val="3"/>
            <w:tcBorders>
              <w:top w:val="single" w:sz="6" w:space="0" w:color="auto"/>
              <w:left w:val="single" w:sz="6" w:space="0" w:color="auto"/>
              <w:bottom w:val="single" w:sz="6" w:space="0" w:color="auto"/>
              <w:right w:val="single" w:sz="6" w:space="0" w:color="auto"/>
            </w:tcBorders>
          </w:tcPr>
          <w:p w:rsidR="000C1249" w:rsidRPr="00A43AA8" w:rsidRDefault="000C1249" w:rsidP="00BC3FAB">
            <w:pPr>
              <w:pStyle w:val="ConsPlusCell"/>
              <w:widowControl/>
              <w:shd w:val="clear" w:color="auto" w:fill="FFFFFF"/>
              <w:spacing w:line="276" w:lineRule="auto"/>
              <w:ind w:right="-1" w:firstLine="709"/>
              <w:rPr>
                <w:sz w:val="22"/>
                <w:szCs w:val="22"/>
              </w:rPr>
            </w:pPr>
            <w:r w:rsidRPr="00A43AA8">
              <w:rPr>
                <w:sz w:val="22"/>
                <w:szCs w:val="22"/>
              </w:rPr>
              <w:t>0</w:t>
            </w:r>
          </w:p>
        </w:tc>
      </w:tr>
      <w:tr w:rsidR="007C32C7" w:rsidRPr="001F4484" w:rsidTr="00393A72">
        <w:trPr>
          <w:cantSplit/>
          <w:trHeight w:val="383"/>
        </w:trPr>
        <w:tc>
          <w:tcPr>
            <w:tcW w:w="5103" w:type="dxa"/>
            <w:gridSpan w:val="3"/>
            <w:tcBorders>
              <w:top w:val="single" w:sz="4" w:space="0" w:color="auto"/>
              <w:left w:val="single" w:sz="6" w:space="0" w:color="auto"/>
              <w:bottom w:val="single" w:sz="4" w:space="0" w:color="auto"/>
              <w:right w:val="single" w:sz="6" w:space="0" w:color="auto"/>
            </w:tcBorders>
          </w:tcPr>
          <w:p w:rsidR="007C32C7" w:rsidRPr="00A43AA8" w:rsidRDefault="007C32C7" w:rsidP="00BC3FAB">
            <w:pPr>
              <w:pStyle w:val="ConsPlusCell"/>
              <w:widowControl/>
              <w:shd w:val="clear" w:color="auto" w:fill="FFFFFF"/>
              <w:spacing w:line="276" w:lineRule="auto"/>
              <w:ind w:right="-1" w:firstLine="709"/>
              <w:rPr>
                <w:sz w:val="22"/>
                <w:szCs w:val="22"/>
              </w:rPr>
            </w:pPr>
            <w:r>
              <w:rPr>
                <w:sz w:val="22"/>
                <w:szCs w:val="22"/>
              </w:rPr>
              <w:t>Итого по мероприятиям</w:t>
            </w:r>
          </w:p>
        </w:tc>
        <w:tc>
          <w:tcPr>
            <w:tcW w:w="1418" w:type="dxa"/>
            <w:gridSpan w:val="2"/>
            <w:tcBorders>
              <w:top w:val="single" w:sz="6" w:space="0" w:color="auto"/>
              <w:left w:val="single" w:sz="6" w:space="0" w:color="auto"/>
              <w:bottom w:val="single" w:sz="4" w:space="0" w:color="auto"/>
              <w:right w:val="single" w:sz="6" w:space="0" w:color="auto"/>
            </w:tcBorders>
          </w:tcPr>
          <w:p w:rsidR="007C32C7" w:rsidRPr="00A43AA8" w:rsidRDefault="00393A72" w:rsidP="00F24CC8">
            <w:pPr>
              <w:pStyle w:val="ConsPlusCell"/>
              <w:widowControl/>
              <w:shd w:val="clear" w:color="auto" w:fill="FFFFFF"/>
              <w:spacing w:line="276" w:lineRule="auto"/>
              <w:ind w:right="-1"/>
              <w:jc w:val="center"/>
              <w:rPr>
                <w:sz w:val="22"/>
                <w:szCs w:val="22"/>
              </w:rPr>
            </w:pPr>
            <w:r>
              <w:rPr>
                <w:sz w:val="22"/>
                <w:szCs w:val="22"/>
              </w:rPr>
              <w:t>5 688 787,47</w:t>
            </w:r>
          </w:p>
        </w:tc>
        <w:tc>
          <w:tcPr>
            <w:tcW w:w="1417" w:type="dxa"/>
            <w:gridSpan w:val="2"/>
            <w:tcBorders>
              <w:top w:val="single" w:sz="6" w:space="0" w:color="auto"/>
              <w:left w:val="single" w:sz="6" w:space="0" w:color="auto"/>
              <w:bottom w:val="single" w:sz="4" w:space="0" w:color="auto"/>
              <w:right w:val="single" w:sz="6" w:space="0" w:color="auto"/>
            </w:tcBorders>
          </w:tcPr>
          <w:p w:rsidR="007C32C7" w:rsidRPr="00A43AA8" w:rsidRDefault="00393A72" w:rsidP="00F24CC8">
            <w:pPr>
              <w:pStyle w:val="ConsPlusCell"/>
              <w:widowControl/>
              <w:shd w:val="clear" w:color="auto" w:fill="FFFFFF"/>
              <w:spacing w:line="276" w:lineRule="auto"/>
              <w:ind w:right="-1"/>
              <w:rPr>
                <w:sz w:val="22"/>
                <w:szCs w:val="22"/>
              </w:rPr>
            </w:pPr>
            <w:r>
              <w:rPr>
                <w:sz w:val="22"/>
                <w:szCs w:val="22"/>
              </w:rPr>
              <w:t>5 688 787,47</w:t>
            </w:r>
          </w:p>
        </w:tc>
        <w:tc>
          <w:tcPr>
            <w:tcW w:w="1418" w:type="dxa"/>
            <w:gridSpan w:val="3"/>
            <w:tcBorders>
              <w:top w:val="single" w:sz="6" w:space="0" w:color="auto"/>
              <w:left w:val="single" w:sz="6" w:space="0" w:color="auto"/>
              <w:bottom w:val="single" w:sz="4" w:space="0" w:color="auto"/>
              <w:right w:val="single" w:sz="6" w:space="0" w:color="auto"/>
            </w:tcBorders>
          </w:tcPr>
          <w:p w:rsidR="007C32C7" w:rsidRPr="00A43AA8" w:rsidRDefault="00393A72" w:rsidP="00F24CC8">
            <w:pPr>
              <w:pStyle w:val="ConsPlusCell"/>
              <w:widowControl/>
              <w:shd w:val="clear" w:color="auto" w:fill="FFFFFF"/>
              <w:spacing w:line="276" w:lineRule="auto"/>
              <w:ind w:right="-1"/>
              <w:rPr>
                <w:sz w:val="22"/>
                <w:szCs w:val="22"/>
              </w:rPr>
            </w:pPr>
            <w:r>
              <w:rPr>
                <w:sz w:val="22"/>
                <w:szCs w:val="22"/>
              </w:rPr>
              <w:t>5 688 787,47</w:t>
            </w:r>
          </w:p>
        </w:tc>
      </w:tr>
    </w:tbl>
    <w:p w:rsidR="000C1249" w:rsidRPr="001F4484" w:rsidRDefault="000C1249" w:rsidP="000C1249">
      <w:pPr>
        <w:spacing w:after="0"/>
        <w:jc w:val="center"/>
        <w:rPr>
          <w:rFonts w:ascii="Times New Roman" w:hAnsi="Times New Roman"/>
        </w:rPr>
      </w:pPr>
    </w:p>
    <w:p w:rsidR="000C1249" w:rsidRDefault="000C1249" w:rsidP="00991E71">
      <w:pPr>
        <w:tabs>
          <w:tab w:val="left" w:pos="4942"/>
        </w:tabs>
        <w:autoSpaceDE w:val="0"/>
        <w:autoSpaceDN w:val="0"/>
        <w:adjustRightInd w:val="0"/>
        <w:spacing w:after="0"/>
        <w:jc w:val="center"/>
        <w:rPr>
          <w:rFonts w:ascii="Times New Roman" w:hAnsi="Times New Roman"/>
        </w:rPr>
      </w:pPr>
    </w:p>
    <w:p w:rsidR="004F12BE" w:rsidRDefault="004F12BE" w:rsidP="000F3869">
      <w:pPr>
        <w:shd w:val="clear" w:color="auto" w:fill="FFFFFF"/>
        <w:spacing w:after="0"/>
        <w:rPr>
          <w:rFonts w:ascii="Times New Roman" w:hAnsi="Times New Roman"/>
        </w:rPr>
      </w:pPr>
    </w:p>
    <w:p w:rsidR="004F12BE" w:rsidRDefault="004F12BE" w:rsidP="000F3869">
      <w:pPr>
        <w:shd w:val="clear" w:color="auto" w:fill="FFFFFF"/>
        <w:spacing w:after="0"/>
        <w:rPr>
          <w:rFonts w:ascii="Times New Roman" w:hAnsi="Times New Roman"/>
        </w:rPr>
      </w:pPr>
    </w:p>
    <w:p w:rsidR="004F12BE" w:rsidRDefault="004F12BE" w:rsidP="000F3869">
      <w:pPr>
        <w:shd w:val="clear" w:color="auto" w:fill="FFFFFF"/>
        <w:spacing w:after="0"/>
        <w:rPr>
          <w:rFonts w:ascii="Times New Roman" w:hAnsi="Times New Roman"/>
        </w:rPr>
      </w:pPr>
    </w:p>
    <w:p w:rsidR="004F12BE" w:rsidRDefault="004F12BE" w:rsidP="000F3869">
      <w:pPr>
        <w:shd w:val="clear" w:color="auto" w:fill="FFFFFF"/>
        <w:spacing w:after="0"/>
        <w:rPr>
          <w:rFonts w:ascii="Times New Roman" w:hAnsi="Times New Roman"/>
        </w:rPr>
      </w:pPr>
    </w:p>
    <w:p w:rsidR="006D0B3A" w:rsidRDefault="006D0B3A" w:rsidP="000F3869">
      <w:pPr>
        <w:shd w:val="clear" w:color="auto" w:fill="FFFFFF"/>
        <w:spacing w:after="0"/>
        <w:rPr>
          <w:rFonts w:ascii="Times New Roman" w:hAnsi="Times New Roman"/>
        </w:rPr>
      </w:pPr>
    </w:p>
    <w:p w:rsidR="004F12BE" w:rsidRDefault="004F12BE" w:rsidP="000F3869">
      <w:pPr>
        <w:shd w:val="clear" w:color="auto" w:fill="FFFFFF"/>
        <w:spacing w:after="0"/>
        <w:rPr>
          <w:rFonts w:ascii="Times New Roman" w:hAnsi="Times New Roman"/>
        </w:rPr>
      </w:pPr>
    </w:p>
    <w:p w:rsidR="00DB5923" w:rsidRDefault="000F3869" w:rsidP="000F3869">
      <w:pPr>
        <w:shd w:val="clear" w:color="auto" w:fill="FFFFFF"/>
        <w:spacing w:after="0"/>
        <w:rPr>
          <w:rFonts w:ascii="Times New Roman" w:hAnsi="Times New Roman"/>
        </w:rPr>
      </w:pPr>
      <w:r w:rsidRPr="001F4484">
        <w:rPr>
          <w:rFonts w:ascii="Times New Roman" w:hAnsi="Times New Roman"/>
        </w:rPr>
        <w:t xml:space="preserve">                                                                                                                               </w:t>
      </w:r>
    </w:p>
    <w:p w:rsidR="00DB5923" w:rsidRDefault="00DB5923" w:rsidP="000F3869">
      <w:pPr>
        <w:shd w:val="clear" w:color="auto" w:fill="FFFFFF"/>
        <w:spacing w:after="0"/>
        <w:rPr>
          <w:rFonts w:ascii="Times New Roman" w:hAnsi="Times New Roman"/>
        </w:rPr>
      </w:pPr>
    </w:p>
    <w:p w:rsidR="00FA7BB2" w:rsidRDefault="00FA7BB2" w:rsidP="000F3869">
      <w:pPr>
        <w:shd w:val="clear" w:color="auto" w:fill="FFFFFF"/>
        <w:spacing w:after="0"/>
        <w:rPr>
          <w:rFonts w:ascii="Times New Roman" w:hAnsi="Times New Roman"/>
        </w:rPr>
      </w:pPr>
    </w:p>
    <w:p w:rsidR="00630206" w:rsidRDefault="00630206" w:rsidP="000F3869">
      <w:pPr>
        <w:shd w:val="clear" w:color="auto" w:fill="FFFFFF"/>
        <w:spacing w:after="0"/>
        <w:rPr>
          <w:rFonts w:ascii="Times New Roman" w:hAnsi="Times New Roman"/>
        </w:rPr>
      </w:pPr>
    </w:p>
    <w:p w:rsidR="00630206" w:rsidRDefault="00630206" w:rsidP="000F3869">
      <w:pPr>
        <w:shd w:val="clear" w:color="auto" w:fill="FFFFFF"/>
        <w:spacing w:after="0"/>
        <w:rPr>
          <w:rFonts w:ascii="Times New Roman" w:hAnsi="Times New Roman"/>
        </w:rPr>
      </w:pPr>
    </w:p>
    <w:p w:rsidR="00FA7BB2" w:rsidRDefault="00FA7BB2"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A43AA8" w:rsidRDefault="00A43AA8" w:rsidP="000F3869">
      <w:pPr>
        <w:shd w:val="clear" w:color="auto" w:fill="FFFFFF"/>
        <w:spacing w:after="0"/>
        <w:rPr>
          <w:rFonts w:ascii="Times New Roman" w:hAnsi="Times New Roman"/>
        </w:rPr>
      </w:pPr>
    </w:p>
    <w:p w:rsidR="00FA7BB2" w:rsidRDefault="00FA7BB2" w:rsidP="000F3869">
      <w:pPr>
        <w:shd w:val="clear" w:color="auto" w:fill="FFFFFF"/>
        <w:spacing w:after="0"/>
        <w:rPr>
          <w:rFonts w:ascii="Times New Roman" w:hAnsi="Times New Roman"/>
        </w:rPr>
      </w:pPr>
    </w:p>
    <w:p w:rsidR="00667040" w:rsidRPr="001F4484" w:rsidRDefault="000F3869" w:rsidP="00DB5923">
      <w:pPr>
        <w:shd w:val="clear" w:color="auto" w:fill="FFFFFF"/>
        <w:spacing w:after="0"/>
        <w:jc w:val="right"/>
        <w:rPr>
          <w:rFonts w:ascii="Times New Roman" w:hAnsi="Times New Roman"/>
        </w:rPr>
      </w:pPr>
      <w:r w:rsidRPr="001F4484">
        <w:rPr>
          <w:rFonts w:ascii="Times New Roman" w:hAnsi="Times New Roman"/>
        </w:rPr>
        <w:t xml:space="preserve">         </w:t>
      </w:r>
      <w:r w:rsidR="00667040" w:rsidRPr="001F4484">
        <w:rPr>
          <w:rFonts w:ascii="Times New Roman" w:hAnsi="Times New Roman"/>
        </w:rPr>
        <w:t>Приложение №8</w:t>
      </w:r>
    </w:p>
    <w:p w:rsidR="00667040" w:rsidRPr="001F4484" w:rsidRDefault="00667040" w:rsidP="00795572">
      <w:pPr>
        <w:pStyle w:val="a4"/>
        <w:shd w:val="clear" w:color="auto" w:fill="FFFFFF"/>
        <w:spacing w:before="0" w:beforeAutospacing="0" w:after="0" w:afterAutospacing="0" w:line="276" w:lineRule="auto"/>
        <w:ind w:firstLine="709"/>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795572">
      <w:pPr>
        <w:pStyle w:val="a4"/>
        <w:shd w:val="clear" w:color="auto" w:fill="FFFFFF"/>
        <w:spacing w:before="0" w:beforeAutospacing="0" w:after="0" w:afterAutospacing="0" w:line="276" w:lineRule="auto"/>
        <w:ind w:firstLine="709"/>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«Обеспечение деятельности администрации</w:t>
      </w:r>
      <w:r w:rsidRPr="001F4484">
        <w:rPr>
          <w:rStyle w:val="apple-converted-space"/>
          <w:bCs/>
          <w:sz w:val="22"/>
          <w:szCs w:val="22"/>
          <w:bdr w:val="none" w:sz="0" w:space="0" w:color="auto" w:frame="1"/>
        </w:rPr>
        <w:t> </w:t>
      </w:r>
    </w:p>
    <w:p w:rsidR="00667040" w:rsidRPr="001F4484" w:rsidRDefault="00E706BB" w:rsidP="00795572">
      <w:pPr>
        <w:pStyle w:val="a4"/>
        <w:shd w:val="clear" w:color="auto" w:fill="FFFFFF"/>
        <w:spacing w:before="0" w:beforeAutospacing="0" w:after="0" w:afterAutospacing="0" w:line="276" w:lineRule="auto"/>
        <w:ind w:firstLine="709"/>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Pr="001F4484">
        <w:rPr>
          <w:sz w:val="22"/>
          <w:szCs w:val="22"/>
        </w:rPr>
        <w:t xml:space="preserve"> </w:t>
      </w:r>
      <w:r w:rsidR="00667040" w:rsidRPr="001F4484">
        <w:rPr>
          <w:sz w:val="22"/>
          <w:szCs w:val="22"/>
        </w:rPr>
        <w:t xml:space="preserve">муниципального </w:t>
      </w:r>
    </w:p>
    <w:p w:rsidR="00667040" w:rsidRPr="001F4484" w:rsidRDefault="00667040" w:rsidP="00795572">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rsidR="00667040" w:rsidRPr="001F4484" w:rsidRDefault="00667040" w:rsidP="00795572">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r w:rsidRPr="001F4484">
        <w:rPr>
          <w:bCs/>
          <w:sz w:val="22"/>
          <w:szCs w:val="22"/>
          <w:bdr w:val="none" w:sz="0" w:space="0" w:color="auto" w:frame="1"/>
        </w:rPr>
        <w:t xml:space="preserve">на </w:t>
      </w:r>
      <w:r w:rsidR="00BA77EA">
        <w:rPr>
          <w:bCs/>
          <w:sz w:val="22"/>
          <w:szCs w:val="22"/>
          <w:bdr w:val="none" w:sz="0" w:space="0" w:color="auto" w:frame="1"/>
        </w:rPr>
        <w:t>2019</w:t>
      </w:r>
      <w:r w:rsidRPr="001F4484">
        <w:rPr>
          <w:bCs/>
          <w:sz w:val="22"/>
          <w:szCs w:val="22"/>
          <w:bdr w:val="none" w:sz="0" w:space="0" w:color="auto" w:frame="1"/>
        </w:rPr>
        <w:t xml:space="preserve">– </w:t>
      </w:r>
      <w:r w:rsidR="00BA77EA">
        <w:rPr>
          <w:bCs/>
          <w:sz w:val="22"/>
          <w:szCs w:val="22"/>
          <w:bdr w:val="none" w:sz="0" w:space="0" w:color="auto" w:frame="1"/>
        </w:rPr>
        <w:t>2021</w:t>
      </w:r>
      <w:r w:rsidRPr="001F4484">
        <w:rPr>
          <w:bCs/>
          <w:sz w:val="22"/>
          <w:szCs w:val="22"/>
          <w:bdr w:val="none" w:sz="0" w:space="0" w:color="auto" w:frame="1"/>
        </w:rPr>
        <w:t xml:space="preserve"> годы»</w:t>
      </w: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spacing w:after="0"/>
        <w:ind w:firstLine="709"/>
        <w:jc w:val="center"/>
        <w:rPr>
          <w:rFonts w:ascii="Times New Roman" w:hAnsi="Times New Roman"/>
        </w:rPr>
      </w:pPr>
      <w:r w:rsidRPr="001F4484">
        <w:rPr>
          <w:rFonts w:ascii="Times New Roman" w:hAnsi="Times New Roman"/>
        </w:rPr>
        <w:t>8 ПОДПРОГРАММА</w:t>
      </w:r>
    </w:p>
    <w:p w:rsidR="00667040" w:rsidRPr="001F4484" w:rsidRDefault="00667040" w:rsidP="00795572">
      <w:pPr>
        <w:shd w:val="clear" w:color="auto" w:fill="FFFFFF"/>
        <w:spacing w:after="0"/>
        <w:ind w:firstLine="709"/>
        <w:jc w:val="center"/>
        <w:rPr>
          <w:rFonts w:ascii="Times New Roman" w:hAnsi="Times New Roman"/>
        </w:rPr>
      </w:pPr>
    </w:p>
    <w:p w:rsidR="00667040" w:rsidRPr="001F4484" w:rsidRDefault="00667040" w:rsidP="00795572">
      <w:pPr>
        <w:shd w:val="clear" w:color="auto" w:fill="FFFFFF"/>
        <w:spacing w:after="0"/>
        <w:ind w:firstLine="709"/>
        <w:jc w:val="center"/>
        <w:rPr>
          <w:rFonts w:ascii="Times New Roman" w:hAnsi="Times New Roman"/>
        </w:rPr>
      </w:pPr>
      <w:r w:rsidRPr="001F4484">
        <w:rPr>
          <w:rFonts w:ascii="Times New Roman" w:hAnsi="Times New Roman"/>
        </w:rPr>
        <w:t xml:space="preserve">«Развитие </w:t>
      </w:r>
      <w:r w:rsidRPr="001F4484">
        <w:rPr>
          <w:rFonts w:ascii="Times New Roman" w:hAnsi="Times New Roman"/>
          <w:color w:val="000000"/>
        </w:rPr>
        <w:t>социальной политики сельского поселения</w:t>
      </w:r>
      <w:r w:rsidRPr="001F4484">
        <w:rPr>
          <w:rFonts w:ascii="Times New Roman" w:hAnsi="Times New Roman"/>
        </w:rPr>
        <w:t xml:space="preserve">, </w:t>
      </w:r>
      <w:r w:rsidR="003D7EE3" w:rsidRPr="001F4484">
        <w:rPr>
          <w:rFonts w:ascii="Times New Roman" w:hAnsi="Times New Roman"/>
        </w:rPr>
        <w:t>обеспечение беспрепятственного доступа маломобильных граж</w:t>
      </w:r>
      <w:r w:rsidRPr="001F4484">
        <w:rPr>
          <w:rFonts w:ascii="Times New Roman" w:hAnsi="Times New Roman"/>
        </w:rPr>
        <w:t>д</w:t>
      </w:r>
      <w:r w:rsidR="003D7EE3" w:rsidRPr="001F4484">
        <w:rPr>
          <w:rFonts w:ascii="Times New Roman" w:hAnsi="Times New Roman"/>
        </w:rPr>
        <w:t xml:space="preserve">ан к объектам социальной, транспортной и инженерной инфраструктур, информации и связи, </w:t>
      </w:r>
      <w:r w:rsidRPr="001F4484">
        <w:rPr>
          <w:rFonts w:ascii="Times New Roman" w:hAnsi="Times New Roman"/>
        </w:rPr>
        <w:t>содействие трудоустройства безработных граждан, празднично-досуговые мероприятия для граждан проживающих на территории</w:t>
      </w:r>
      <w:r w:rsidR="00E706BB" w:rsidRPr="001F4484">
        <w:rPr>
          <w:rFonts w:ascii="Times New Roman" w:hAnsi="Times New Roman"/>
        </w:rPr>
        <w:t xml:space="preserve">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 </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795572">
      <w:pPr>
        <w:shd w:val="clear" w:color="auto" w:fill="FFFFFF"/>
        <w:tabs>
          <w:tab w:val="left" w:pos="1134"/>
        </w:tabs>
        <w:autoSpaceDE w:val="0"/>
        <w:spacing w:after="0"/>
        <w:ind w:firstLine="709"/>
        <w:jc w:val="center"/>
        <w:rPr>
          <w:rFonts w:ascii="Times New Roman" w:hAnsi="Times New Roman"/>
          <w:bCs/>
        </w:rPr>
      </w:pPr>
    </w:p>
    <w:p w:rsidR="00667040" w:rsidRPr="001F4484" w:rsidRDefault="00667040" w:rsidP="00795572">
      <w:pPr>
        <w:shd w:val="clear" w:color="auto" w:fill="FFFFFF"/>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shd w:val="clear" w:color="auto" w:fill="FFFFFF"/>
        <w:autoSpaceDE w:val="0"/>
        <w:spacing w:after="0"/>
        <w:ind w:firstLine="709"/>
        <w:jc w:val="center"/>
        <w:rPr>
          <w:rFonts w:ascii="Times New Roman" w:hAnsi="Times New Roman"/>
          <w:b/>
        </w:rPr>
      </w:pPr>
    </w:p>
    <w:p w:rsidR="00667040" w:rsidRPr="001F4484" w:rsidRDefault="00667040" w:rsidP="00795572">
      <w:pPr>
        <w:pStyle w:val="ac"/>
        <w:pageBreakBefore/>
        <w:shd w:val="clear" w:color="auto" w:fill="FFFFFF"/>
        <w:spacing w:before="360" w:line="276" w:lineRule="auto"/>
        <w:ind w:firstLine="709"/>
        <w:rPr>
          <w:b/>
          <w:sz w:val="22"/>
          <w:szCs w:val="22"/>
        </w:rPr>
      </w:pPr>
      <w:r w:rsidRPr="001F4484">
        <w:rPr>
          <w:b/>
          <w:sz w:val="22"/>
          <w:szCs w:val="22"/>
        </w:rPr>
        <w:lastRenderedPageBreak/>
        <w:t>Паспорт Подпрограммы</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6804"/>
      </w:tblGrid>
      <w:tr w:rsidR="00667040" w:rsidRPr="001F4484" w:rsidTr="00385CAD">
        <w:trPr>
          <w:trHeight w:val="547"/>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Наименование Подпрограммы</w:t>
            </w:r>
          </w:p>
        </w:tc>
        <w:tc>
          <w:tcPr>
            <w:tcW w:w="6804" w:type="dxa"/>
          </w:tcPr>
          <w:p w:rsidR="00667040" w:rsidRPr="001F4484" w:rsidRDefault="00667040" w:rsidP="005A16D5">
            <w:pPr>
              <w:shd w:val="clear" w:color="auto" w:fill="FFFFFF"/>
              <w:spacing w:after="0"/>
              <w:jc w:val="both"/>
              <w:rPr>
                <w:rFonts w:ascii="Times New Roman" w:hAnsi="Times New Roman"/>
              </w:rPr>
            </w:pPr>
            <w:r w:rsidRPr="001F4484">
              <w:rPr>
                <w:rFonts w:ascii="Times New Roman" w:hAnsi="Times New Roman"/>
              </w:rPr>
              <w:t xml:space="preserve">«Развитие </w:t>
            </w:r>
            <w:r w:rsidRPr="001F4484">
              <w:rPr>
                <w:rFonts w:ascii="Times New Roman" w:hAnsi="Times New Roman"/>
                <w:color w:val="000000"/>
              </w:rPr>
              <w:t>социальной политики сельского поселения</w:t>
            </w:r>
            <w:r w:rsidRPr="001F4484">
              <w:rPr>
                <w:rFonts w:ascii="Times New Roman" w:hAnsi="Times New Roman"/>
              </w:rPr>
              <w:t>,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w:t>
            </w:r>
            <w:r w:rsidR="00E706BB" w:rsidRPr="001F4484">
              <w:rPr>
                <w:rFonts w:ascii="Times New Roman" w:hAnsi="Times New Roman"/>
              </w:rPr>
              <w:t xml:space="preserve">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 </w:t>
            </w:r>
            <w:r w:rsidR="00BA77EA">
              <w:rPr>
                <w:rFonts w:ascii="Times New Roman" w:hAnsi="Times New Roman"/>
              </w:rPr>
              <w:t>2021</w:t>
            </w:r>
            <w:r w:rsidRPr="001F4484">
              <w:rPr>
                <w:rFonts w:ascii="Times New Roman" w:hAnsi="Times New Roman"/>
              </w:rPr>
              <w:t>годы»</w:t>
            </w:r>
          </w:p>
        </w:tc>
      </w:tr>
      <w:tr w:rsidR="00667040" w:rsidRPr="001F4484" w:rsidTr="00385CAD">
        <w:trPr>
          <w:trHeight w:val="547"/>
        </w:trPr>
        <w:tc>
          <w:tcPr>
            <w:tcW w:w="2660" w:type="dxa"/>
          </w:tcPr>
          <w:p w:rsidR="00667040" w:rsidRPr="001F4484" w:rsidRDefault="00667040" w:rsidP="00385CAD">
            <w:pPr>
              <w:pStyle w:val="11"/>
              <w:shd w:val="clear" w:color="auto" w:fill="FFFFFF"/>
              <w:spacing w:line="276" w:lineRule="auto"/>
              <w:rPr>
                <w:rFonts w:ascii="Times New Roman" w:hAnsi="Times New Roman"/>
                <w:b/>
              </w:rPr>
            </w:pPr>
            <w:r w:rsidRPr="001F4484">
              <w:rPr>
                <w:rFonts w:ascii="Times New Roman" w:hAnsi="Times New Roman"/>
              </w:rPr>
              <w:t>Основание разработки Подпрограммы</w:t>
            </w:r>
            <w:r w:rsidRPr="001F4484">
              <w:rPr>
                <w:rFonts w:ascii="Times New Roman" w:hAnsi="Times New Roman"/>
                <w:b/>
              </w:rPr>
              <w:t xml:space="preserve"> </w:t>
            </w:r>
          </w:p>
        </w:tc>
        <w:tc>
          <w:tcPr>
            <w:tcW w:w="6804" w:type="dxa"/>
          </w:tcPr>
          <w:p w:rsidR="00667040" w:rsidRPr="001F4484" w:rsidRDefault="00667040" w:rsidP="00385CAD">
            <w:pPr>
              <w:shd w:val="clear" w:color="auto" w:fill="FFFFFF"/>
              <w:spacing w:after="0"/>
              <w:jc w:val="both"/>
              <w:rPr>
                <w:rFonts w:ascii="Times New Roman" w:hAnsi="Times New Roman"/>
              </w:rPr>
            </w:pPr>
            <w:r w:rsidRPr="001F4484">
              <w:rPr>
                <w:rFonts w:ascii="Times New Roman" w:hAnsi="Times New Roman"/>
              </w:rPr>
              <w:t>Бюджетный кодекс Российской Федерации;</w:t>
            </w:r>
          </w:p>
          <w:p w:rsidR="00667040" w:rsidRPr="001F4484" w:rsidRDefault="00667040" w:rsidP="00385CAD">
            <w:pPr>
              <w:shd w:val="clear" w:color="auto" w:fill="FFFFFF"/>
              <w:spacing w:after="0"/>
              <w:jc w:val="both"/>
              <w:rPr>
                <w:rFonts w:ascii="Times New Roman" w:hAnsi="Times New Roman"/>
              </w:rPr>
            </w:pPr>
            <w:r w:rsidRPr="001F4484">
              <w:rPr>
                <w:rFonts w:ascii="Times New Roman" w:hAnsi="Times New Roman"/>
              </w:rPr>
              <w:t xml:space="preserve">Федеральный </w:t>
            </w:r>
            <w:hyperlink r:id="rId80" w:history="1">
              <w:r w:rsidRPr="001F4484">
                <w:rPr>
                  <w:rFonts w:ascii="Times New Roman" w:hAnsi="Times New Roman"/>
                </w:rPr>
                <w:t>закон</w:t>
              </w:r>
            </w:hyperlink>
            <w:r w:rsidRPr="001F4484">
              <w:rPr>
                <w:rFonts w:ascii="Times New Roman" w:hAnsi="Times New Roman"/>
              </w:rPr>
              <w:t xml:space="preserve"> от 06.10.2003 №131-ФЗ "Об общих принципах организации местного самоуправления в Российской Федерации";</w:t>
            </w:r>
          </w:p>
          <w:p w:rsidR="00667040" w:rsidRPr="001F4484" w:rsidRDefault="00667040" w:rsidP="00385CAD">
            <w:pPr>
              <w:pStyle w:val="11"/>
              <w:shd w:val="clear" w:color="auto" w:fill="FFFFFF"/>
              <w:spacing w:line="276" w:lineRule="auto"/>
              <w:jc w:val="both"/>
              <w:rPr>
                <w:rFonts w:ascii="Times New Roman" w:hAnsi="Times New Roman"/>
              </w:rPr>
            </w:pPr>
            <w:r w:rsidRPr="001F4484">
              <w:rPr>
                <w:rFonts w:ascii="Times New Roman" w:hAnsi="Times New Roman"/>
              </w:rPr>
              <w:t>Закон Российской Федерации от 19.04.1991г. №1032-1 «О занятости населения в Российской Федерации»;  </w:t>
            </w:r>
          </w:p>
          <w:p w:rsidR="00667040" w:rsidRPr="001F4484" w:rsidRDefault="00667040" w:rsidP="00385CAD">
            <w:pPr>
              <w:pStyle w:val="11"/>
              <w:shd w:val="clear" w:color="auto" w:fill="FFFFFF"/>
              <w:spacing w:line="276" w:lineRule="auto"/>
              <w:jc w:val="both"/>
              <w:rPr>
                <w:rFonts w:ascii="Times New Roman" w:hAnsi="Times New Roman"/>
              </w:rPr>
            </w:pPr>
            <w:r w:rsidRPr="001F4484">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rsidR="00667040" w:rsidRPr="001F4484" w:rsidRDefault="00667040" w:rsidP="00385CAD">
            <w:pPr>
              <w:pStyle w:val="11"/>
              <w:shd w:val="clear" w:color="auto" w:fill="FFFFFF"/>
              <w:spacing w:line="276" w:lineRule="auto"/>
              <w:jc w:val="both"/>
              <w:rPr>
                <w:rFonts w:ascii="Times New Roman" w:hAnsi="Times New Roman"/>
              </w:rPr>
            </w:pPr>
            <w:r w:rsidRPr="001F4484">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tc>
      </w:tr>
      <w:tr w:rsidR="00667040" w:rsidRPr="001F4484" w:rsidTr="00385CAD">
        <w:trPr>
          <w:trHeight w:val="602"/>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Ответственный исполнитель Подпрограммы</w:t>
            </w:r>
          </w:p>
        </w:tc>
        <w:tc>
          <w:tcPr>
            <w:tcW w:w="6804" w:type="dxa"/>
          </w:tcPr>
          <w:p w:rsidR="00667040" w:rsidRPr="00E3740C" w:rsidRDefault="00667040" w:rsidP="00764F6C">
            <w:pPr>
              <w:pStyle w:val="ac"/>
              <w:shd w:val="clear" w:color="auto" w:fill="FFFFFF"/>
              <w:spacing w:line="276" w:lineRule="auto"/>
              <w:jc w:val="left"/>
              <w:rPr>
                <w:sz w:val="22"/>
                <w:szCs w:val="22"/>
                <w:lang w:val="ru-RU"/>
              </w:rPr>
            </w:pPr>
            <w:r w:rsidRPr="00E3740C">
              <w:rPr>
                <w:sz w:val="22"/>
                <w:szCs w:val="22"/>
                <w:lang w:val="ru-RU"/>
              </w:rPr>
              <w:t>Администрац</w:t>
            </w:r>
            <w:r w:rsidR="00E706BB" w:rsidRPr="00E3740C">
              <w:rPr>
                <w:sz w:val="22"/>
                <w:szCs w:val="22"/>
                <w:lang w:val="ru-RU"/>
              </w:rPr>
              <w:t xml:space="preserve">ия сельского поселения </w:t>
            </w:r>
            <w:r w:rsidR="00E56595" w:rsidRPr="00E3740C">
              <w:rPr>
                <w:sz w:val="22"/>
                <w:szCs w:val="22"/>
                <w:lang w:val="ru-RU"/>
              </w:rPr>
              <w:t>Приморский</w:t>
            </w:r>
            <w:r w:rsidRPr="00E3740C">
              <w:rPr>
                <w:sz w:val="22"/>
                <w:szCs w:val="22"/>
                <w:lang w:val="ru-RU"/>
              </w:rPr>
              <w:t xml:space="preserve"> муниципального района Ставропольский Самарской области</w:t>
            </w:r>
          </w:p>
        </w:tc>
      </w:tr>
      <w:tr w:rsidR="00667040" w:rsidRPr="001F4484" w:rsidTr="00385CAD">
        <w:trPr>
          <w:trHeight w:val="602"/>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Мероприятия Подпрограммы</w:t>
            </w:r>
          </w:p>
        </w:tc>
        <w:tc>
          <w:tcPr>
            <w:tcW w:w="6804" w:type="dxa"/>
          </w:tcPr>
          <w:p w:rsidR="00667040" w:rsidRPr="00E3740C" w:rsidRDefault="00667040" w:rsidP="00764F6C">
            <w:pPr>
              <w:pStyle w:val="ac"/>
              <w:numPr>
                <w:ilvl w:val="0"/>
                <w:numId w:val="15"/>
              </w:numPr>
              <w:shd w:val="clear" w:color="auto" w:fill="FFFFFF"/>
              <w:spacing w:line="276" w:lineRule="auto"/>
              <w:ind w:left="0" w:firstLine="0"/>
              <w:jc w:val="left"/>
              <w:rPr>
                <w:sz w:val="22"/>
                <w:szCs w:val="22"/>
                <w:lang w:val="ru-RU"/>
              </w:rPr>
            </w:pPr>
            <w:r w:rsidRPr="00E3740C">
              <w:rPr>
                <w:sz w:val="22"/>
                <w:szCs w:val="22"/>
                <w:lang w:val="ru-RU"/>
              </w:rPr>
              <w:t xml:space="preserve">Развитие </w:t>
            </w:r>
            <w:r w:rsidRPr="00E3740C">
              <w:rPr>
                <w:color w:val="000000"/>
                <w:sz w:val="22"/>
                <w:szCs w:val="22"/>
                <w:lang w:val="ru-RU"/>
              </w:rPr>
              <w:t>социальной политики;</w:t>
            </w:r>
          </w:p>
          <w:p w:rsidR="00667040" w:rsidRPr="00E3740C" w:rsidRDefault="00667040" w:rsidP="00764F6C">
            <w:pPr>
              <w:pStyle w:val="ac"/>
              <w:numPr>
                <w:ilvl w:val="0"/>
                <w:numId w:val="15"/>
              </w:numPr>
              <w:shd w:val="clear" w:color="auto" w:fill="FFFFFF"/>
              <w:spacing w:line="276" w:lineRule="auto"/>
              <w:ind w:left="0" w:firstLine="0"/>
              <w:jc w:val="left"/>
              <w:rPr>
                <w:sz w:val="22"/>
                <w:szCs w:val="22"/>
                <w:lang w:val="ru-RU"/>
              </w:rPr>
            </w:pPr>
            <w:r w:rsidRPr="00E3740C">
              <w:rPr>
                <w:sz w:val="22"/>
                <w:szCs w:val="22"/>
                <w:lang w:val="ru-RU"/>
              </w:rPr>
              <w:t>Доступная среда для инвалидов и других маломобильных групп граждан;</w:t>
            </w:r>
          </w:p>
          <w:p w:rsidR="00667040" w:rsidRPr="00E3740C" w:rsidRDefault="00667040" w:rsidP="00764F6C">
            <w:pPr>
              <w:pStyle w:val="ac"/>
              <w:numPr>
                <w:ilvl w:val="0"/>
                <w:numId w:val="15"/>
              </w:numPr>
              <w:shd w:val="clear" w:color="auto" w:fill="FFFFFF"/>
              <w:spacing w:line="276" w:lineRule="auto"/>
              <w:ind w:left="0" w:firstLine="0"/>
              <w:jc w:val="left"/>
              <w:rPr>
                <w:sz w:val="22"/>
                <w:szCs w:val="22"/>
                <w:lang w:val="ru-RU"/>
              </w:rPr>
            </w:pPr>
            <w:r w:rsidRPr="00E3740C">
              <w:rPr>
                <w:sz w:val="22"/>
                <w:szCs w:val="22"/>
                <w:lang w:val="ru-RU"/>
              </w:rPr>
              <w:t>Содействие трудоустройства безработных граждан;</w:t>
            </w:r>
          </w:p>
          <w:p w:rsidR="00667040" w:rsidRPr="00E3740C" w:rsidRDefault="00667040" w:rsidP="00764F6C">
            <w:pPr>
              <w:pStyle w:val="ac"/>
              <w:numPr>
                <w:ilvl w:val="0"/>
                <w:numId w:val="15"/>
              </w:numPr>
              <w:shd w:val="clear" w:color="auto" w:fill="FFFFFF"/>
              <w:spacing w:line="276" w:lineRule="auto"/>
              <w:ind w:left="0" w:firstLine="0"/>
              <w:jc w:val="left"/>
              <w:rPr>
                <w:sz w:val="22"/>
                <w:szCs w:val="22"/>
                <w:lang w:val="ru-RU"/>
              </w:rPr>
            </w:pPr>
            <w:r w:rsidRPr="00E3740C">
              <w:rPr>
                <w:sz w:val="22"/>
                <w:szCs w:val="22"/>
                <w:lang w:val="ru-RU"/>
              </w:rPr>
              <w:t>Празднично-досуговые мероприятия.</w:t>
            </w:r>
          </w:p>
        </w:tc>
      </w:tr>
      <w:tr w:rsidR="00667040" w:rsidRPr="001F4484" w:rsidTr="00385CAD">
        <w:trPr>
          <w:trHeight w:val="1069"/>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Цели Подпрограммы</w:t>
            </w:r>
          </w:p>
        </w:tc>
        <w:tc>
          <w:tcPr>
            <w:tcW w:w="6804" w:type="dxa"/>
          </w:tcPr>
          <w:p w:rsidR="00667040" w:rsidRPr="001F4484" w:rsidRDefault="00667040" w:rsidP="00764F6C">
            <w:pPr>
              <w:numPr>
                <w:ilvl w:val="0"/>
                <w:numId w:val="16"/>
              </w:numPr>
              <w:shd w:val="clear" w:color="auto" w:fill="FFFFFF"/>
              <w:spacing w:after="0"/>
              <w:ind w:left="0" w:firstLine="0"/>
              <w:rPr>
                <w:rFonts w:ascii="Times New Roman" w:hAnsi="Times New Roman"/>
              </w:rPr>
            </w:pPr>
            <w:r w:rsidRPr="001F4484">
              <w:rPr>
                <w:rFonts w:ascii="Times New Roman" w:hAnsi="Times New Roman"/>
              </w:rPr>
              <w:t>Повышение качества жизни отдельных категорий граждан насел</w:t>
            </w:r>
            <w:r w:rsidR="00E706BB" w:rsidRPr="001F4484">
              <w:rPr>
                <w:rFonts w:ascii="Times New Roman" w:hAnsi="Times New Roman"/>
              </w:rPr>
              <w:t xml:space="preserve">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64F6C">
            <w:pPr>
              <w:numPr>
                <w:ilvl w:val="0"/>
                <w:numId w:val="16"/>
              </w:numPr>
              <w:shd w:val="clear" w:color="auto" w:fill="FFFFFF"/>
              <w:spacing w:after="0"/>
              <w:ind w:left="0" w:firstLine="0"/>
              <w:rPr>
                <w:rFonts w:ascii="Times New Roman" w:hAnsi="Times New Roman"/>
              </w:rPr>
            </w:pPr>
            <w:r w:rsidRPr="001F4484">
              <w:rPr>
                <w:rFonts w:ascii="Times New Roman" w:hAnsi="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E706BB" w:rsidRPr="001F4484">
              <w:rPr>
                <w:rFonts w:ascii="Times New Roman" w:hAnsi="Times New Roman"/>
              </w:rPr>
              <w:t xml:space="preserve">х в сельском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64F6C">
            <w:pPr>
              <w:numPr>
                <w:ilvl w:val="0"/>
                <w:numId w:val="16"/>
              </w:numPr>
              <w:shd w:val="clear" w:color="auto" w:fill="FFFFFF"/>
              <w:spacing w:after="0"/>
              <w:ind w:left="0" w:firstLine="0"/>
              <w:rPr>
                <w:rFonts w:ascii="Times New Roman" w:hAnsi="Times New Roman"/>
              </w:rPr>
            </w:pPr>
            <w:r w:rsidRPr="001F4484">
              <w:rPr>
                <w:rFonts w:ascii="Times New Roman" w:hAnsi="Times New Roman"/>
              </w:rPr>
              <w:t>Содействие эффективной занятости насе</w:t>
            </w:r>
            <w:r w:rsidR="007C4FE4" w:rsidRPr="001F4484">
              <w:rPr>
                <w:rFonts w:ascii="Times New Roman" w:hAnsi="Times New Roman"/>
              </w:rPr>
              <w:t xml:space="preserve">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64F6C">
            <w:pPr>
              <w:numPr>
                <w:ilvl w:val="0"/>
                <w:numId w:val="16"/>
              </w:numPr>
              <w:shd w:val="clear" w:color="auto" w:fill="FFFFFF"/>
              <w:spacing w:after="0"/>
              <w:ind w:left="0" w:firstLine="0"/>
              <w:rPr>
                <w:rFonts w:ascii="Times New Roman" w:hAnsi="Times New Roman"/>
              </w:rPr>
            </w:pPr>
            <w:r w:rsidRPr="001F4484">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667040" w:rsidRPr="001F4484" w:rsidTr="00385CAD">
        <w:trPr>
          <w:trHeight w:val="1069"/>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Задачи Подпрограммы</w:t>
            </w:r>
          </w:p>
        </w:tc>
        <w:tc>
          <w:tcPr>
            <w:tcW w:w="6804" w:type="dxa"/>
          </w:tcPr>
          <w:p w:rsidR="00667040" w:rsidRPr="001F4484" w:rsidRDefault="00667040" w:rsidP="00B348E3">
            <w:pPr>
              <w:numPr>
                <w:ilvl w:val="0"/>
                <w:numId w:val="17"/>
              </w:numPr>
              <w:shd w:val="clear" w:color="auto" w:fill="FFFFFF"/>
              <w:spacing w:after="0"/>
              <w:ind w:left="0" w:firstLine="0"/>
              <w:jc w:val="both"/>
              <w:rPr>
                <w:rFonts w:ascii="Times New Roman" w:hAnsi="Times New Roman"/>
              </w:rPr>
            </w:pPr>
            <w:r w:rsidRPr="001F4484">
              <w:rPr>
                <w:rFonts w:ascii="Times New Roman" w:hAnsi="Times New Roman"/>
              </w:rPr>
              <w:t xml:space="preserve">Исполнение обязательств поселения по оказанию мер социальной поддержки отдельным </w:t>
            </w:r>
            <w:r w:rsidRPr="001F4484">
              <w:rPr>
                <w:rFonts w:ascii="Times New Roman" w:hAnsi="Times New Roman"/>
                <w:spacing w:val="-4"/>
              </w:rPr>
              <w:t>категориям граждан</w:t>
            </w:r>
          </w:p>
          <w:p w:rsidR="00667040" w:rsidRPr="001F4484" w:rsidRDefault="00667040" w:rsidP="00B348E3">
            <w:pPr>
              <w:numPr>
                <w:ilvl w:val="0"/>
                <w:numId w:val="17"/>
              </w:numPr>
              <w:shd w:val="clear" w:color="auto" w:fill="FFFFFF"/>
              <w:spacing w:after="0"/>
              <w:ind w:left="0" w:firstLine="0"/>
              <w:jc w:val="both"/>
              <w:rPr>
                <w:rFonts w:ascii="Times New Roman" w:hAnsi="Times New Roman"/>
              </w:rPr>
            </w:pPr>
            <w:r w:rsidRPr="001F4484">
              <w:rPr>
                <w:rFonts w:ascii="Times New Roman" w:hAnsi="Times New Roman"/>
              </w:rPr>
              <w:t xml:space="preserve">Формирование к </w:t>
            </w:r>
            <w:r w:rsidR="00BA77EA">
              <w:rPr>
                <w:rFonts w:ascii="Times New Roman" w:hAnsi="Times New Roman"/>
              </w:rPr>
              <w:t>2021</w:t>
            </w:r>
            <w:r w:rsidRPr="001F4484">
              <w:rPr>
                <w:rFonts w:ascii="Times New Roman" w:hAnsi="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667040" w:rsidRPr="001F4484" w:rsidRDefault="00667040" w:rsidP="00B348E3">
            <w:pPr>
              <w:numPr>
                <w:ilvl w:val="0"/>
                <w:numId w:val="17"/>
              </w:numPr>
              <w:shd w:val="clear" w:color="auto" w:fill="FFFFFF"/>
              <w:spacing w:after="0"/>
              <w:ind w:left="0" w:firstLine="0"/>
              <w:jc w:val="both"/>
              <w:rPr>
                <w:rFonts w:ascii="Times New Roman" w:hAnsi="Times New Roman"/>
              </w:rPr>
            </w:pPr>
            <w:r w:rsidRPr="001F4484">
              <w:rPr>
                <w:rFonts w:ascii="Times New Roman" w:hAnsi="Times New Roman"/>
              </w:rPr>
              <w:t xml:space="preserve">Организация общественных работ для безработных граждан с целью оказания им социальной поддержки, носящих временный и </w:t>
            </w:r>
            <w:r w:rsidRPr="001F4484">
              <w:rPr>
                <w:rFonts w:ascii="Times New Roman" w:hAnsi="Times New Roman"/>
              </w:rPr>
              <w:lastRenderedPageBreak/>
              <w:t>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667040" w:rsidRPr="001F4484" w:rsidRDefault="00667040" w:rsidP="00B348E3">
            <w:pPr>
              <w:numPr>
                <w:ilvl w:val="0"/>
                <w:numId w:val="17"/>
              </w:numPr>
              <w:shd w:val="clear" w:color="auto" w:fill="FFFFFF"/>
              <w:spacing w:after="0"/>
              <w:ind w:left="0" w:firstLine="0"/>
              <w:jc w:val="both"/>
              <w:rPr>
                <w:rFonts w:ascii="Times New Roman" w:hAnsi="Times New Roman"/>
              </w:rPr>
            </w:pPr>
            <w:r w:rsidRPr="001F4484">
              <w:rPr>
                <w:rFonts w:ascii="Times New Roman" w:hAnsi="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667040" w:rsidRPr="001F4484" w:rsidTr="00385CAD">
        <w:trPr>
          <w:trHeight w:val="676"/>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lastRenderedPageBreak/>
              <w:t>Сроки реализации Подпрограммы</w:t>
            </w:r>
          </w:p>
        </w:tc>
        <w:tc>
          <w:tcPr>
            <w:tcW w:w="6804" w:type="dxa"/>
          </w:tcPr>
          <w:p w:rsidR="00667040" w:rsidRPr="00E3740C" w:rsidRDefault="00BA77EA" w:rsidP="005A16D5">
            <w:pPr>
              <w:pStyle w:val="ac"/>
              <w:shd w:val="clear" w:color="auto" w:fill="FFFFFF"/>
              <w:spacing w:line="276" w:lineRule="auto"/>
              <w:jc w:val="left"/>
              <w:rPr>
                <w:sz w:val="22"/>
                <w:szCs w:val="22"/>
                <w:lang w:val="ru-RU"/>
              </w:rPr>
            </w:pPr>
            <w:r>
              <w:rPr>
                <w:sz w:val="22"/>
                <w:szCs w:val="22"/>
                <w:lang w:val="ru-RU"/>
              </w:rPr>
              <w:t>2019</w:t>
            </w:r>
            <w:r w:rsidR="00671B8A" w:rsidRPr="00E3740C">
              <w:rPr>
                <w:sz w:val="22"/>
                <w:szCs w:val="22"/>
                <w:lang w:val="ru-RU"/>
              </w:rPr>
              <w:t xml:space="preserve"> - </w:t>
            </w:r>
            <w:r w:rsidR="00667040" w:rsidRPr="00E3740C">
              <w:rPr>
                <w:sz w:val="22"/>
                <w:szCs w:val="22"/>
                <w:lang w:val="ru-RU"/>
              </w:rPr>
              <w:t xml:space="preserve"> </w:t>
            </w:r>
            <w:r>
              <w:rPr>
                <w:sz w:val="22"/>
                <w:szCs w:val="22"/>
                <w:lang w:val="ru-RU"/>
              </w:rPr>
              <w:t>2021</w:t>
            </w:r>
            <w:r w:rsidR="00667040" w:rsidRPr="00E3740C">
              <w:rPr>
                <w:sz w:val="22"/>
                <w:szCs w:val="22"/>
                <w:lang w:val="ru-RU"/>
              </w:rPr>
              <w:t xml:space="preserve"> года</w:t>
            </w:r>
          </w:p>
        </w:tc>
      </w:tr>
      <w:tr w:rsidR="00667040" w:rsidRPr="001F4484" w:rsidTr="00385CAD">
        <w:trPr>
          <w:trHeight w:val="271"/>
        </w:trPr>
        <w:tc>
          <w:tcPr>
            <w:tcW w:w="2660" w:type="dxa"/>
          </w:tcPr>
          <w:p w:rsidR="00667040" w:rsidRPr="00E3740C" w:rsidRDefault="00667040" w:rsidP="00385CAD">
            <w:pPr>
              <w:pStyle w:val="ac"/>
              <w:shd w:val="clear" w:color="auto" w:fill="FFFFFF"/>
              <w:spacing w:line="276" w:lineRule="auto"/>
              <w:jc w:val="left"/>
              <w:rPr>
                <w:sz w:val="22"/>
                <w:szCs w:val="22"/>
                <w:lang w:val="ru-RU"/>
              </w:rPr>
            </w:pPr>
            <w:r w:rsidRPr="00E3740C">
              <w:rPr>
                <w:sz w:val="22"/>
                <w:szCs w:val="22"/>
                <w:lang w:val="ru-RU"/>
              </w:rPr>
              <w:t>Источники и объемы финансирования Подпрограммы</w:t>
            </w:r>
          </w:p>
        </w:tc>
        <w:tc>
          <w:tcPr>
            <w:tcW w:w="6804" w:type="dxa"/>
          </w:tcPr>
          <w:p w:rsidR="00667040" w:rsidRPr="001F4484" w:rsidRDefault="00667040" w:rsidP="00385CAD">
            <w:pPr>
              <w:shd w:val="clear" w:color="auto" w:fill="FFFFFF"/>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w:t>
            </w:r>
            <w:r w:rsidR="003454F6" w:rsidRPr="001F4484">
              <w:rPr>
                <w:rFonts w:ascii="Times New Roman" w:hAnsi="Times New Roman"/>
              </w:rPr>
              <w:t xml:space="preserve">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385CAD">
            <w:pPr>
              <w:shd w:val="clear" w:color="auto" w:fill="FFFFFF"/>
              <w:spacing w:after="0"/>
              <w:jc w:val="both"/>
              <w:rPr>
                <w:rFonts w:ascii="Times New Roman" w:hAnsi="Times New Roman"/>
              </w:rPr>
            </w:pPr>
            <w:r w:rsidRPr="001F4484">
              <w:rPr>
                <w:rFonts w:ascii="Times New Roman" w:hAnsi="Times New Roman"/>
              </w:rPr>
              <w:t>Общий объем финансирования</w:t>
            </w:r>
            <w:r w:rsidR="003454F6" w:rsidRPr="001F4484">
              <w:rPr>
                <w:rFonts w:ascii="Times New Roman" w:hAnsi="Times New Roman"/>
              </w:rPr>
              <w:t xml:space="preserve"> Подпрограммы составляет   </w:t>
            </w:r>
            <w:r w:rsidR="00F24CC8">
              <w:rPr>
                <w:rFonts w:ascii="Times New Roman" w:hAnsi="Times New Roman"/>
              </w:rPr>
              <w:t xml:space="preserve">1 </w:t>
            </w:r>
            <w:r w:rsidR="00393A72">
              <w:rPr>
                <w:rFonts w:ascii="Times New Roman" w:hAnsi="Times New Roman"/>
              </w:rPr>
              <w:t>860</w:t>
            </w:r>
            <w:r w:rsidR="003454F6" w:rsidRPr="001F4484">
              <w:rPr>
                <w:rFonts w:ascii="Times New Roman" w:hAnsi="Times New Roman"/>
              </w:rPr>
              <w:t xml:space="preserve"> 000</w:t>
            </w:r>
            <w:r w:rsidRPr="001F4484">
              <w:rPr>
                <w:rFonts w:ascii="Times New Roman" w:hAnsi="Times New Roman"/>
              </w:rPr>
              <w:t xml:space="preserve"> рублей.</w:t>
            </w:r>
          </w:p>
          <w:p w:rsidR="00667040" w:rsidRPr="001F4484" w:rsidRDefault="00BA77EA" w:rsidP="00385CAD">
            <w:pPr>
              <w:shd w:val="clear" w:color="auto" w:fill="FFFFFF"/>
              <w:spacing w:after="0"/>
              <w:jc w:val="both"/>
              <w:rPr>
                <w:rFonts w:ascii="Times New Roman" w:hAnsi="Times New Roman"/>
              </w:rPr>
            </w:pPr>
            <w:r>
              <w:rPr>
                <w:rFonts w:ascii="Times New Roman" w:hAnsi="Times New Roman"/>
              </w:rPr>
              <w:t>2019</w:t>
            </w:r>
            <w:r w:rsidR="003454F6" w:rsidRPr="001F4484">
              <w:rPr>
                <w:rFonts w:ascii="Times New Roman" w:hAnsi="Times New Roman"/>
              </w:rPr>
              <w:t xml:space="preserve"> год – </w:t>
            </w:r>
            <w:r w:rsidR="00393A72">
              <w:rPr>
                <w:rFonts w:ascii="Times New Roman" w:hAnsi="Times New Roman"/>
              </w:rPr>
              <w:t>62</w:t>
            </w:r>
            <w:r w:rsidR="00F24CC8">
              <w:rPr>
                <w:rFonts w:ascii="Times New Roman" w:hAnsi="Times New Roman"/>
              </w:rPr>
              <w:t>0</w:t>
            </w:r>
            <w:r w:rsidR="003454F6" w:rsidRPr="001F4484">
              <w:rPr>
                <w:rFonts w:ascii="Times New Roman" w:hAnsi="Times New Roman"/>
              </w:rPr>
              <w:t xml:space="preserve"> 000 </w:t>
            </w:r>
            <w:r w:rsidR="00667040" w:rsidRPr="001F4484">
              <w:rPr>
                <w:rFonts w:ascii="Times New Roman" w:hAnsi="Times New Roman"/>
              </w:rPr>
              <w:t>рублей;</w:t>
            </w:r>
          </w:p>
          <w:p w:rsidR="00667040" w:rsidRPr="001F4484" w:rsidRDefault="00393A72" w:rsidP="00385CAD">
            <w:pPr>
              <w:shd w:val="clear" w:color="auto" w:fill="FFFFFF"/>
              <w:spacing w:after="0"/>
              <w:jc w:val="both"/>
              <w:rPr>
                <w:rFonts w:ascii="Times New Roman" w:hAnsi="Times New Roman"/>
              </w:rPr>
            </w:pPr>
            <w:r>
              <w:rPr>
                <w:rFonts w:ascii="Times New Roman" w:hAnsi="Times New Roman"/>
              </w:rPr>
              <w:t>2020</w:t>
            </w:r>
            <w:r w:rsidR="007C32C7">
              <w:rPr>
                <w:rFonts w:ascii="Times New Roman" w:hAnsi="Times New Roman"/>
              </w:rPr>
              <w:t xml:space="preserve"> год – </w:t>
            </w:r>
            <w:r>
              <w:rPr>
                <w:rFonts w:ascii="Times New Roman" w:hAnsi="Times New Roman"/>
              </w:rPr>
              <w:t>620</w:t>
            </w:r>
            <w:r w:rsidR="003454F6" w:rsidRPr="001F4484">
              <w:rPr>
                <w:rFonts w:ascii="Times New Roman" w:hAnsi="Times New Roman"/>
              </w:rPr>
              <w:t xml:space="preserve"> 000</w:t>
            </w:r>
            <w:r w:rsidR="00667040" w:rsidRPr="001F4484">
              <w:rPr>
                <w:rFonts w:ascii="Times New Roman" w:hAnsi="Times New Roman"/>
              </w:rPr>
              <w:t xml:space="preserve"> рублей;</w:t>
            </w:r>
          </w:p>
          <w:p w:rsidR="00667040" w:rsidRPr="001F4484" w:rsidRDefault="00BA77EA" w:rsidP="00385CAD">
            <w:pPr>
              <w:shd w:val="clear" w:color="auto" w:fill="FFFFFF"/>
              <w:spacing w:after="0"/>
              <w:jc w:val="both"/>
              <w:rPr>
                <w:rFonts w:ascii="Times New Roman" w:hAnsi="Times New Roman"/>
              </w:rPr>
            </w:pPr>
            <w:r>
              <w:rPr>
                <w:rFonts w:ascii="Times New Roman" w:hAnsi="Times New Roman"/>
              </w:rPr>
              <w:t>2021</w:t>
            </w:r>
            <w:r w:rsidR="00F24CC8">
              <w:rPr>
                <w:rFonts w:ascii="Times New Roman" w:hAnsi="Times New Roman"/>
              </w:rPr>
              <w:t xml:space="preserve">год –  </w:t>
            </w:r>
            <w:r w:rsidR="00393A72">
              <w:rPr>
                <w:rFonts w:ascii="Times New Roman" w:hAnsi="Times New Roman"/>
              </w:rPr>
              <w:t>620</w:t>
            </w:r>
            <w:r w:rsidR="007C32C7">
              <w:rPr>
                <w:rFonts w:ascii="Times New Roman" w:hAnsi="Times New Roman"/>
              </w:rPr>
              <w:t xml:space="preserve"> </w:t>
            </w:r>
            <w:r w:rsidR="003454F6" w:rsidRPr="001F4484">
              <w:rPr>
                <w:rFonts w:ascii="Times New Roman" w:hAnsi="Times New Roman"/>
              </w:rPr>
              <w:t>000</w:t>
            </w:r>
            <w:r w:rsidR="00667040" w:rsidRPr="001F4484">
              <w:rPr>
                <w:rFonts w:ascii="Times New Roman" w:hAnsi="Times New Roman"/>
              </w:rPr>
              <w:t xml:space="preserve"> рублей.</w:t>
            </w:r>
          </w:p>
          <w:p w:rsidR="00667040" w:rsidRPr="001F4484" w:rsidRDefault="00667040" w:rsidP="00385CAD">
            <w:pPr>
              <w:shd w:val="clear" w:color="auto" w:fill="FFFFFF"/>
              <w:spacing w:after="0"/>
              <w:jc w:val="both"/>
              <w:rPr>
                <w:rFonts w:ascii="Times New Roman" w:hAnsi="Times New Roman"/>
              </w:rPr>
            </w:pPr>
          </w:p>
        </w:tc>
      </w:tr>
      <w:tr w:rsidR="00667040" w:rsidRPr="001F4484" w:rsidTr="00385CAD">
        <w:trPr>
          <w:trHeight w:val="1134"/>
        </w:trPr>
        <w:tc>
          <w:tcPr>
            <w:tcW w:w="2660" w:type="dxa"/>
          </w:tcPr>
          <w:p w:rsidR="00667040" w:rsidRPr="001F4484" w:rsidRDefault="00667040" w:rsidP="006D0B3A">
            <w:pPr>
              <w:shd w:val="clear" w:color="auto" w:fill="FFFFFF"/>
              <w:spacing w:after="0"/>
              <w:rPr>
                <w:rFonts w:ascii="Times New Roman" w:hAnsi="Times New Roman"/>
              </w:rPr>
            </w:pPr>
            <w:r w:rsidRPr="001F4484">
              <w:rPr>
                <w:rFonts w:ascii="Times New Roman" w:hAnsi="Times New Roman"/>
              </w:rPr>
              <w:t>Ожидаемые результаты реализации программы</w:t>
            </w:r>
          </w:p>
        </w:tc>
        <w:tc>
          <w:tcPr>
            <w:tcW w:w="6804" w:type="dxa"/>
          </w:tcPr>
          <w:p w:rsidR="00667040" w:rsidRPr="001F4484" w:rsidRDefault="00667040" w:rsidP="006D0B3A">
            <w:pPr>
              <w:numPr>
                <w:ilvl w:val="0"/>
                <w:numId w:val="18"/>
              </w:numPr>
              <w:shd w:val="clear" w:color="auto" w:fill="FFFFFF"/>
              <w:spacing w:after="0"/>
              <w:ind w:left="0" w:firstLine="0"/>
              <w:rPr>
                <w:rFonts w:ascii="Times New Roman" w:hAnsi="Times New Roman"/>
              </w:rPr>
            </w:pPr>
            <w:r w:rsidRPr="001F4484">
              <w:rPr>
                <w:rFonts w:ascii="Times New Roman" w:hAnsi="Times New Roman"/>
              </w:rPr>
              <w:t>Улучшение качества жизни отдельных категорий граждан сельск</w:t>
            </w:r>
            <w:r w:rsidR="003454F6" w:rsidRPr="001F4484">
              <w:rPr>
                <w:rFonts w:ascii="Times New Roman" w:hAnsi="Times New Roman"/>
              </w:rPr>
              <w:t xml:space="preserve">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1F4484">
              <w:rPr>
                <w:rFonts w:ascii="Times New Roman" w:hAnsi="Times New Roman"/>
                <w:color w:val="000000"/>
              </w:rPr>
              <w:t>Увеличение</w:t>
            </w:r>
            <w:r w:rsidRPr="001F4484">
              <w:rPr>
                <w:rFonts w:ascii="Times New Roman" w:hAnsi="Times New Roman"/>
              </w:rPr>
              <w:t xml:space="preserve"> доли населения, принявшего участие в общественно и социально значимых мероприятиях.</w:t>
            </w:r>
          </w:p>
          <w:p w:rsidR="00667040" w:rsidRPr="001F4484" w:rsidRDefault="00667040" w:rsidP="006D0B3A">
            <w:pPr>
              <w:numPr>
                <w:ilvl w:val="0"/>
                <w:numId w:val="18"/>
              </w:numPr>
              <w:shd w:val="clear" w:color="auto" w:fill="FFFFFF"/>
              <w:spacing w:after="0"/>
              <w:ind w:left="0" w:firstLine="0"/>
              <w:rPr>
                <w:rFonts w:ascii="Times New Roman" w:hAnsi="Times New Roman"/>
              </w:rPr>
            </w:pPr>
            <w:r w:rsidRPr="001F4484">
              <w:rPr>
                <w:rFonts w:ascii="Times New Roman" w:hAnsi="Times New Roman"/>
              </w:rPr>
              <w:t>Увеличение количества инвалидов, положительно оценивающих отношение населения к проблемам инвалидов</w:t>
            </w:r>
          </w:p>
          <w:p w:rsidR="00667040" w:rsidRPr="001F4484" w:rsidRDefault="00667040" w:rsidP="006D0B3A">
            <w:pPr>
              <w:numPr>
                <w:ilvl w:val="0"/>
                <w:numId w:val="18"/>
              </w:numPr>
              <w:shd w:val="clear" w:color="auto" w:fill="FFFFFF"/>
              <w:spacing w:after="0"/>
              <w:ind w:left="0" w:firstLine="0"/>
              <w:rPr>
                <w:rFonts w:ascii="Times New Roman" w:hAnsi="Times New Roman"/>
              </w:rPr>
            </w:pPr>
            <w:r w:rsidRPr="001F4484">
              <w:rPr>
                <w:rFonts w:ascii="Times New Roman" w:hAnsi="Times New Roman"/>
              </w:rPr>
              <w:t>Реализация Подпрограммы позволит:</w:t>
            </w:r>
          </w:p>
          <w:p w:rsidR="00667040" w:rsidRPr="001F4484" w:rsidRDefault="00667040" w:rsidP="006D0B3A">
            <w:pPr>
              <w:shd w:val="clear" w:color="auto" w:fill="FFFFFF"/>
              <w:spacing w:after="0"/>
              <w:rPr>
                <w:rFonts w:ascii="Times New Roman" w:hAnsi="Times New Roman"/>
              </w:rPr>
            </w:pPr>
            <w:r w:rsidRPr="001F4484">
              <w:rPr>
                <w:rFonts w:ascii="Times New Roman" w:hAnsi="Times New Roman"/>
              </w:rPr>
              <w:t>- создать временные рабочие места для трудоустройства;</w:t>
            </w:r>
          </w:p>
          <w:p w:rsidR="00667040" w:rsidRPr="001F4484" w:rsidRDefault="00667040" w:rsidP="006D0B3A">
            <w:pPr>
              <w:shd w:val="clear" w:color="auto" w:fill="FFFFFF"/>
              <w:spacing w:after="0"/>
              <w:rPr>
                <w:rFonts w:ascii="Times New Roman" w:hAnsi="Times New Roman"/>
              </w:rPr>
            </w:pPr>
            <w:r w:rsidRPr="001F4484">
              <w:rPr>
                <w:rFonts w:ascii="Times New Roman" w:hAnsi="Times New Roman"/>
              </w:rPr>
              <w:t>- снизить уровень регистрируемой безработицы;</w:t>
            </w:r>
          </w:p>
          <w:p w:rsidR="00667040" w:rsidRPr="001F4484" w:rsidRDefault="00667040" w:rsidP="006D0B3A">
            <w:pPr>
              <w:numPr>
                <w:ilvl w:val="0"/>
                <w:numId w:val="18"/>
              </w:numPr>
              <w:shd w:val="clear" w:color="auto" w:fill="FFFFFF"/>
              <w:spacing w:after="0"/>
              <w:ind w:left="0" w:firstLine="0"/>
              <w:rPr>
                <w:rFonts w:ascii="Times New Roman" w:hAnsi="Times New Roman"/>
              </w:rPr>
            </w:pPr>
            <w:r w:rsidRPr="001F4484">
              <w:rPr>
                <w:rFonts w:ascii="Times New Roman" w:hAnsi="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w:t>
            </w:r>
            <w:r w:rsidR="003454F6" w:rsidRPr="001F4484">
              <w:rPr>
                <w:rFonts w:ascii="Times New Roman" w:hAnsi="Times New Roman"/>
              </w:rPr>
              <w:t xml:space="preserve">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tc>
      </w:tr>
      <w:tr w:rsidR="00667040" w:rsidRPr="001F4484" w:rsidTr="00385CAD">
        <w:trPr>
          <w:trHeight w:val="1134"/>
        </w:trPr>
        <w:tc>
          <w:tcPr>
            <w:tcW w:w="2660" w:type="dxa"/>
          </w:tcPr>
          <w:p w:rsidR="00667040" w:rsidRPr="001F4484" w:rsidRDefault="00667040" w:rsidP="00385CAD">
            <w:pPr>
              <w:pStyle w:val="ConsPlusNonformat"/>
              <w:widowControl/>
              <w:shd w:val="clear" w:color="auto" w:fill="FFFFFF"/>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6804" w:type="dxa"/>
          </w:tcPr>
          <w:p w:rsidR="00667040" w:rsidRPr="001F4484" w:rsidRDefault="006D0B3A" w:rsidP="006D0B3A">
            <w:pPr>
              <w:pStyle w:val="ConsPlusNonformat"/>
              <w:widowControl/>
              <w:shd w:val="clear" w:color="auto" w:fill="FFFFFF"/>
              <w:spacing w:line="276" w:lineRule="auto"/>
              <w:rPr>
                <w:rFonts w:ascii="Times New Roman" w:hAnsi="Times New Roman" w:cs="Times New Roman"/>
                <w:sz w:val="22"/>
                <w:szCs w:val="22"/>
              </w:rPr>
            </w:pPr>
            <w:r w:rsidRPr="001F4484">
              <w:rPr>
                <w:rFonts w:ascii="Times New Roman" w:hAnsi="Times New Roman" w:cs="Times New Roman"/>
                <w:sz w:val="22"/>
                <w:szCs w:val="22"/>
              </w:rPr>
              <w:t>Контроль за исполн</w:t>
            </w:r>
            <w:r>
              <w:rPr>
                <w:rFonts w:ascii="Times New Roman" w:hAnsi="Times New Roman" w:cs="Times New Roman"/>
                <w:sz w:val="22"/>
                <w:szCs w:val="22"/>
              </w:rPr>
              <w:t>ением Подпрограммы осуществляет Администрация сельского поселения Приморский муниципального района Ставропольский Самарской области</w:t>
            </w:r>
          </w:p>
        </w:tc>
      </w:tr>
    </w:tbl>
    <w:p w:rsidR="00667040" w:rsidRPr="001F4484" w:rsidRDefault="00667040" w:rsidP="00795572">
      <w:pPr>
        <w:pStyle w:val="ac"/>
        <w:widowControl/>
        <w:shd w:val="clear" w:color="auto" w:fill="FFFFFF"/>
        <w:spacing w:line="276" w:lineRule="auto"/>
        <w:ind w:firstLine="709"/>
        <w:jc w:val="both"/>
        <w:rPr>
          <w:sz w:val="22"/>
          <w:szCs w:val="22"/>
        </w:rPr>
      </w:pPr>
    </w:p>
    <w:p w:rsidR="00667040" w:rsidRPr="001F4484" w:rsidRDefault="00667040" w:rsidP="00B348E3">
      <w:pPr>
        <w:numPr>
          <w:ilvl w:val="0"/>
          <w:numId w:val="14"/>
        </w:numPr>
        <w:shd w:val="clear" w:color="auto" w:fill="FFFFFF"/>
        <w:spacing w:after="0"/>
        <w:ind w:left="0" w:firstLine="709"/>
        <w:jc w:val="center"/>
        <w:rPr>
          <w:rFonts w:ascii="Times New Roman" w:hAnsi="Times New Roman"/>
          <w:color w:val="000000"/>
        </w:rPr>
      </w:pPr>
      <w:r w:rsidRPr="001F4484">
        <w:rPr>
          <w:rFonts w:ascii="Times New Roman" w:hAnsi="Times New Roman"/>
          <w:b/>
          <w:bCs/>
          <w:color w:val="000000"/>
        </w:rPr>
        <w:t>Общая характеристика сферы реализации Подпрограммы</w:t>
      </w:r>
    </w:p>
    <w:p w:rsidR="00667040" w:rsidRPr="001F4484" w:rsidRDefault="00667040" w:rsidP="00795572">
      <w:pPr>
        <w:shd w:val="clear" w:color="auto" w:fill="FFFFFF"/>
        <w:spacing w:after="0"/>
        <w:ind w:firstLine="709"/>
        <w:rPr>
          <w:rFonts w:ascii="Times New Roman" w:hAnsi="Times New Roman"/>
          <w:color w:val="000000"/>
        </w:rPr>
      </w:pPr>
    </w:p>
    <w:p w:rsidR="00667040" w:rsidRPr="001F4484" w:rsidRDefault="00667040" w:rsidP="00795572">
      <w:pPr>
        <w:pStyle w:val="ConsPlusNormal"/>
        <w:shd w:val="clear" w:color="auto" w:fill="FFFFFF"/>
        <w:spacing w:line="276" w:lineRule="auto"/>
        <w:ind w:firstLine="709"/>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в сфере социальная политика направлена на </w:t>
      </w:r>
      <w:r w:rsidRPr="001F4484">
        <w:rPr>
          <w:rFonts w:ascii="Times New Roman" w:hAnsi="Times New Roman" w:cs="Times New Roman"/>
          <w:color w:val="000000"/>
          <w:sz w:val="22"/>
          <w:szCs w:val="22"/>
        </w:rPr>
        <w:t>э</w:t>
      </w:r>
      <w:r w:rsidRPr="001F4484">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667040" w:rsidRPr="001F4484" w:rsidRDefault="00667040" w:rsidP="00795572">
      <w:pPr>
        <w:shd w:val="clear" w:color="auto" w:fill="FFFFFF"/>
        <w:autoSpaceDE w:val="0"/>
        <w:autoSpaceDN w:val="0"/>
        <w:adjustRightInd w:val="0"/>
        <w:spacing w:after="0"/>
        <w:ind w:firstLine="709"/>
        <w:jc w:val="both"/>
        <w:rPr>
          <w:rFonts w:ascii="Times New Roman" w:hAnsi="Times New Roman"/>
        </w:rPr>
      </w:pPr>
      <w:r w:rsidRPr="001F4484">
        <w:rPr>
          <w:rFonts w:ascii="Times New Roman" w:hAnsi="Times New Roman"/>
        </w:rPr>
        <w:lastRenderedPageBreak/>
        <w:t>Одной из особенностей современной социально-демографической ситуации на террит</w:t>
      </w:r>
      <w:r w:rsidR="003454F6" w:rsidRPr="001F4484">
        <w:rPr>
          <w:rFonts w:ascii="Times New Roman" w:hAnsi="Times New Roman"/>
        </w:rPr>
        <w:t xml:space="preserve">ории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667040" w:rsidRPr="001F4484" w:rsidRDefault="00667040" w:rsidP="00795572">
      <w:pPr>
        <w:shd w:val="clear" w:color="auto" w:fill="FFFFFF"/>
        <w:autoSpaceDE w:val="0"/>
        <w:autoSpaceDN w:val="0"/>
        <w:adjustRightInd w:val="0"/>
        <w:spacing w:after="0"/>
        <w:ind w:firstLine="709"/>
        <w:jc w:val="both"/>
        <w:rPr>
          <w:rFonts w:ascii="Times New Roman" w:hAnsi="Times New Roman"/>
        </w:rPr>
      </w:pPr>
      <w:r w:rsidRPr="001F4484">
        <w:rPr>
          <w:rFonts w:ascii="Times New Roman" w:hAnsi="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667040" w:rsidRPr="001F4484" w:rsidRDefault="00667040" w:rsidP="00795572">
      <w:pPr>
        <w:shd w:val="clear" w:color="auto" w:fill="FFFFFF"/>
        <w:autoSpaceDE w:val="0"/>
        <w:autoSpaceDN w:val="0"/>
        <w:adjustRightInd w:val="0"/>
        <w:spacing w:after="0"/>
        <w:ind w:firstLine="709"/>
        <w:jc w:val="both"/>
        <w:rPr>
          <w:rFonts w:ascii="Times New Roman" w:hAnsi="Times New Roman"/>
        </w:rPr>
      </w:pPr>
      <w:r w:rsidRPr="001F4484">
        <w:rPr>
          <w:rFonts w:ascii="Times New Roman" w:hAnsi="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667040" w:rsidRPr="001F4484" w:rsidRDefault="00667040" w:rsidP="00795572">
      <w:pPr>
        <w:shd w:val="clear" w:color="auto" w:fill="FFFFFF"/>
        <w:autoSpaceDE w:val="0"/>
        <w:autoSpaceDN w:val="0"/>
        <w:adjustRightInd w:val="0"/>
        <w:spacing w:after="0"/>
        <w:ind w:firstLine="709"/>
        <w:jc w:val="both"/>
        <w:rPr>
          <w:rFonts w:ascii="Times New Roman" w:hAnsi="Times New Roman"/>
        </w:rPr>
      </w:pPr>
      <w:r w:rsidRPr="001F4484">
        <w:rPr>
          <w:rFonts w:ascii="Times New Roman" w:hAnsi="Times New Roman"/>
        </w:rPr>
        <w:t>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w:t>
      </w:r>
      <w:r w:rsidR="003454F6" w:rsidRPr="001F4484">
        <w:rPr>
          <w:rFonts w:ascii="Times New Roman" w:hAnsi="Times New Roman"/>
        </w:rPr>
        <w:t xml:space="preserve">ждан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на </w:t>
      </w:r>
      <w:r w:rsidR="00BA77EA">
        <w:rPr>
          <w:rFonts w:ascii="Times New Roman" w:hAnsi="Times New Roman"/>
        </w:rPr>
        <w:t>2019</w:t>
      </w:r>
      <w:r w:rsidRPr="001F4484">
        <w:rPr>
          <w:rFonts w:ascii="Times New Roman" w:hAnsi="Times New Roman"/>
        </w:rPr>
        <w:t xml:space="preserve"> - </w:t>
      </w:r>
      <w:r w:rsidR="00BA77EA">
        <w:rPr>
          <w:rFonts w:ascii="Times New Roman" w:hAnsi="Times New Roman"/>
        </w:rPr>
        <w:t>2021</w:t>
      </w:r>
      <w:r w:rsidRPr="001F4484">
        <w:rPr>
          <w:rFonts w:ascii="Times New Roman" w:hAnsi="Times New Roman"/>
        </w:rPr>
        <w:t xml:space="preserve"> годы.</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 xml:space="preserve">Подпрограмма в сфере </w:t>
      </w:r>
      <w:r w:rsidRPr="001F4484">
        <w:rPr>
          <w:rFonts w:ascii="Times New Roman" w:hAnsi="Times New Roman"/>
        </w:rPr>
        <w:t>доступная среда для инвалидов и других маломобильных групп граждан</w:t>
      </w:r>
      <w:r w:rsidRPr="001F4484">
        <w:rPr>
          <w:rFonts w:ascii="Times New Roman" w:hAnsi="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на здания, дороги, транспорт и другие объекты, включая школы, жилые дома, медицинские учреждения;</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на информационные, коммуникационные и другие службы, включая электронные и экстренные службы.</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позволит к </w:t>
      </w:r>
      <w:r w:rsidR="00BA77EA">
        <w:rPr>
          <w:rFonts w:ascii="Times New Roman" w:hAnsi="Times New Roman"/>
          <w:color w:val="000000"/>
        </w:rPr>
        <w:t>2021</w:t>
      </w:r>
      <w:r w:rsidRPr="001F4484">
        <w:rPr>
          <w:rFonts w:ascii="Times New Roman" w:hAnsi="Times New Roman"/>
          <w:color w:val="000000"/>
        </w:rPr>
        <w:t xml:space="preserve"> году добиться позитивного изменения ситуации, связанной с доступной средой для инвалидов.</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 xml:space="preserve">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w:t>
      </w:r>
      <w:r w:rsidRPr="001F4484">
        <w:rPr>
          <w:rFonts w:ascii="Times New Roman" w:hAnsi="Times New Roman"/>
          <w:color w:val="000000"/>
        </w:rPr>
        <w:lastRenderedPageBreak/>
        <w:t>на современное состояние доступности среды для инвалидов и других маломобильных групп граждан.</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несогласованность действий при реализации мероприятий в рамках Подпрограммы.</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дисбаланс спроса и предложения на рынке труда в профессиональном разрезе;</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высокий уровень сельской безработицы;</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увеличение доли инвалидов;</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 xml:space="preserve">сохранение низкой конкурентоспособности на рынке труда; </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w:t>
      </w:r>
      <w:proofErr w:type="spellStart"/>
      <w:r w:rsidRPr="001F4484">
        <w:rPr>
          <w:rFonts w:ascii="Times New Roman" w:hAnsi="Times New Roman"/>
        </w:rPr>
        <w:t>предпенсионного</w:t>
      </w:r>
      <w:proofErr w:type="spellEnd"/>
      <w:r w:rsidRPr="001F4484">
        <w:rPr>
          <w:rFonts w:ascii="Times New Roman" w:hAnsi="Times New Roman"/>
        </w:rPr>
        <w:t xml:space="preserve"> возраста;</w:t>
      </w:r>
    </w:p>
    <w:p w:rsidR="00667040" w:rsidRPr="001F4484" w:rsidRDefault="00667040" w:rsidP="00B348E3">
      <w:pPr>
        <w:numPr>
          <w:ilvl w:val="0"/>
          <w:numId w:val="22"/>
        </w:numPr>
        <w:shd w:val="clear" w:color="auto" w:fill="FFFFFF"/>
        <w:spacing w:after="0"/>
        <w:ind w:left="0" w:firstLine="709"/>
        <w:jc w:val="both"/>
        <w:rPr>
          <w:rFonts w:ascii="Times New Roman" w:hAnsi="Times New Roman"/>
        </w:rPr>
      </w:pPr>
      <w:r w:rsidRPr="001F4484">
        <w:rPr>
          <w:rFonts w:ascii="Times New Roman" w:hAnsi="Times New Roman"/>
        </w:rPr>
        <w:t>низкая заработная плата.</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Подпрограмма определяет порядок и условия участия админис</w:t>
      </w:r>
      <w:r w:rsidR="003454F6" w:rsidRPr="001F4484">
        <w:rPr>
          <w:rFonts w:ascii="Times New Roman" w:hAnsi="Times New Roman"/>
        </w:rPr>
        <w:t xml:space="preserve">трации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w:t>
      </w:r>
      <w:r w:rsidR="003454F6" w:rsidRPr="001F4484">
        <w:rPr>
          <w:rFonts w:ascii="Times New Roman" w:hAnsi="Times New Roman"/>
        </w:rPr>
        <w:t xml:space="preserve">рацией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Временные работы для безработных граждан призваны обеспечивать:</w:t>
      </w:r>
    </w:p>
    <w:p w:rsidR="00667040" w:rsidRPr="001F4484" w:rsidRDefault="00667040" w:rsidP="00B348E3">
      <w:pPr>
        <w:numPr>
          <w:ilvl w:val="0"/>
          <w:numId w:val="23"/>
        </w:numPr>
        <w:shd w:val="clear" w:color="auto" w:fill="FFFFFF"/>
        <w:spacing w:after="0"/>
        <w:ind w:left="0" w:firstLine="709"/>
        <w:jc w:val="both"/>
        <w:rPr>
          <w:rFonts w:ascii="Times New Roman" w:hAnsi="Times New Roman"/>
        </w:rPr>
      </w:pPr>
      <w:r w:rsidRPr="001F4484">
        <w:rPr>
          <w:rFonts w:ascii="Times New Roman" w:hAnsi="Times New Roman"/>
        </w:rPr>
        <w:t>удовлетворение потребности админис</w:t>
      </w:r>
      <w:r w:rsidR="003454F6" w:rsidRPr="001F4484">
        <w:rPr>
          <w:rFonts w:ascii="Times New Roman" w:hAnsi="Times New Roman"/>
        </w:rPr>
        <w:t xml:space="preserve">трации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в выполнение работ, носящих временный характер;  </w:t>
      </w:r>
    </w:p>
    <w:p w:rsidR="00667040" w:rsidRPr="001F4484" w:rsidRDefault="00667040" w:rsidP="00B348E3">
      <w:pPr>
        <w:numPr>
          <w:ilvl w:val="0"/>
          <w:numId w:val="23"/>
        </w:numPr>
        <w:shd w:val="clear" w:color="auto" w:fill="FFFFFF"/>
        <w:spacing w:after="0"/>
        <w:ind w:left="0" w:firstLine="709"/>
        <w:jc w:val="both"/>
        <w:rPr>
          <w:rFonts w:ascii="Times New Roman" w:hAnsi="Times New Roman"/>
        </w:rPr>
      </w:pPr>
      <w:r w:rsidRPr="001F4484">
        <w:rPr>
          <w:rFonts w:ascii="Times New Roman" w:hAnsi="Times New Roman"/>
        </w:rPr>
        <w:t>предоставление гражданам социальной поддержки в виде временного заработка (дохода) и материальной поддержки;</w:t>
      </w:r>
    </w:p>
    <w:p w:rsidR="00667040" w:rsidRPr="001F4484" w:rsidRDefault="00667040" w:rsidP="00B348E3">
      <w:pPr>
        <w:numPr>
          <w:ilvl w:val="0"/>
          <w:numId w:val="23"/>
        </w:numPr>
        <w:shd w:val="clear" w:color="auto" w:fill="FFFFFF"/>
        <w:spacing w:after="0"/>
        <w:ind w:left="0" w:firstLine="709"/>
        <w:jc w:val="both"/>
        <w:rPr>
          <w:rFonts w:ascii="Times New Roman" w:hAnsi="Times New Roman"/>
        </w:rPr>
      </w:pPr>
      <w:r w:rsidRPr="001F4484">
        <w:rPr>
          <w:rFonts w:ascii="Times New Roman" w:hAnsi="Times New Roman"/>
        </w:rPr>
        <w:t>сохранение мотивации к труду лиц, имеющих перерыв в работе.</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667040" w:rsidRPr="001F4484" w:rsidRDefault="00667040" w:rsidP="00795572">
      <w:pPr>
        <w:shd w:val="clear" w:color="auto" w:fill="FFFFFF"/>
        <w:spacing w:after="0"/>
        <w:jc w:val="both"/>
        <w:rPr>
          <w:rFonts w:ascii="Times New Roman" w:hAnsi="Times New Roman"/>
        </w:rPr>
      </w:pPr>
      <w:r w:rsidRPr="001F4484">
        <w:rPr>
          <w:rFonts w:ascii="Times New Roman" w:hAnsi="Times New Roman"/>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w:t>
      </w:r>
      <w:r w:rsidR="003454F6" w:rsidRPr="001F4484">
        <w:rPr>
          <w:rFonts w:ascii="Times New Roman" w:hAnsi="Times New Roman"/>
        </w:rPr>
        <w:t xml:space="preserve">ации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является </w:t>
      </w:r>
      <w:r w:rsidRPr="001F4484">
        <w:rPr>
          <w:rFonts w:ascii="Times New Roman" w:hAnsi="Times New Roman"/>
        </w:rPr>
        <w:lastRenderedPageBreak/>
        <w:t>создание условий для организации досуга жителей, обеспечение населения услугами организаций культуры.</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Культурно-массовые мероприятия проводятся администрацией с</w:t>
      </w:r>
      <w:r w:rsidR="003454F6" w:rsidRPr="001F4484">
        <w:rPr>
          <w:rFonts w:ascii="Times New Roman" w:hAnsi="Times New Roman"/>
        </w:rPr>
        <w:t xml:space="preserve">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w:t>
      </w:r>
      <w:r w:rsidR="003454F6" w:rsidRPr="001F4484">
        <w:rPr>
          <w:rFonts w:ascii="Times New Roman" w:hAnsi="Times New Roman"/>
        </w:rPr>
        <w:t xml:space="preserve">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w:t>
      </w:r>
    </w:p>
    <w:p w:rsidR="00667040" w:rsidRPr="001F4484" w:rsidRDefault="00667040" w:rsidP="00B348E3">
      <w:pPr>
        <w:numPr>
          <w:ilvl w:val="0"/>
          <w:numId w:val="14"/>
        </w:numPr>
        <w:shd w:val="clear" w:color="auto" w:fill="FFFFFF"/>
        <w:spacing w:after="0"/>
        <w:ind w:left="0" w:firstLine="709"/>
        <w:jc w:val="center"/>
        <w:rPr>
          <w:rFonts w:ascii="Times New Roman" w:hAnsi="Times New Roman"/>
          <w:b/>
          <w:color w:val="000000"/>
        </w:rPr>
      </w:pPr>
      <w:r w:rsidRPr="001F4484">
        <w:rPr>
          <w:rFonts w:ascii="Times New Roman" w:hAnsi="Times New Roman"/>
          <w:b/>
          <w:color w:val="000000"/>
        </w:rPr>
        <w:t>Цели и задачи</w:t>
      </w:r>
      <w:r w:rsidRPr="001F4484">
        <w:rPr>
          <w:rFonts w:ascii="Times New Roman" w:hAnsi="Times New Roman"/>
          <w:b/>
          <w:bCs/>
          <w:color w:val="000000"/>
        </w:rPr>
        <w:t xml:space="preserve"> Подпрограммы, сроки и механизмы ее реализации</w:t>
      </w:r>
    </w:p>
    <w:p w:rsidR="00667040" w:rsidRPr="001F4484" w:rsidRDefault="00667040" w:rsidP="00795572">
      <w:pPr>
        <w:shd w:val="clear" w:color="auto" w:fill="FFFFFF"/>
        <w:spacing w:after="0"/>
        <w:ind w:firstLine="709"/>
        <w:jc w:val="both"/>
        <w:rPr>
          <w:rFonts w:ascii="Times New Roman" w:hAnsi="Times New Roman"/>
          <w:b/>
          <w:bCs/>
          <w:color w:val="000000"/>
        </w:rPr>
      </w:pP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Целями Подпрограммы являются:</w:t>
      </w:r>
    </w:p>
    <w:p w:rsidR="00667040" w:rsidRPr="001F4484" w:rsidRDefault="00667040" w:rsidP="00B348E3">
      <w:pPr>
        <w:numPr>
          <w:ilvl w:val="0"/>
          <w:numId w:val="19"/>
        </w:numPr>
        <w:shd w:val="clear" w:color="auto" w:fill="FFFFFF"/>
        <w:spacing w:after="0"/>
        <w:ind w:left="0" w:firstLine="709"/>
        <w:jc w:val="both"/>
        <w:rPr>
          <w:rFonts w:ascii="Times New Roman" w:hAnsi="Times New Roman"/>
        </w:rPr>
      </w:pPr>
      <w:r w:rsidRPr="001F4484">
        <w:rPr>
          <w:rFonts w:ascii="Times New Roman" w:hAnsi="Times New Roman"/>
        </w:rPr>
        <w:t>Повышение качества жизни отдельных категорий граждан насел</w:t>
      </w:r>
      <w:r w:rsidR="003454F6" w:rsidRPr="001F4484">
        <w:rPr>
          <w:rFonts w:ascii="Times New Roman" w:hAnsi="Times New Roman"/>
        </w:rPr>
        <w:t xml:space="preserve">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B348E3">
      <w:pPr>
        <w:numPr>
          <w:ilvl w:val="0"/>
          <w:numId w:val="19"/>
        </w:numPr>
        <w:shd w:val="clear" w:color="auto" w:fill="FFFFFF"/>
        <w:spacing w:after="0"/>
        <w:ind w:left="0" w:firstLine="709"/>
        <w:jc w:val="both"/>
        <w:rPr>
          <w:rFonts w:ascii="Times New Roman" w:hAnsi="Times New Roman"/>
        </w:rPr>
      </w:pPr>
      <w:r w:rsidRPr="001F4484">
        <w:rPr>
          <w:rFonts w:ascii="Times New Roman" w:hAnsi="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w:t>
      </w:r>
      <w:r w:rsidR="003454F6" w:rsidRPr="001F4484">
        <w:rPr>
          <w:rFonts w:ascii="Times New Roman" w:hAnsi="Times New Roman"/>
        </w:rPr>
        <w:t xml:space="preserve">х в сельском поселении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B348E3">
      <w:pPr>
        <w:numPr>
          <w:ilvl w:val="0"/>
          <w:numId w:val="19"/>
        </w:numPr>
        <w:shd w:val="clear" w:color="auto" w:fill="FFFFFF"/>
        <w:spacing w:after="0"/>
        <w:ind w:left="0" w:firstLine="709"/>
        <w:jc w:val="both"/>
        <w:rPr>
          <w:rFonts w:ascii="Times New Roman" w:hAnsi="Times New Roman"/>
        </w:rPr>
      </w:pPr>
      <w:r w:rsidRPr="001F4484">
        <w:rPr>
          <w:rFonts w:ascii="Times New Roman" w:hAnsi="Times New Roman"/>
        </w:rPr>
        <w:t>Содействие эффективной занятости насе</w:t>
      </w:r>
      <w:r w:rsidR="003454F6" w:rsidRPr="001F4484">
        <w:rPr>
          <w:rFonts w:ascii="Times New Roman" w:hAnsi="Times New Roman"/>
        </w:rPr>
        <w:t xml:space="preserve">ления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B348E3">
      <w:pPr>
        <w:numPr>
          <w:ilvl w:val="0"/>
          <w:numId w:val="19"/>
        </w:numPr>
        <w:shd w:val="clear" w:color="auto" w:fill="FFFFFF"/>
        <w:spacing w:after="0"/>
        <w:ind w:left="0" w:firstLine="709"/>
        <w:jc w:val="both"/>
        <w:rPr>
          <w:rFonts w:ascii="Times New Roman" w:hAnsi="Times New Roman"/>
        </w:rPr>
      </w:pPr>
      <w:r w:rsidRPr="001F4484">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Для достижения указанных целей предусматривается решение следующих задач:</w:t>
      </w:r>
    </w:p>
    <w:p w:rsidR="00667040" w:rsidRPr="001F4484" w:rsidRDefault="00667040" w:rsidP="00B348E3">
      <w:pPr>
        <w:numPr>
          <w:ilvl w:val="0"/>
          <w:numId w:val="20"/>
        </w:numPr>
        <w:shd w:val="clear" w:color="auto" w:fill="FFFFFF"/>
        <w:spacing w:after="0"/>
        <w:ind w:left="0" w:firstLine="709"/>
        <w:jc w:val="both"/>
        <w:rPr>
          <w:rFonts w:ascii="Times New Roman" w:hAnsi="Times New Roman"/>
        </w:rPr>
      </w:pPr>
      <w:r w:rsidRPr="001F4484">
        <w:rPr>
          <w:rFonts w:ascii="Times New Roman" w:hAnsi="Times New Roman"/>
        </w:rPr>
        <w:t xml:space="preserve">Исполнение обязательств поселения по оказанию мер социальной поддержки отдельным </w:t>
      </w:r>
      <w:r w:rsidRPr="001F4484">
        <w:rPr>
          <w:rFonts w:ascii="Times New Roman" w:hAnsi="Times New Roman"/>
          <w:spacing w:val="-4"/>
        </w:rPr>
        <w:t>категориям граждан</w:t>
      </w:r>
    </w:p>
    <w:p w:rsidR="00667040" w:rsidRPr="001F4484" w:rsidRDefault="00667040" w:rsidP="00B348E3">
      <w:pPr>
        <w:numPr>
          <w:ilvl w:val="0"/>
          <w:numId w:val="21"/>
        </w:numPr>
        <w:shd w:val="clear" w:color="auto" w:fill="FFFFFF"/>
        <w:spacing w:after="0"/>
        <w:ind w:left="0" w:firstLine="709"/>
        <w:jc w:val="both"/>
        <w:rPr>
          <w:rFonts w:ascii="Times New Roman" w:hAnsi="Times New Roman"/>
        </w:rPr>
      </w:pPr>
      <w:r w:rsidRPr="001F4484">
        <w:rPr>
          <w:rFonts w:ascii="Times New Roman" w:hAnsi="Times New Roman"/>
        </w:rPr>
        <w:t xml:space="preserve">Формирование к </w:t>
      </w:r>
      <w:r w:rsidR="00BA77EA">
        <w:rPr>
          <w:rFonts w:ascii="Times New Roman" w:hAnsi="Times New Roman"/>
        </w:rPr>
        <w:t>2021</w:t>
      </w:r>
      <w:r w:rsidRPr="001F4484">
        <w:rPr>
          <w:rFonts w:ascii="Times New Roman" w:hAnsi="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667040" w:rsidRPr="001F4484" w:rsidRDefault="00667040" w:rsidP="00B348E3">
      <w:pPr>
        <w:numPr>
          <w:ilvl w:val="0"/>
          <w:numId w:val="21"/>
        </w:numPr>
        <w:shd w:val="clear" w:color="auto" w:fill="FFFFFF"/>
        <w:autoSpaceDE w:val="0"/>
        <w:autoSpaceDN w:val="0"/>
        <w:adjustRightInd w:val="0"/>
        <w:spacing w:after="0"/>
        <w:ind w:left="0" w:firstLine="709"/>
        <w:jc w:val="both"/>
        <w:outlineLvl w:val="1"/>
        <w:rPr>
          <w:rFonts w:ascii="Times New Roman" w:hAnsi="Times New Roman"/>
        </w:rPr>
      </w:pPr>
      <w:r w:rsidRPr="001F4484">
        <w:rPr>
          <w:rFonts w:ascii="Times New Roman" w:hAnsi="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667040" w:rsidRPr="001F4484" w:rsidRDefault="00667040" w:rsidP="00B348E3">
      <w:pPr>
        <w:numPr>
          <w:ilvl w:val="0"/>
          <w:numId w:val="21"/>
        </w:numPr>
        <w:shd w:val="clear" w:color="auto" w:fill="FFFFFF"/>
        <w:autoSpaceDE w:val="0"/>
        <w:autoSpaceDN w:val="0"/>
        <w:adjustRightInd w:val="0"/>
        <w:spacing w:after="0"/>
        <w:ind w:left="0" w:firstLine="709"/>
        <w:jc w:val="both"/>
        <w:outlineLvl w:val="1"/>
        <w:rPr>
          <w:rFonts w:ascii="Times New Roman" w:hAnsi="Times New Roman"/>
        </w:rPr>
      </w:pPr>
      <w:r w:rsidRPr="001F4484">
        <w:rPr>
          <w:rFonts w:ascii="Times New Roman" w:hAnsi="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667040" w:rsidRPr="001F4484" w:rsidRDefault="00667040" w:rsidP="00795572">
      <w:pPr>
        <w:shd w:val="clear" w:color="auto" w:fill="FFFFFF"/>
        <w:autoSpaceDE w:val="0"/>
        <w:autoSpaceDN w:val="0"/>
        <w:adjustRightInd w:val="0"/>
        <w:spacing w:after="0"/>
        <w:ind w:firstLine="709"/>
        <w:jc w:val="both"/>
        <w:outlineLvl w:val="1"/>
        <w:rPr>
          <w:rFonts w:ascii="Times New Roman" w:hAnsi="Times New Roman"/>
        </w:rPr>
      </w:pPr>
      <w:r w:rsidRPr="001F4484">
        <w:rPr>
          <w:rFonts w:ascii="Times New Roman" w:hAnsi="Times New Roman"/>
        </w:rPr>
        <w:t xml:space="preserve">Вышеуказанные задачи будут реализованы в период с </w:t>
      </w:r>
      <w:r w:rsidR="00BA77EA">
        <w:rPr>
          <w:rFonts w:ascii="Times New Roman" w:hAnsi="Times New Roman"/>
        </w:rPr>
        <w:t>2019</w:t>
      </w:r>
      <w:r w:rsidRPr="001F4484">
        <w:rPr>
          <w:rFonts w:ascii="Times New Roman" w:hAnsi="Times New Roman"/>
        </w:rPr>
        <w:t xml:space="preserve"> года по </w:t>
      </w:r>
      <w:r w:rsidR="00BA77EA">
        <w:rPr>
          <w:rFonts w:ascii="Times New Roman" w:hAnsi="Times New Roman"/>
        </w:rPr>
        <w:t>2021</w:t>
      </w:r>
      <w:r w:rsidRPr="001F4484">
        <w:rPr>
          <w:rFonts w:ascii="Times New Roman" w:hAnsi="Times New Roman"/>
        </w:rPr>
        <w:t xml:space="preserve"> год.</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w:t>
      </w:r>
      <w:r w:rsidR="003454F6" w:rsidRPr="001F4484">
        <w:rPr>
          <w:rFonts w:ascii="Times New Roman" w:hAnsi="Times New Roman"/>
        </w:rPr>
        <w:t xml:space="preserve">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Default="00667040" w:rsidP="00795572">
      <w:pPr>
        <w:shd w:val="clear" w:color="auto" w:fill="FFFFFF"/>
        <w:spacing w:after="0"/>
        <w:ind w:firstLine="709"/>
        <w:jc w:val="both"/>
        <w:rPr>
          <w:rFonts w:ascii="Times New Roman" w:hAnsi="Times New Roman"/>
        </w:rPr>
      </w:pPr>
    </w:p>
    <w:p w:rsidR="00480858" w:rsidRPr="001F4484" w:rsidRDefault="00480858"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both"/>
        <w:rPr>
          <w:rFonts w:ascii="Times New Roman" w:hAnsi="Times New Roman"/>
        </w:rPr>
      </w:pPr>
    </w:p>
    <w:p w:rsidR="00667040" w:rsidRPr="001F4484" w:rsidRDefault="00667040" w:rsidP="00795572">
      <w:pPr>
        <w:shd w:val="clear" w:color="auto" w:fill="FFFFFF"/>
        <w:spacing w:after="0"/>
        <w:ind w:firstLine="709"/>
        <w:jc w:val="center"/>
        <w:rPr>
          <w:rFonts w:ascii="Times New Roman" w:hAnsi="Times New Roman"/>
        </w:rPr>
      </w:pPr>
      <w:r w:rsidRPr="001F4484">
        <w:rPr>
          <w:rFonts w:ascii="Times New Roman" w:hAnsi="Times New Roman"/>
        </w:rPr>
        <w:lastRenderedPageBreak/>
        <w:t>Мероприятия Подпрограммы</w:t>
      </w:r>
    </w:p>
    <w:p w:rsidR="00667040" w:rsidRDefault="00667040" w:rsidP="00795572">
      <w:pPr>
        <w:shd w:val="clear" w:color="auto" w:fill="FFFFFF"/>
        <w:spacing w:after="0"/>
        <w:ind w:firstLine="709"/>
        <w:jc w:val="right"/>
        <w:rPr>
          <w:rFonts w:ascii="Times New Roman" w:hAnsi="Times New Roman"/>
        </w:rPr>
      </w:pPr>
      <w:r w:rsidRPr="001F4484">
        <w:rPr>
          <w:rFonts w:ascii="Times New Roman" w:hAnsi="Times New Roman"/>
        </w:rPr>
        <w:t>Таблица №1</w:t>
      </w:r>
    </w:p>
    <w:p w:rsidR="004F12BE" w:rsidRPr="001F4484" w:rsidRDefault="004F12BE" w:rsidP="00795572">
      <w:pPr>
        <w:shd w:val="clear" w:color="auto" w:fill="FFFFFF"/>
        <w:spacing w:after="0"/>
        <w:ind w:firstLine="709"/>
        <w:jc w:val="right"/>
        <w:rPr>
          <w:rFonts w:ascii="Times New Roman" w:hAnsi="Times New Roman"/>
        </w:rPr>
      </w:pPr>
    </w:p>
    <w:tbl>
      <w:tblPr>
        <w:tblW w:w="15706" w:type="dxa"/>
        <w:tblInd w:w="-470" w:type="dxa"/>
        <w:tblLayout w:type="fixed"/>
        <w:tblCellMar>
          <w:left w:w="70" w:type="dxa"/>
          <w:right w:w="70" w:type="dxa"/>
        </w:tblCellMar>
        <w:tblLook w:val="0000" w:firstRow="0" w:lastRow="0" w:firstColumn="0" w:lastColumn="0" w:noHBand="0" w:noVBand="0"/>
      </w:tblPr>
      <w:tblGrid>
        <w:gridCol w:w="2667"/>
        <w:gridCol w:w="38"/>
        <w:gridCol w:w="3367"/>
        <w:gridCol w:w="1416"/>
        <w:gridCol w:w="1274"/>
        <w:gridCol w:w="143"/>
        <w:gridCol w:w="1133"/>
        <w:gridCol w:w="1417"/>
        <w:gridCol w:w="1417"/>
        <w:gridCol w:w="1417"/>
        <w:gridCol w:w="1417"/>
      </w:tblGrid>
      <w:tr w:rsidR="00667040" w:rsidRPr="001F4484" w:rsidTr="00385CAD">
        <w:trPr>
          <w:gridAfter w:val="4"/>
          <w:wAfter w:w="5668" w:type="dxa"/>
          <w:cantSplit/>
          <w:trHeight w:val="240"/>
        </w:trPr>
        <w:tc>
          <w:tcPr>
            <w:tcW w:w="2705" w:type="dxa"/>
            <w:gridSpan w:val="2"/>
            <w:vMerge w:val="restart"/>
            <w:tcBorders>
              <w:top w:val="single" w:sz="6" w:space="0" w:color="auto"/>
              <w:left w:val="single" w:sz="6" w:space="0" w:color="auto"/>
              <w:bottom w:val="nil"/>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r w:rsidRPr="001F4484">
              <w:rPr>
                <w:sz w:val="22"/>
                <w:szCs w:val="22"/>
              </w:rPr>
              <w:t>Мероприятия</w:t>
            </w:r>
          </w:p>
        </w:tc>
        <w:tc>
          <w:tcPr>
            <w:tcW w:w="3367" w:type="dxa"/>
            <w:vMerge w:val="restart"/>
            <w:tcBorders>
              <w:top w:val="single" w:sz="6" w:space="0" w:color="auto"/>
              <w:left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jc w:val="center"/>
              <w:rPr>
                <w:sz w:val="22"/>
                <w:szCs w:val="22"/>
              </w:rPr>
            </w:pPr>
            <w:r w:rsidRPr="001F4484">
              <w:rPr>
                <w:sz w:val="22"/>
                <w:szCs w:val="22"/>
              </w:rPr>
              <w:t>Источник финансирования</w:t>
            </w:r>
          </w:p>
        </w:tc>
        <w:tc>
          <w:tcPr>
            <w:tcW w:w="3966" w:type="dxa"/>
            <w:gridSpan w:val="4"/>
            <w:tcBorders>
              <w:top w:val="single" w:sz="6" w:space="0" w:color="auto"/>
              <w:left w:val="single" w:sz="6" w:space="0" w:color="auto"/>
              <w:bottom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jc w:val="center"/>
              <w:rPr>
                <w:sz w:val="22"/>
                <w:szCs w:val="22"/>
              </w:rPr>
            </w:pPr>
            <w:r w:rsidRPr="001F4484">
              <w:rPr>
                <w:sz w:val="22"/>
                <w:szCs w:val="22"/>
              </w:rPr>
              <w:t>Планируемое значение (руб.)</w:t>
            </w:r>
          </w:p>
        </w:tc>
      </w:tr>
      <w:tr w:rsidR="00667040" w:rsidRPr="001F4484" w:rsidTr="00385CAD">
        <w:trPr>
          <w:gridAfter w:val="4"/>
          <w:wAfter w:w="5668" w:type="dxa"/>
          <w:cantSplit/>
          <w:trHeight w:val="341"/>
        </w:trPr>
        <w:tc>
          <w:tcPr>
            <w:tcW w:w="2705" w:type="dxa"/>
            <w:gridSpan w:val="2"/>
            <w:vMerge/>
            <w:tcBorders>
              <w:top w:val="nil"/>
              <w:left w:val="single" w:sz="6" w:space="0" w:color="auto"/>
              <w:bottom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vMerge/>
            <w:tcBorders>
              <w:left w:val="single" w:sz="6" w:space="0" w:color="auto"/>
              <w:bottom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tcPr>
          <w:p w:rsidR="00667040" w:rsidRPr="001F4484" w:rsidRDefault="00BA77EA" w:rsidP="005A4397">
            <w:pPr>
              <w:pStyle w:val="ConsPlusCell"/>
              <w:widowControl/>
              <w:shd w:val="clear" w:color="auto" w:fill="FFFFFF"/>
              <w:spacing w:line="276" w:lineRule="auto"/>
              <w:rPr>
                <w:sz w:val="22"/>
                <w:szCs w:val="22"/>
              </w:rPr>
            </w:pPr>
            <w:r>
              <w:rPr>
                <w:sz w:val="22"/>
                <w:szCs w:val="22"/>
              </w:rPr>
              <w:t>2019</w:t>
            </w:r>
            <w:r w:rsidR="00667040" w:rsidRPr="001F4484">
              <w:rPr>
                <w:sz w:val="22"/>
                <w:szCs w:val="22"/>
              </w:rPr>
              <w:t xml:space="preserve"> г.</w:t>
            </w:r>
          </w:p>
        </w:tc>
        <w:tc>
          <w:tcPr>
            <w:tcW w:w="1417" w:type="dxa"/>
            <w:gridSpan w:val="2"/>
            <w:tcBorders>
              <w:top w:val="single" w:sz="6" w:space="0" w:color="auto"/>
              <w:left w:val="single" w:sz="6" w:space="0" w:color="auto"/>
              <w:bottom w:val="single" w:sz="6" w:space="0" w:color="auto"/>
              <w:right w:val="single" w:sz="6" w:space="0" w:color="auto"/>
            </w:tcBorders>
          </w:tcPr>
          <w:p w:rsidR="00667040" w:rsidRPr="001F4484" w:rsidRDefault="00393A72" w:rsidP="005A4397">
            <w:pPr>
              <w:pStyle w:val="ConsPlusCell"/>
              <w:widowControl/>
              <w:shd w:val="clear" w:color="auto" w:fill="FFFFFF"/>
              <w:spacing w:line="276" w:lineRule="auto"/>
              <w:rPr>
                <w:sz w:val="22"/>
                <w:szCs w:val="22"/>
              </w:rPr>
            </w:pPr>
            <w:r>
              <w:rPr>
                <w:sz w:val="22"/>
                <w:szCs w:val="22"/>
              </w:rPr>
              <w:t>2020</w:t>
            </w:r>
            <w:r w:rsidR="00667040" w:rsidRPr="001F4484">
              <w:rPr>
                <w:sz w:val="22"/>
                <w:szCs w:val="22"/>
              </w:rPr>
              <w:t xml:space="preserve"> г.</w:t>
            </w:r>
          </w:p>
        </w:tc>
        <w:tc>
          <w:tcPr>
            <w:tcW w:w="1133" w:type="dxa"/>
            <w:tcBorders>
              <w:top w:val="single" w:sz="6" w:space="0" w:color="auto"/>
              <w:left w:val="single" w:sz="6" w:space="0" w:color="auto"/>
              <w:bottom w:val="single" w:sz="6" w:space="0" w:color="auto"/>
              <w:right w:val="single" w:sz="6" w:space="0" w:color="auto"/>
            </w:tcBorders>
          </w:tcPr>
          <w:p w:rsidR="00667040" w:rsidRPr="001F4484" w:rsidRDefault="00BA77EA" w:rsidP="005A4397">
            <w:pPr>
              <w:pStyle w:val="ConsPlusCell"/>
              <w:widowControl/>
              <w:shd w:val="clear" w:color="auto" w:fill="FFFFFF"/>
              <w:spacing w:line="276" w:lineRule="auto"/>
              <w:rPr>
                <w:sz w:val="22"/>
                <w:szCs w:val="22"/>
              </w:rPr>
            </w:pPr>
            <w:r>
              <w:rPr>
                <w:sz w:val="22"/>
                <w:szCs w:val="22"/>
              </w:rPr>
              <w:t>2021</w:t>
            </w:r>
            <w:r w:rsidR="00667040" w:rsidRPr="001F4484">
              <w:rPr>
                <w:sz w:val="22"/>
                <w:szCs w:val="22"/>
              </w:rPr>
              <w:t xml:space="preserve"> г.</w:t>
            </w:r>
          </w:p>
        </w:tc>
      </w:tr>
      <w:tr w:rsidR="00667040" w:rsidRPr="001F4484" w:rsidTr="00385CAD">
        <w:trPr>
          <w:gridAfter w:val="4"/>
          <w:wAfter w:w="5668" w:type="dxa"/>
          <w:cantSplit/>
          <w:trHeight w:val="341"/>
        </w:trPr>
        <w:tc>
          <w:tcPr>
            <w:tcW w:w="10038" w:type="dxa"/>
            <w:gridSpan w:val="7"/>
            <w:tcBorders>
              <w:top w:val="nil"/>
              <w:left w:val="single" w:sz="6" w:space="0" w:color="auto"/>
              <w:bottom w:val="single" w:sz="6" w:space="0" w:color="auto"/>
              <w:right w:val="single" w:sz="6" w:space="0" w:color="auto"/>
            </w:tcBorders>
          </w:tcPr>
          <w:p w:rsidR="00667040" w:rsidRPr="001F4484" w:rsidRDefault="00F24CC8" w:rsidP="00F24CC8">
            <w:pPr>
              <w:pStyle w:val="ConsPlusCell"/>
              <w:widowControl/>
              <w:numPr>
                <w:ilvl w:val="0"/>
                <w:numId w:val="26"/>
              </w:numPr>
              <w:shd w:val="clear" w:color="auto" w:fill="FFFFFF"/>
              <w:spacing w:line="276" w:lineRule="auto"/>
              <w:jc w:val="center"/>
              <w:rPr>
                <w:sz w:val="22"/>
                <w:szCs w:val="22"/>
              </w:rPr>
            </w:pPr>
            <w:r w:rsidRPr="00F24CC8">
              <w:rPr>
                <w:sz w:val="22"/>
                <w:szCs w:val="22"/>
              </w:rPr>
              <w:t xml:space="preserve">Закупка товаров, работ и услуг для </w:t>
            </w:r>
            <w:r>
              <w:rPr>
                <w:sz w:val="22"/>
                <w:szCs w:val="22"/>
              </w:rPr>
              <w:t xml:space="preserve">обеспечения </w:t>
            </w:r>
            <w:r w:rsidR="00667040" w:rsidRPr="000044B8">
              <w:rPr>
                <w:sz w:val="22"/>
                <w:szCs w:val="22"/>
              </w:rPr>
              <w:t>социальной политикой в сельском поселении</w:t>
            </w:r>
            <w:r w:rsidR="00667040" w:rsidRPr="001F4484">
              <w:rPr>
                <w:sz w:val="22"/>
                <w:szCs w:val="22"/>
              </w:rPr>
              <w:t xml:space="preserve"> </w:t>
            </w:r>
          </w:p>
        </w:tc>
      </w:tr>
      <w:tr w:rsidR="00667040" w:rsidRPr="001F4484" w:rsidTr="00393A72">
        <w:trPr>
          <w:gridAfter w:val="4"/>
          <w:wAfter w:w="5668" w:type="dxa"/>
          <w:cantSplit/>
          <w:trHeight w:val="258"/>
        </w:trPr>
        <w:tc>
          <w:tcPr>
            <w:tcW w:w="2705" w:type="dxa"/>
            <w:gridSpan w:val="2"/>
            <w:vMerge w:val="restart"/>
            <w:tcBorders>
              <w:top w:val="single" w:sz="6" w:space="0" w:color="auto"/>
              <w:left w:val="single" w:sz="6" w:space="0" w:color="auto"/>
              <w:bottom w:val="nil"/>
              <w:right w:val="single" w:sz="6" w:space="0" w:color="auto"/>
            </w:tcBorders>
          </w:tcPr>
          <w:p w:rsidR="00667040" w:rsidRPr="001F4484" w:rsidRDefault="00F24CC8" w:rsidP="00385CAD">
            <w:pPr>
              <w:pStyle w:val="ConsPlusCell"/>
              <w:widowControl/>
              <w:shd w:val="clear" w:color="auto" w:fill="FFFFFF"/>
              <w:spacing w:line="276" w:lineRule="auto"/>
              <w:rPr>
                <w:sz w:val="22"/>
                <w:szCs w:val="22"/>
              </w:rPr>
            </w:pPr>
            <w:r w:rsidRPr="00F24CC8">
              <w:rPr>
                <w:sz w:val="22"/>
                <w:szCs w:val="22"/>
              </w:rPr>
              <w:t xml:space="preserve">Закупка товаров, работ и услуг для </w:t>
            </w:r>
            <w:r>
              <w:rPr>
                <w:sz w:val="22"/>
                <w:szCs w:val="22"/>
              </w:rPr>
              <w:t xml:space="preserve">обеспечения </w:t>
            </w:r>
            <w:r w:rsidRPr="000044B8">
              <w:rPr>
                <w:sz w:val="22"/>
                <w:szCs w:val="22"/>
              </w:rPr>
              <w:t>социальной политикой в сельском поселении</w:t>
            </w:r>
          </w:p>
        </w:tc>
        <w:tc>
          <w:tcPr>
            <w:tcW w:w="3367" w:type="dxa"/>
            <w:tcBorders>
              <w:top w:val="single" w:sz="6" w:space="0" w:color="auto"/>
              <w:left w:val="single" w:sz="6" w:space="0" w:color="auto"/>
              <w:bottom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w:t>
            </w:r>
            <w:r w:rsidR="005B2BDD">
              <w:rPr>
                <w:sz w:val="22"/>
                <w:szCs w:val="22"/>
              </w:rPr>
              <w:t>0</w:t>
            </w:r>
            <w:r w:rsidR="00480858">
              <w:rPr>
                <w:sz w:val="22"/>
                <w:szCs w:val="22"/>
              </w:rPr>
              <w:t xml:space="preserve"> 000</w:t>
            </w:r>
          </w:p>
        </w:tc>
        <w:tc>
          <w:tcPr>
            <w:tcW w:w="1274" w:type="dxa"/>
            <w:tcBorders>
              <w:top w:val="single" w:sz="6" w:space="0" w:color="auto"/>
              <w:left w:val="single" w:sz="6" w:space="0" w:color="auto"/>
              <w:bottom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200 000</w:t>
            </w:r>
          </w:p>
        </w:tc>
        <w:tc>
          <w:tcPr>
            <w:tcW w:w="1276" w:type="dxa"/>
            <w:gridSpan w:val="2"/>
            <w:tcBorders>
              <w:top w:val="single" w:sz="6" w:space="0" w:color="auto"/>
              <w:left w:val="single" w:sz="6" w:space="0" w:color="auto"/>
              <w:bottom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200 000</w:t>
            </w:r>
          </w:p>
        </w:tc>
      </w:tr>
      <w:tr w:rsidR="00667040" w:rsidRPr="001F4484" w:rsidTr="00393A72">
        <w:trPr>
          <w:gridAfter w:val="4"/>
          <w:wAfter w:w="5668" w:type="dxa"/>
          <w:cantSplit/>
          <w:trHeight w:val="664"/>
        </w:trPr>
        <w:tc>
          <w:tcPr>
            <w:tcW w:w="2705" w:type="dxa"/>
            <w:gridSpan w:val="2"/>
            <w:vMerge/>
            <w:tcBorders>
              <w:top w:val="nil"/>
              <w:left w:val="single" w:sz="6" w:space="0" w:color="auto"/>
              <w:bottom w:val="nil"/>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667040" w:rsidRPr="001F4484" w:rsidRDefault="00366FD3" w:rsidP="00366FD3">
            <w:pPr>
              <w:pStyle w:val="ConsPlusCell"/>
              <w:widowControl/>
              <w:shd w:val="clear" w:color="auto" w:fill="FFFFFF"/>
              <w:spacing w:line="276" w:lineRule="auto"/>
              <w:ind w:firstLine="709"/>
              <w:rPr>
                <w:sz w:val="22"/>
                <w:szCs w:val="22"/>
              </w:rPr>
            </w:pPr>
            <w:r>
              <w:rPr>
                <w:sz w:val="22"/>
                <w:szCs w:val="22"/>
              </w:rPr>
              <w:t>0</w:t>
            </w:r>
          </w:p>
        </w:tc>
        <w:tc>
          <w:tcPr>
            <w:tcW w:w="1274" w:type="dxa"/>
            <w:tcBorders>
              <w:top w:val="single" w:sz="6" w:space="0" w:color="auto"/>
              <w:left w:val="single" w:sz="6" w:space="0" w:color="auto"/>
              <w:bottom w:val="single" w:sz="6" w:space="0" w:color="auto"/>
              <w:right w:val="single" w:sz="6" w:space="0" w:color="auto"/>
            </w:tcBorders>
          </w:tcPr>
          <w:p w:rsidR="00667040" w:rsidRPr="001F4484" w:rsidRDefault="000F3869" w:rsidP="00366FD3">
            <w:pPr>
              <w:pStyle w:val="ConsPlusCell"/>
              <w:widowControl/>
              <w:shd w:val="clear" w:color="auto" w:fill="FFFFFF"/>
              <w:spacing w:line="276" w:lineRule="auto"/>
              <w:ind w:firstLine="709"/>
              <w:rPr>
                <w:sz w:val="22"/>
                <w:szCs w:val="22"/>
              </w:rPr>
            </w:pPr>
            <w:r w:rsidRPr="001F4484">
              <w:rPr>
                <w:sz w:val="22"/>
                <w:szCs w:val="22"/>
              </w:rPr>
              <w:t>0</w:t>
            </w:r>
          </w:p>
        </w:tc>
        <w:tc>
          <w:tcPr>
            <w:tcW w:w="1276" w:type="dxa"/>
            <w:gridSpan w:val="2"/>
            <w:tcBorders>
              <w:top w:val="single" w:sz="6" w:space="0" w:color="auto"/>
              <w:left w:val="single" w:sz="6" w:space="0" w:color="auto"/>
              <w:bottom w:val="single" w:sz="6" w:space="0" w:color="auto"/>
              <w:right w:val="single" w:sz="6" w:space="0" w:color="auto"/>
            </w:tcBorders>
          </w:tcPr>
          <w:p w:rsidR="00667040" w:rsidRPr="001F4484" w:rsidRDefault="000F3869" w:rsidP="00480858">
            <w:pPr>
              <w:pStyle w:val="ConsPlusCell"/>
              <w:widowControl/>
              <w:shd w:val="clear" w:color="auto" w:fill="FFFFFF"/>
              <w:spacing w:line="276" w:lineRule="auto"/>
              <w:ind w:firstLine="709"/>
              <w:jc w:val="center"/>
              <w:rPr>
                <w:sz w:val="22"/>
                <w:szCs w:val="22"/>
              </w:rPr>
            </w:pPr>
            <w:r w:rsidRPr="001F4484">
              <w:rPr>
                <w:sz w:val="22"/>
                <w:szCs w:val="22"/>
              </w:rPr>
              <w:t>0</w:t>
            </w:r>
          </w:p>
        </w:tc>
      </w:tr>
      <w:tr w:rsidR="00667040" w:rsidRPr="001F4484" w:rsidTr="00393A72">
        <w:trPr>
          <w:gridAfter w:val="4"/>
          <w:wAfter w:w="5668" w:type="dxa"/>
          <w:cantSplit/>
          <w:trHeight w:val="383"/>
        </w:trPr>
        <w:tc>
          <w:tcPr>
            <w:tcW w:w="2705" w:type="dxa"/>
            <w:gridSpan w:val="2"/>
            <w:tcBorders>
              <w:top w:val="nil"/>
              <w:left w:val="single" w:sz="6" w:space="0" w:color="auto"/>
              <w:bottom w:val="single" w:sz="4" w:space="0" w:color="auto"/>
              <w:right w:val="single" w:sz="6" w:space="0" w:color="auto"/>
            </w:tcBorders>
          </w:tcPr>
          <w:p w:rsidR="00667040" w:rsidRPr="001F4484" w:rsidRDefault="00667040" w:rsidP="00366FD3">
            <w:pPr>
              <w:pStyle w:val="ConsPlusCell"/>
              <w:widowControl/>
              <w:shd w:val="clear" w:color="auto" w:fill="FFFFFF"/>
              <w:spacing w:line="276" w:lineRule="auto"/>
              <w:rPr>
                <w:sz w:val="22"/>
                <w:szCs w:val="22"/>
              </w:rPr>
            </w:pPr>
          </w:p>
        </w:tc>
        <w:tc>
          <w:tcPr>
            <w:tcW w:w="3367" w:type="dxa"/>
            <w:tcBorders>
              <w:top w:val="single" w:sz="6" w:space="0" w:color="auto"/>
              <w:left w:val="single" w:sz="6" w:space="0" w:color="auto"/>
              <w:bottom w:val="single" w:sz="4"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6" w:space="0" w:color="auto"/>
              <w:right w:val="single" w:sz="6" w:space="0" w:color="auto"/>
            </w:tcBorders>
          </w:tcPr>
          <w:p w:rsidR="00667040" w:rsidRPr="001F4484" w:rsidRDefault="00366FD3" w:rsidP="00366FD3">
            <w:pPr>
              <w:pStyle w:val="ConsPlusCell"/>
              <w:widowControl/>
              <w:shd w:val="clear" w:color="auto" w:fill="FFFFFF"/>
              <w:spacing w:line="276" w:lineRule="auto"/>
              <w:rPr>
                <w:sz w:val="22"/>
                <w:szCs w:val="22"/>
              </w:rPr>
            </w:pPr>
            <w:r>
              <w:rPr>
                <w:sz w:val="22"/>
                <w:szCs w:val="22"/>
              </w:rPr>
              <w:t xml:space="preserve">             0</w:t>
            </w:r>
          </w:p>
        </w:tc>
        <w:tc>
          <w:tcPr>
            <w:tcW w:w="1274" w:type="dxa"/>
            <w:tcBorders>
              <w:top w:val="single" w:sz="6" w:space="0" w:color="auto"/>
              <w:left w:val="single" w:sz="6" w:space="0" w:color="auto"/>
              <w:right w:val="single" w:sz="6" w:space="0" w:color="auto"/>
            </w:tcBorders>
          </w:tcPr>
          <w:p w:rsidR="00667040" w:rsidRPr="001F4484" w:rsidRDefault="00366FD3" w:rsidP="00366FD3">
            <w:pPr>
              <w:pStyle w:val="ConsPlusCell"/>
              <w:widowControl/>
              <w:shd w:val="clear" w:color="auto" w:fill="FFFFFF"/>
              <w:spacing w:line="276" w:lineRule="auto"/>
              <w:ind w:firstLine="709"/>
              <w:rPr>
                <w:sz w:val="22"/>
                <w:szCs w:val="22"/>
              </w:rPr>
            </w:pPr>
            <w:r>
              <w:rPr>
                <w:sz w:val="22"/>
                <w:szCs w:val="22"/>
              </w:rPr>
              <w:t>0</w:t>
            </w:r>
          </w:p>
        </w:tc>
        <w:tc>
          <w:tcPr>
            <w:tcW w:w="1276" w:type="dxa"/>
            <w:gridSpan w:val="2"/>
            <w:tcBorders>
              <w:top w:val="single" w:sz="6" w:space="0" w:color="auto"/>
              <w:left w:val="single" w:sz="6" w:space="0" w:color="auto"/>
              <w:right w:val="single" w:sz="6" w:space="0" w:color="auto"/>
            </w:tcBorders>
          </w:tcPr>
          <w:p w:rsidR="00667040" w:rsidRPr="001F4484" w:rsidRDefault="000F3869" w:rsidP="00480858">
            <w:pPr>
              <w:pStyle w:val="ConsPlusCell"/>
              <w:widowControl/>
              <w:shd w:val="clear" w:color="auto" w:fill="FFFFFF"/>
              <w:spacing w:line="276" w:lineRule="auto"/>
              <w:ind w:firstLine="709"/>
              <w:jc w:val="center"/>
              <w:rPr>
                <w:sz w:val="22"/>
                <w:szCs w:val="22"/>
              </w:rPr>
            </w:pPr>
            <w:r w:rsidRPr="001F4484">
              <w:rPr>
                <w:sz w:val="22"/>
                <w:szCs w:val="22"/>
              </w:rPr>
              <w:t>0</w:t>
            </w:r>
          </w:p>
        </w:tc>
      </w:tr>
      <w:tr w:rsidR="00667040" w:rsidRPr="001F4484" w:rsidTr="00393A72">
        <w:trPr>
          <w:gridAfter w:val="4"/>
          <w:wAfter w:w="5668" w:type="dxa"/>
          <w:cantSplit/>
          <w:trHeight w:val="383"/>
        </w:trPr>
        <w:tc>
          <w:tcPr>
            <w:tcW w:w="6072" w:type="dxa"/>
            <w:gridSpan w:val="3"/>
            <w:tcBorders>
              <w:top w:val="single" w:sz="4" w:space="0" w:color="auto"/>
              <w:left w:val="single" w:sz="6" w:space="0" w:color="auto"/>
              <w:bottom w:val="single" w:sz="4"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w:t>
            </w:r>
            <w:r w:rsidR="00366FD3">
              <w:rPr>
                <w:sz w:val="22"/>
                <w:szCs w:val="22"/>
              </w:rPr>
              <w:t xml:space="preserve">0 </w:t>
            </w:r>
            <w:r w:rsidR="00CE31BE">
              <w:rPr>
                <w:sz w:val="22"/>
                <w:szCs w:val="22"/>
              </w:rPr>
              <w:t>000</w:t>
            </w:r>
          </w:p>
        </w:tc>
        <w:tc>
          <w:tcPr>
            <w:tcW w:w="1274" w:type="dxa"/>
            <w:tcBorders>
              <w:top w:val="single" w:sz="6" w:space="0" w:color="auto"/>
              <w:left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200 000</w:t>
            </w:r>
          </w:p>
        </w:tc>
        <w:tc>
          <w:tcPr>
            <w:tcW w:w="1276" w:type="dxa"/>
            <w:gridSpan w:val="2"/>
            <w:tcBorders>
              <w:top w:val="single" w:sz="6" w:space="0" w:color="auto"/>
              <w:left w:val="single" w:sz="6" w:space="0" w:color="auto"/>
              <w:right w:val="single" w:sz="6" w:space="0" w:color="auto"/>
            </w:tcBorders>
          </w:tcPr>
          <w:p w:rsidR="00667040" w:rsidRPr="001F4484" w:rsidRDefault="00393A72" w:rsidP="00480858">
            <w:pPr>
              <w:pStyle w:val="ConsPlusCell"/>
              <w:widowControl/>
              <w:shd w:val="clear" w:color="auto" w:fill="FFFFFF"/>
              <w:spacing w:line="276" w:lineRule="auto"/>
              <w:jc w:val="center"/>
              <w:rPr>
                <w:sz w:val="22"/>
                <w:szCs w:val="22"/>
              </w:rPr>
            </w:pPr>
            <w:r>
              <w:rPr>
                <w:sz w:val="22"/>
                <w:szCs w:val="22"/>
              </w:rPr>
              <w:t>200 000</w:t>
            </w:r>
          </w:p>
        </w:tc>
      </w:tr>
      <w:tr w:rsidR="00667040" w:rsidRPr="001F4484" w:rsidTr="00385CAD">
        <w:trPr>
          <w:gridAfter w:val="4"/>
          <w:wAfter w:w="5668" w:type="dxa"/>
          <w:cantSplit/>
          <w:trHeight w:val="651"/>
        </w:trPr>
        <w:tc>
          <w:tcPr>
            <w:tcW w:w="10038" w:type="dxa"/>
            <w:gridSpan w:val="7"/>
            <w:tcBorders>
              <w:top w:val="single" w:sz="4" w:space="0" w:color="auto"/>
              <w:left w:val="single" w:sz="6" w:space="0" w:color="auto"/>
              <w:right w:val="single" w:sz="6" w:space="0" w:color="auto"/>
            </w:tcBorders>
          </w:tcPr>
          <w:p w:rsidR="00667040" w:rsidRPr="000044B8" w:rsidRDefault="00667040" w:rsidP="00385CAD">
            <w:pPr>
              <w:pStyle w:val="ConsPlusCell"/>
              <w:widowControl/>
              <w:numPr>
                <w:ilvl w:val="0"/>
                <w:numId w:val="26"/>
              </w:numPr>
              <w:shd w:val="clear" w:color="auto" w:fill="FFFFFF"/>
              <w:spacing w:line="276" w:lineRule="auto"/>
              <w:jc w:val="center"/>
              <w:rPr>
                <w:sz w:val="22"/>
                <w:szCs w:val="22"/>
              </w:rPr>
            </w:pPr>
            <w:r w:rsidRPr="000044B8">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667040" w:rsidRPr="001F4484" w:rsidTr="00385CAD">
        <w:trPr>
          <w:gridAfter w:val="4"/>
          <w:wAfter w:w="5668" w:type="dxa"/>
          <w:cantSplit/>
          <w:trHeight w:val="354"/>
        </w:trPr>
        <w:tc>
          <w:tcPr>
            <w:tcW w:w="2705" w:type="dxa"/>
            <w:gridSpan w:val="2"/>
            <w:vMerge w:val="restart"/>
            <w:tcBorders>
              <w:top w:val="single" w:sz="4" w:space="0" w:color="auto"/>
              <w:left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rPr>
                <w:sz w:val="22"/>
                <w:szCs w:val="22"/>
              </w:rPr>
            </w:pPr>
            <w:r w:rsidRPr="001F4484">
              <w:rPr>
                <w:sz w:val="22"/>
                <w:szCs w:val="22"/>
              </w:rPr>
              <w:t>Установка пандусов</w:t>
            </w:r>
          </w:p>
        </w:tc>
        <w:tc>
          <w:tcPr>
            <w:tcW w:w="3367" w:type="dxa"/>
            <w:tcBorders>
              <w:top w:val="single" w:sz="6" w:space="0" w:color="auto"/>
              <w:left w:val="single" w:sz="6" w:space="0" w:color="auto"/>
              <w:bottom w:val="single" w:sz="4" w:space="0" w:color="auto"/>
              <w:right w:val="single" w:sz="6" w:space="0" w:color="auto"/>
            </w:tcBorders>
          </w:tcPr>
          <w:p w:rsidR="00667040" w:rsidRPr="000044B8" w:rsidRDefault="00667040" w:rsidP="00480858">
            <w:pPr>
              <w:pStyle w:val="ConsPlusCell"/>
              <w:widowControl/>
              <w:shd w:val="clear" w:color="auto" w:fill="FFFFFF"/>
              <w:spacing w:line="276" w:lineRule="auto"/>
              <w:ind w:firstLine="709"/>
              <w:rPr>
                <w:sz w:val="22"/>
                <w:szCs w:val="22"/>
              </w:rPr>
            </w:pPr>
            <w:r w:rsidRPr="000044B8">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667040" w:rsidRPr="000044B8" w:rsidRDefault="00480858"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667040"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667040" w:rsidRPr="001F4484" w:rsidTr="00385CAD">
        <w:trPr>
          <w:gridAfter w:val="4"/>
          <w:wAfter w:w="5668" w:type="dxa"/>
          <w:cantSplit/>
          <w:trHeight w:val="407"/>
        </w:trPr>
        <w:tc>
          <w:tcPr>
            <w:tcW w:w="2705" w:type="dxa"/>
            <w:gridSpan w:val="2"/>
            <w:vMerge/>
            <w:tcBorders>
              <w:left w:val="single" w:sz="6"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6" w:space="0" w:color="auto"/>
              <w:bottom w:val="single" w:sz="4" w:space="0" w:color="auto"/>
              <w:right w:val="single" w:sz="6" w:space="0" w:color="auto"/>
            </w:tcBorders>
          </w:tcPr>
          <w:p w:rsidR="00667040" w:rsidRPr="000044B8" w:rsidRDefault="00667040" w:rsidP="00480858">
            <w:pPr>
              <w:pStyle w:val="ConsPlusCell"/>
              <w:widowControl/>
              <w:shd w:val="clear" w:color="auto" w:fill="FFFFFF"/>
              <w:spacing w:line="276" w:lineRule="auto"/>
              <w:ind w:firstLine="709"/>
              <w:rPr>
                <w:sz w:val="22"/>
                <w:szCs w:val="22"/>
              </w:rPr>
            </w:pPr>
            <w:r w:rsidRPr="000044B8">
              <w:rPr>
                <w:sz w:val="22"/>
                <w:szCs w:val="22"/>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4" w:space="0" w:color="auto"/>
              <w:left w:val="single" w:sz="6" w:space="0" w:color="auto"/>
              <w:bottom w:val="single" w:sz="4" w:space="0" w:color="auto"/>
              <w:right w:val="single" w:sz="6" w:space="0" w:color="auto"/>
            </w:tcBorders>
          </w:tcPr>
          <w:p w:rsidR="00667040"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4" w:space="0" w:color="auto"/>
              <w:left w:val="single" w:sz="6" w:space="0" w:color="auto"/>
              <w:bottom w:val="single" w:sz="4"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667040" w:rsidRPr="001F4484" w:rsidTr="00385CAD">
        <w:trPr>
          <w:gridAfter w:val="4"/>
          <w:wAfter w:w="5668" w:type="dxa"/>
          <w:cantSplit/>
          <w:trHeight w:val="438"/>
        </w:trPr>
        <w:tc>
          <w:tcPr>
            <w:tcW w:w="2705" w:type="dxa"/>
            <w:gridSpan w:val="2"/>
            <w:vMerge/>
            <w:tcBorders>
              <w:left w:val="single" w:sz="6" w:space="0" w:color="auto"/>
              <w:bottom w:val="single" w:sz="4"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tcBorders>
              <w:top w:val="single" w:sz="6" w:space="0" w:color="auto"/>
              <w:left w:val="single" w:sz="6" w:space="0" w:color="auto"/>
              <w:right w:val="single" w:sz="6" w:space="0" w:color="auto"/>
            </w:tcBorders>
          </w:tcPr>
          <w:p w:rsidR="00667040" w:rsidRPr="000044B8" w:rsidRDefault="00667040" w:rsidP="00480858">
            <w:pPr>
              <w:pStyle w:val="ConsPlusCell"/>
              <w:widowControl/>
              <w:shd w:val="clear" w:color="auto" w:fill="FFFFFF"/>
              <w:spacing w:line="276" w:lineRule="auto"/>
              <w:ind w:firstLine="709"/>
              <w:rPr>
                <w:sz w:val="22"/>
                <w:szCs w:val="22"/>
              </w:rPr>
            </w:pPr>
            <w:r w:rsidRPr="000044B8">
              <w:rPr>
                <w:sz w:val="22"/>
                <w:szCs w:val="22"/>
              </w:rPr>
              <w:t>Федеральный бюджет</w:t>
            </w:r>
          </w:p>
        </w:tc>
        <w:tc>
          <w:tcPr>
            <w:tcW w:w="1416" w:type="dxa"/>
            <w:tcBorders>
              <w:top w:val="single" w:sz="6" w:space="0" w:color="auto"/>
              <w:left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6" w:space="0" w:color="auto"/>
              <w:left w:val="single" w:sz="6" w:space="0" w:color="auto"/>
              <w:right w:val="single" w:sz="6" w:space="0" w:color="auto"/>
            </w:tcBorders>
          </w:tcPr>
          <w:p w:rsidR="00667040"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6" w:space="0" w:color="auto"/>
              <w:left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667040" w:rsidRPr="001F4484" w:rsidTr="00385CAD">
        <w:trPr>
          <w:gridAfter w:val="4"/>
          <w:wAfter w:w="5668" w:type="dxa"/>
          <w:cantSplit/>
          <w:trHeight w:val="438"/>
        </w:trPr>
        <w:tc>
          <w:tcPr>
            <w:tcW w:w="6072" w:type="dxa"/>
            <w:gridSpan w:val="3"/>
            <w:tcBorders>
              <w:top w:val="single" w:sz="4" w:space="0" w:color="auto"/>
              <w:left w:val="single" w:sz="6" w:space="0" w:color="auto"/>
              <w:right w:val="single" w:sz="6" w:space="0" w:color="auto"/>
            </w:tcBorders>
          </w:tcPr>
          <w:p w:rsidR="00667040" w:rsidRPr="000044B8" w:rsidRDefault="00667040" w:rsidP="00385CAD">
            <w:pPr>
              <w:pStyle w:val="ConsPlusCell"/>
              <w:widowControl/>
              <w:shd w:val="clear" w:color="auto" w:fill="FFFFFF"/>
              <w:spacing w:line="276" w:lineRule="auto"/>
              <w:ind w:firstLine="709"/>
              <w:rPr>
                <w:sz w:val="22"/>
                <w:szCs w:val="22"/>
              </w:rPr>
            </w:pPr>
            <w:r w:rsidRPr="000044B8">
              <w:rPr>
                <w:sz w:val="22"/>
                <w:szCs w:val="22"/>
              </w:rPr>
              <w:t>ИТОГО</w:t>
            </w:r>
          </w:p>
        </w:tc>
        <w:tc>
          <w:tcPr>
            <w:tcW w:w="1416" w:type="dxa"/>
            <w:tcBorders>
              <w:top w:val="single" w:sz="6" w:space="0" w:color="auto"/>
              <w:left w:val="single" w:sz="6" w:space="0" w:color="auto"/>
              <w:right w:val="single" w:sz="6" w:space="0" w:color="auto"/>
            </w:tcBorders>
          </w:tcPr>
          <w:p w:rsidR="00667040" w:rsidRPr="000044B8" w:rsidRDefault="00480858"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6" w:space="0" w:color="auto"/>
              <w:left w:val="single" w:sz="6" w:space="0" w:color="auto"/>
              <w:right w:val="single" w:sz="6" w:space="0" w:color="auto"/>
            </w:tcBorders>
          </w:tcPr>
          <w:p w:rsidR="00667040"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6" w:space="0" w:color="auto"/>
              <w:left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667040" w:rsidRPr="001F4484" w:rsidTr="00385CAD">
        <w:trPr>
          <w:gridAfter w:val="4"/>
          <w:wAfter w:w="5668" w:type="dxa"/>
          <w:cantSplit/>
          <w:trHeight w:val="379"/>
        </w:trPr>
        <w:tc>
          <w:tcPr>
            <w:tcW w:w="10038" w:type="dxa"/>
            <w:gridSpan w:val="7"/>
            <w:tcBorders>
              <w:top w:val="single" w:sz="4" w:space="0" w:color="auto"/>
              <w:left w:val="single" w:sz="6" w:space="0" w:color="auto"/>
              <w:bottom w:val="single" w:sz="4" w:space="0" w:color="auto"/>
              <w:right w:val="single" w:sz="6" w:space="0" w:color="auto"/>
            </w:tcBorders>
          </w:tcPr>
          <w:p w:rsidR="00667040" w:rsidRPr="000044B8" w:rsidRDefault="00667040" w:rsidP="00385CAD">
            <w:pPr>
              <w:pStyle w:val="ConsPlusCell"/>
              <w:widowControl/>
              <w:numPr>
                <w:ilvl w:val="0"/>
                <w:numId w:val="26"/>
              </w:numPr>
              <w:shd w:val="clear" w:color="auto" w:fill="FFFFFF"/>
              <w:spacing w:line="276" w:lineRule="auto"/>
              <w:jc w:val="center"/>
              <w:rPr>
                <w:b/>
                <w:sz w:val="22"/>
                <w:szCs w:val="22"/>
              </w:rPr>
            </w:pPr>
            <w:r w:rsidRPr="000044B8">
              <w:rPr>
                <w:sz w:val="22"/>
                <w:szCs w:val="22"/>
              </w:rPr>
              <w:t>Материальное обеспечение трудоустройства безработных граждан в сельском поселении</w:t>
            </w:r>
          </w:p>
        </w:tc>
      </w:tr>
      <w:tr w:rsidR="00667040" w:rsidRPr="001F4484" w:rsidTr="00385CAD">
        <w:trPr>
          <w:gridAfter w:val="4"/>
          <w:wAfter w:w="5668" w:type="dxa"/>
          <w:cantSplit/>
          <w:trHeight w:val="785"/>
        </w:trPr>
        <w:tc>
          <w:tcPr>
            <w:tcW w:w="2705" w:type="dxa"/>
            <w:gridSpan w:val="2"/>
            <w:tcBorders>
              <w:top w:val="single" w:sz="4" w:space="0" w:color="auto"/>
              <w:left w:val="single" w:sz="6" w:space="0" w:color="auto"/>
              <w:bottom w:val="nil"/>
              <w:right w:val="single" w:sz="6" w:space="0" w:color="auto"/>
            </w:tcBorders>
          </w:tcPr>
          <w:p w:rsidR="00667040" w:rsidRPr="001F4484" w:rsidRDefault="00667040" w:rsidP="00385CAD">
            <w:pPr>
              <w:pStyle w:val="ConsPlusCell"/>
              <w:widowControl/>
              <w:shd w:val="clear" w:color="auto" w:fill="FFFFFF"/>
              <w:spacing w:line="276" w:lineRule="auto"/>
              <w:rPr>
                <w:sz w:val="22"/>
                <w:szCs w:val="22"/>
              </w:rPr>
            </w:pPr>
            <w:r w:rsidRPr="001F4484">
              <w:rPr>
                <w:sz w:val="22"/>
                <w:szCs w:val="22"/>
              </w:rPr>
              <w:t>Материальное обеспечение трудоустройства безработных граждан</w:t>
            </w:r>
          </w:p>
        </w:tc>
        <w:tc>
          <w:tcPr>
            <w:tcW w:w="3367" w:type="dxa"/>
            <w:tcBorders>
              <w:top w:val="single" w:sz="6" w:space="0" w:color="auto"/>
              <w:left w:val="single" w:sz="6" w:space="0" w:color="auto"/>
              <w:bottom w:val="single" w:sz="6" w:space="0" w:color="auto"/>
              <w:right w:val="single" w:sz="6" w:space="0" w:color="auto"/>
            </w:tcBorders>
          </w:tcPr>
          <w:p w:rsidR="00667040" w:rsidRPr="000044B8" w:rsidRDefault="00667040" w:rsidP="00385CAD">
            <w:pPr>
              <w:pStyle w:val="ConsPlusCell"/>
              <w:widowControl/>
              <w:shd w:val="clear" w:color="auto" w:fill="FFFFFF"/>
              <w:spacing w:line="276" w:lineRule="auto"/>
              <w:ind w:firstLine="709"/>
              <w:rPr>
                <w:sz w:val="22"/>
                <w:szCs w:val="22"/>
              </w:rPr>
            </w:pPr>
            <w:r w:rsidRPr="000044B8">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667040"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c>
          <w:tcPr>
            <w:tcW w:w="1417" w:type="dxa"/>
            <w:gridSpan w:val="2"/>
            <w:tcBorders>
              <w:top w:val="single" w:sz="6" w:space="0" w:color="auto"/>
              <w:left w:val="single" w:sz="6" w:space="0" w:color="auto"/>
              <w:bottom w:val="single" w:sz="6" w:space="0" w:color="auto"/>
              <w:right w:val="single" w:sz="6" w:space="0" w:color="auto"/>
            </w:tcBorders>
          </w:tcPr>
          <w:p w:rsidR="00667040"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c>
          <w:tcPr>
            <w:tcW w:w="1133" w:type="dxa"/>
            <w:tcBorders>
              <w:top w:val="single" w:sz="6" w:space="0" w:color="auto"/>
              <w:left w:val="single" w:sz="6" w:space="0" w:color="auto"/>
              <w:bottom w:val="single" w:sz="6" w:space="0" w:color="auto"/>
              <w:right w:val="single" w:sz="6" w:space="0" w:color="auto"/>
            </w:tcBorders>
          </w:tcPr>
          <w:p w:rsidR="00667040"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r>
      <w:tr w:rsidR="00667040" w:rsidRPr="001F4484" w:rsidTr="00385CAD">
        <w:trPr>
          <w:gridAfter w:val="4"/>
          <w:wAfter w:w="5668" w:type="dxa"/>
          <w:cantSplit/>
          <w:trHeight w:val="259"/>
        </w:trPr>
        <w:tc>
          <w:tcPr>
            <w:tcW w:w="2705" w:type="dxa"/>
            <w:gridSpan w:val="2"/>
            <w:tcBorders>
              <w:top w:val="nil"/>
              <w:left w:val="single" w:sz="6" w:space="0" w:color="auto"/>
              <w:bottom w:val="nil"/>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667040" w:rsidRPr="000044B8" w:rsidRDefault="00667040" w:rsidP="00385CAD">
            <w:pPr>
              <w:pStyle w:val="ConsPlusCell"/>
              <w:widowControl/>
              <w:shd w:val="clear" w:color="auto" w:fill="FFFFFF"/>
              <w:spacing w:line="276" w:lineRule="auto"/>
              <w:ind w:firstLine="709"/>
              <w:rPr>
                <w:sz w:val="22"/>
                <w:szCs w:val="22"/>
              </w:rPr>
            </w:pPr>
            <w:r w:rsidRPr="000044B8">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667040" w:rsidRPr="001F4484" w:rsidTr="00385CAD">
        <w:trPr>
          <w:gridAfter w:val="4"/>
          <w:wAfter w:w="5668" w:type="dxa"/>
          <w:cantSplit/>
          <w:trHeight w:val="390"/>
        </w:trPr>
        <w:tc>
          <w:tcPr>
            <w:tcW w:w="2705" w:type="dxa"/>
            <w:gridSpan w:val="2"/>
            <w:tcBorders>
              <w:top w:val="nil"/>
              <w:left w:val="single" w:sz="6" w:space="0" w:color="auto"/>
              <w:bottom w:val="single" w:sz="4" w:space="0" w:color="auto"/>
              <w:right w:val="single" w:sz="6" w:space="0" w:color="auto"/>
            </w:tcBorders>
          </w:tcPr>
          <w:p w:rsidR="00667040" w:rsidRPr="001F4484" w:rsidRDefault="00667040" w:rsidP="00385CAD">
            <w:pPr>
              <w:pStyle w:val="ConsPlusCell"/>
              <w:widowControl/>
              <w:shd w:val="clear" w:color="auto" w:fill="FFFFFF"/>
              <w:spacing w:line="276" w:lineRule="auto"/>
              <w:ind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667040" w:rsidRPr="000044B8" w:rsidRDefault="00667040" w:rsidP="00385CAD">
            <w:pPr>
              <w:pStyle w:val="ConsPlusCell"/>
              <w:widowControl/>
              <w:shd w:val="clear" w:color="auto" w:fill="FFFFFF"/>
              <w:spacing w:line="276" w:lineRule="auto"/>
              <w:ind w:firstLine="709"/>
              <w:rPr>
                <w:sz w:val="22"/>
                <w:szCs w:val="22"/>
              </w:rPr>
            </w:pPr>
            <w:r w:rsidRPr="000044B8">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667040" w:rsidRPr="000044B8" w:rsidRDefault="000F3869" w:rsidP="00480858">
            <w:pPr>
              <w:pStyle w:val="ConsPlusCell"/>
              <w:widowControl/>
              <w:shd w:val="clear" w:color="auto" w:fill="FFFFFF"/>
              <w:spacing w:line="276" w:lineRule="auto"/>
              <w:jc w:val="center"/>
              <w:rPr>
                <w:sz w:val="22"/>
                <w:szCs w:val="22"/>
              </w:rPr>
            </w:pPr>
            <w:r w:rsidRPr="000044B8">
              <w:rPr>
                <w:sz w:val="22"/>
                <w:szCs w:val="22"/>
              </w:rPr>
              <w:t>0</w:t>
            </w:r>
          </w:p>
        </w:tc>
      </w:tr>
      <w:tr w:rsidR="000F3869" w:rsidRPr="001F4484" w:rsidTr="00385CAD">
        <w:trPr>
          <w:gridAfter w:val="4"/>
          <w:wAfter w:w="5668" w:type="dxa"/>
          <w:cantSplit/>
          <w:trHeight w:val="390"/>
        </w:trPr>
        <w:tc>
          <w:tcPr>
            <w:tcW w:w="6072" w:type="dxa"/>
            <w:gridSpan w:val="3"/>
            <w:tcBorders>
              <w:top w:val="nil"/>
              <w:left w:val="single" w:sz="6" w:space="0" w:color="auto"/>
              <w:bottom w:val="single" w:sz="4"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tcPr>
          <w:p w:rsidR="000F3869"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c>
          <w:tcPr>
            <w:tcW w:w="1417" w:type="dxa"/>
            <w:gridSpan w:val="2"/>
            <w:tcBorders>
              <w:top w:val="single" w:sz="6" w:space="0" w:color="auto"/>
              <w:left w:val="single" w:sz="6" w:space="0" w:color="auto"/>
              <w:bottom w:val="single" w:sz="6" w:space="0" w:color="auto"/>
              <w:right w:val="single" w:sz="6" w:space="0" w:color="auto"/>
            </w:tcBorders>
          </w:tcPr>
          <w:p w:rsidR="000F3869"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c>
          <w:tcPr>
            <w:tcW w:w="1133" w:type="dxa"/>
            <w:tcBorders>
              <w:top w:val="single" w:sz="6" w:space="0" w:color="auto"/>
              <w:left w:val="single" w:sz="6" w:space="0" w:color="auto"/>
              <w:bottom w:val="single" w:sz="6" w:space="0" w:color="auto"/>
              <w:right w:val="single" w:sz="6" w:space="0" w:color="auto"/>
            </w:tcBorders>
          </w:tcPr>
          <w:p w:rsidR="000F3869" w:rsidRPr="000044B8" w:rsidRDefault="00393A72" w:rsidP="00480858">
            <w:pPr>
              <w:pStyle w:val="ConsPlusCell"/>
              <w:widowControl/>
              <w:shd w:val="clear" w:color="auto" w:fill="FFFFFF"/>
              <w:spacing w:line="276" w:lineRule="auto"/>
              <w:jc w:val="center"/>
              <w:rPr>
                <w:sz w:val="22"/>
                <w:szCs w:val="22"/>
              </w:rPr>
            </w:pPr>
            <w:r>
              <w:rPr>
                <w:sz w:val="22"/>
                <w:szCs w:val="22"/>
              </w:rPr>
              <w:t>20 000</w:t>
            </w:r>
          </w:p>
        </w:tc>
      </w:tr>
      <w:tr w:rsidR="000F3869" w:rsidRPr="001F4484" w:rsidTr="00385CAD">
        <w:trPr>
          <w:gridAfter w:val="4"/>
          <w:wAfter w:w="5668" w:type="dxa"/>
          <w:cantSplit/>
          <w:trHeight w:val="360"/>
        </w:trPr>
        <w:tc>
          <w:tcPr>
            <w:tcW w:w="10038" w:type="dxa"/>
            <w:gridSpan w:val="7"/>
            <w:tcBorders>
              <w:top w:val="single" w:sz="4" w:space="0" w:color="auto"/>
              <w:left w:val="single" w:sz="6" w:space="0" w:color="auto"/>
              <w:bottom w:val="single" w:sz="4" w:space="0" w:color="auto"/>
              <w:right w:val="single" w:sz="6" w:space="0" w:color="auto"/>
            </w:tcBorders>
          </w:tcPr>
          <w:p w:rsidR="000F3869" w:rsidRPr="000044B8" w:rsidRDefault="000F3869" w:rsidP="00385CAD">
            <w:pPr>
              <w:pStyle w:val="ConsPlusCell"/>
              <w:widowControl/>
              <w:numPr>
                <w:ilvl w:val="0"/>
                <w:numId w:val="26"/>
              </w:numPr>
              <w:shd w:val="clear" w:color="auto" w:fill="FFFFFF"/>
              <w:spacing w:line="276" w:lineRule="auto"/>
              <w:jc w:val="center"/>
              <w:rPr>
                <w:sz w:val="22"/>
                <w:szCs w:val="22"/>
              </w:rPr>
            </w:pPr>
            <w:r w:rsidRPr="000044B8">
              <w:rPr>
                <w:sz w:val="22"/>
                <w:szCs w:val="22"/>
              </w:rPr>
              <w:t>Материально – техническое обеспечение празднично-досуговых мероприятий в сельском поселении</w:t>
            </w:r>
          </w:p>
        </w:tc>
      </w:tr>
      <w:tr w:rsidR="005828B4" w:rsidRPr="001F4484" w:rsidTr="005828B4">
        <w:trPr>
          <w:gridAfter w:val="4"/>
          <w:wAfter w:w="5668" w:type="dxa"/>
          <w:cantSplit/>
          <w:trHeight w:val="610"/>
        </w:trPr>
        <w:tc>
          <w:tcPr>
            <w:tcW w:w="2667" w:type="dxa"/>
            <w:tcBorders>
              <w:top w:val="single" w:sz="4" w:space="0" w:color="auto"/>
              <w:left w:val="single" w:sz="6" w:space="0" w:color="auto"/>
              <w:bottom w:val="nil"/>
              <w:right w:val="single" w:sz="6" w:space="0" w:color="auto"/>
            </w:tcBorders>
          </w:tcPr>
          <w:p w:rsidR="005828B4" w:rsidRPr="001F4484" w:rsidRDefault="005828B4" w:rsidP="00385CAD">
            <w:pPr>
              <w:pStyle w:val="ConsPlusCell"/>
              <w:widowControl/>
              <w:shd w:val="clear" w:color="auto" w:fill="FFFFFF"/>
              <w:spacing w:line="276" w:lineRule="auto"/>
              <w:rPr>
                <w:sz w:val="22"/>
                <w:szCs w:val="22"/>
              </w:rPr>
            </w:pPr>
            <w:r w:rsidRPr="001F4484">
              <w:rPr>
                <w:sz w:val="22"/>
                <w:szCs w:val="22"/>
              </w:rPr>
              <w:t>Проведение праздника нового года (Покупка сувенирной продукции, материалов для оформления)</w:t>
            </w:r>
          </w:p>
        </w:tc>
        <w:tc>
          <w:tcPr>
            <w:tcW w:w="3405" w:type="dxa"/>
            <w:gridSpan w:val="2"/>
            <w:tcBorders>
              <w:top w:val="single" w:sz="6" w:space="0" w:color="auto"/>
              <w:left w:val="single" w:sz="6" w:space="0" w:color="auto"/>
              <w:bottom w:val="single" w:sz="6" w:space="0" w:color="auto"/>
              <w:right w:val="single" w:sz="6" w:space="0" w:color="auto"/>
            </w:tcBorders>
          </w:tcPr>
          <w:p w:rsidR="005828B4" w:rsidRPr="000044B8" w:rsidRDefault="005828B4" w:rsidP="00385CAD">
            <w:pPr>
              <w:pStyle w:val="ConsPlusCell"/>
              <w:widowControl/>
              <w:shd w:val="clear" w:color="auto" w:fill="FFFFFF"/>
              <w:spacing w:line="276" w:lineRule="auto"/>
              <w:ind w:firstLine="709"/>
              <w:rPr>
                <w:sz w:val="22"/>
                <w:szCs w:val="22"/>
              </w:rPr>
            </w:pPr>
            <w:r w:rsidRPr="000044B8">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828B4" w:rsidRPr="000044B8" w:rsidRDefault="005828B4" w:rsidP="003454F6">
            <w:pPr>
              <w:pStyle w:val="ConsPlusCell"/>
              <w:widowControl/>
              <w:shd w:val="clear" w:color="auto" w:fill="FFFFFF"/>
              <w:spacing w:line="276" w:lineRule="auto"/>
              <w:rPr>
                <w:sz w:val="22"/>
                <w:szCs w:val="22"/>
              </w:rPr>
            </w:pPr>
            <w:r>
              <w:rPr>
                <w:sz w:val="22"/>
                <w:szCs w:val="22"/>
              </w:rPr>
              <w:t>45</w:t>
            </w:r>
            <w:r w:rsidRPr="000044B8">
              <w:rPr>
                <w:sz w:val="22"/>
                <w:szCs w:val="22"/>
              </w:rPr>
              <w:t xml:space="preserve"> 000</w:t>
            </w:r>
          </w:p>
        </w:tc>
        <w:tc>
          <w:tcPr>
            <w:tcW w:w="1417" w:type="dxa"/>
            <w:gridSpan w:val="2"/>
            <w:tcBorders>
              <w:top w:val="single" w:sz="6" w:space="0" w:color="auto"/>
              <w:left w:val="single" w:sz="6" w:space="0" w:color="auto"/>
              <w:bottom w:val="single" w:sz="6" w:space="0" w:color="auto"/>
              <w:right w:val="single" w:sz="6" w:space="0" w:color="auto"/>
            </w:tcBorders>
          </w:tcPr>
          <w:p w:rsidR="005828B4" w:rsidRDefault="005828B4">
            <w:r w:rsidRPr="00A33487">
              <w:t>45 000</w:t>
            </w:r>
          </w:p>
        </w:tc>
        <w:tc>
          <w:tcPr>
            <w:tcW w:w="1133" w:type="dxa"/>
            <w:tcBorders>
              <w:top w:val="single" w:sz="6" w:space="0" w:color="auto"/>
              <w:left w:val="single" w:sz="6" w:space="0" w:color="auto"/>
              <w:bottom w:val="single" w:sz="6" w:space="0" w:color="auto"/>
              <w:right w:val="single" w:sz="6" w:space="0" w:color="auto"/>
            </w:tcBorders>
          </w:tcPr>
          <w:p w:rsidR="005828B4" w:rsidRDefault="005828B4">
            <w:r w:rsidRPr="00A33487">
              <w:t>45 000</w:t>
            </w:r>
          </w:p>
        </w:tc>
      </w:tr>
      <w:tr w:rsidR="000F3869" w:rsidRPr="001F4484" w:rsidTr="00385CAD">
        <w:trPr>
          <w:gridAfter w:val="4"/>
          <w:wAfter w:w="5668" w:type="dxa"/>
          <w:cantSplit/>
          <w:trHeight w:val="422"/>
        </w:trPr>
        <w:tc>
          <w:tcPr>
            <w:tcW w:w="2667" w:type="dxa"/>
            <w:tcBorders>
              <w:top w:val="nil"/>
              <w:left w:val="single" w:sz="6" w:space="0" w:color="auto"/>
              <w:bottom w:val="nil"/>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r>
      <w:tr w:rsidR="000F3869" w:rsidRPr="001F4484" w:rsidTr="00385CAD">
        <w:trPr>
          <w:gridAfter w:val="4"/>
          <w:wAfter w:w="5668" w:type="dxa"/>
          <w:cantSplit/>
          <w:trHeight w:val="414"/>
        </w:trPr>
        <w:tc>
          <w:tcPr>
            <w:tcW w:w="2667" w:type="dxa"/>
            <w:tcBorders>
              <w:top w:val="nil"/>
              <w:left w:val="single" w:sz="6" w:space="0" w:color="auto"/>
              <w:bottom w:val="single" w:sz="4"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0F3869" w:rsidRPr="000044B8" w:rsidRDefault="000F3869" w:rsidP="00385CAD">
            <w:pPr>
              <w:pStyle w:val="ConsPlusCell"/>
              <w:widowControl/>
              <w:shd w:val="clear" w:color="auto" w:fill="FFFFFF"/>
              <w:spacing w:line="276" w:lineRule="auto"/>
              <w:ind w:firstLine="709"/>
              <w:rPr>
                <w:sz w:val="22"/>
                <w:szCs w:val="22"/>
              </w:rPr>
            </w:pPr>
            <w:r w:rsidRPr="000044B8">
              <w:rPr>
                <w:sz w:val="22"/>
                <w:szCs w:val="22"/>
              </w:rPr>
              <w:t>0</w:t>
            </w:r>
          </w:p>
        </w:tc>
      </w:tr>
      <w:tr w:rsidR="005828B4" w:rsidRPr="001F4484" w:rsidTr="005828B4">
        <w:trPr>
          <w:gridAfter w:val="4"/>
          <w:wAfter w:w="5668" w:type="dxa"/>
          <w:cantSplit/>
          <w:trHeight w:val="260"/>
        </w:trPr>
        <w:tc>
          <w:tcPr>
            <w:tcW w:w="6072" w:type="dxa"/>
            <w:gridSpan w:val="3"/>
            <w:tcBorders>
              <w:top w:val="single" w:sz="4" w:space="0" w:color="auto"/>
              <w:left w:val="single" w:sz="6" w:space="0" w:color="auto"/>
              <w:bottom w:val="single" w:sz="4" w:space="0" w:color="auto"/>
              <w:right w:val="single" w:sz="6" w:space="0" w:color="auto"/>
            </w:tcBorders>
          </w:tcPr>
          <w:p w:rsidR="005828B4" w:rsidRPr="000044B8" w:rsidRDefault="005828B4" w:rsidP="00385CAD">
            <w:pPr>
              <w:pStyle w:val="ConsPlusCell"/>
              <w:widowControl/>
              <w:shd w:val="clear" w:color="auto" w:fill="FFFFFF"/>
              <w:spacing w:line="276" w:lineRule="auto"/>
              <w:rPr>
                <w:sz w:val="22"/>
                <w:szCs w:val="22"/>
              </w:rPr>
            </w:pPr>
            <w:r w:rsidRPr="000044B8">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tcPr>
          <w:p w:rsidR="005828B4" w:rsidRDefault="005828B4">
            <w:r w:rsidRPr="00241BBA">
              <w:t>45 000</w:t>
            </w:r>
          </w:p>
        </w:tc>
        <w:tc>
          <w:tcPr>
            <w:tcW w:w="1417" w:type="dxa"/>
            <w:gridSpan w:val="2"/>
            <w:tcBorders>
              <w:top w:val="single" w:sz="6" w:space="0" w:color="auto"/>
              <w:left w:val="single" w:sz="6" w:space="0" w:color="auto"/>
              <w:bottom w:val="single" w:sz="6" w:space="0" w:color="auto"/>
              <w:right w:val="single" w:sz="6" w:space="0" w:color="auto"/>
            </w:tcBorders>
          </w:tcPr>
          <w:p w:rsidR="005828B4" w:rsidRDefault="005828B4">
            <w:r w:rsidRPr="00241BBA">
              <w:t>45 000</w:t>
            </w:r>
          </w:p>
        </w:tc>
        <w:tc>
          <w:tcPr>
            <w:tcW w:w="1133" w:type="dxa"/>
            <w:tcBorders>
              <w:top w:val="single" w:sz="6" w:space="0" w:color="auto"/>
              <w:left w:val="single" w:sz="6" w:space="0" w:color="auto"/>
              <w:bottom w:val="single" w:sz="6" w:space="0" w:color="auto"/>
              <w:right w:val="single" w:sz="6" w:space="0" w:color="auto"/>
            </w:tcBorders>
          </w:tcPr>
          <w:p w:rsidR="005828B4" w:rsidRDefault="005828B4">
            <w:r w:rsidRPr="00241BBA">
              <w:t>45 000</w:t>
            </w:r>
          </w:p>
        </w:tc>
      </w:tr>
      <w:tr w:rsidR="005828B4" w:rsidRPr="001F4484" w:rsidTr="00385CAD">
        <w:trPr>
          <w:gridAfter w:val="4"/>
          <w:wAfter w:w="5668" w:type="dxa"/>
          <w:cantSplit/>
          <w:trHeight w:val="414"/>
        </w:trPr>
        <w:tc>
          <w:tcPr>
            <w:tcW w:w="2667" w:type="dxa"/>
            <w:vMerge w:val="restart"/>
            <w:tcBorders>
              <w:top w:val="single" w:sz="4" w:space="0" w:color="auto"/>
              <w:left w:val="single" w:sz="6" w:space="0" w:color="auto"/>
              <w:right w:val="single" w:sz="4" w:space="0" w:color="auto"/>
            </w:tcBorders>
          </w:tcPr>
          <w:p w:rsidR="005828B4" w:rsidRPr="001F4484" w:rsidRDefault="005828B4" w:rsidP="00480858">
            <w:pPr>
              <w:pStyle w:val="ConsPlusCell"/>
              <w:widowControl/>
              <w:shd w:val="clear" w:color="auto" w:fill="FFFFFF"/>
              <w:spacing w:line="276" w:lineRule="auto"/>
              <w:rPr>
                <w:sz w:val="22"/>
                <w:szCs w:val="22"/>
              </w:rPr>
            </w:pPr>
            <w:r w:rsidRPr="001F4484">
              <w:rPr>
                <w:sz w:val="22"/>
                <w:szCs w:val="22"/>
              </w:rPr>
              <w:t xml:space="preserve">Проведение праздника </w:t>
            </w:r>
            <w:r>
              <w:rPr>
                <w:sz w:val="22"/>
                <w:szCs w:val="22"/>
              </w:rPr>
              <w:t>23 февраля, масленицы ( Покупка сувенирной продукции, подарков)</w:t>
            </w:r>
          </w:p>
        </w:tc>
        <w:tc>
          <w:tcPr>
            <w:tcW w:w="3405" w:type="dxa"/>
            <w:gridSpan w:val="2"/>
            <w:tcBorders>
              <w:top w:val="single" w:sz="4" w:space="0" w:color="auto"/>
              <w:left w:val="single" w:sz="4" w:space="0" w:color="auto"/>
              <w:bottom w:val="single" w:sz="4" w:space="0" w:color="auto"/>
              <w:right w:val="single" w:sz="6" w:space="0" w:color="auto"/>
            </w:tcBorders>
          </w:tcPr>
          <w:p w:rsidR="005828B4" w:rsidRPr="000044B8" w:rsidRDefault="005828B4" w:rsidP="00385CAD">
            <w:pPr>
              <w:pStyle w:val="ConsPlusCell"/>
              <w:widowControl/>
              <w:shd w:val="clear" w:color="auto" w:fill="FFFFFF"/>
              <w:spacing w:line="276" w:lineRule="auto"/>
              <w:ind w:firstLine="709"/>
              <w:rPr>
                <w:sz w:val="22"/>
                <w:szCs w:val="22"/>
              </w:rPr>
            </w:pPr>
            <w:r w:rsidRPr="000044B8">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5828B4" w:rsidRPr="000044B8" w:rsidRDefault="001D0071" w:rsidP="003454F6">
            <w:pPr>
              <w:pStyle w:val="ConsPlusCell"/>
              <w:widowControl/>
              <w:shd w:val="clear" w:color="auto" w:fill="FFFFFF"/>
              <w:spacing w:line="276" w:lineRule="auto"/>
              <w:rPr>
                <w:sz w:val="22"/>
                <w:szCs w:val="22"/>
              </w:rPr>
            </w:pPr>
            <w:r>
              <w:rPr>
                <w:sz w:val="22"/>
                <w:szCs w:val="22"/>
              </w:rPr>
              <w:t>7</w:t>
            </w:r>
            <w:r w:rsidR="004861AA">
              <w:rPr>
                <w:sz w:val="22"/>
                <w:szCs w:val="22"/>
              </w:rPr>
              <w:t>0</w:t>
            </w:r>
            <w:r w:rsidR="00366FD3">
              <w:rPr>
                <w:sz w:val="22"/>
                <w:szCs w:val="22"/>
              </w:rPr>
              <w:t xml:space="preserve"> 000</w:t>
            </w:r>
          </w:p>
        </w:tc>
        <w:tc>
          <w:tcPr>
            <w:tcW w:w="1417" w:type="dxa"/>
            <w:gridSpan w:val="2"/>
            <w:tcBorders>
              <w:top w:val="single" w:sz="6" w:space="0" w:color="auto"/>
              <w:left w:val="single" w:sz="6" w:space="0" w:color="auto"/>
              <w:bottom w:val="single" w:sz="6" w:space="0" w:color="auto"/>
              <w:right w:val="single" w:sz="6" w:space="0" w:color="auto"/>
            </w:tcBorders>
          </w:tcPr>
          <w:p w:rsidR="005828B4" w:rsidRDefault="001D0071">
            <w:r>
              <w:t>7</w:t>
            </w:r>
            <w:r w:rsidR="004861AA">
              <w:t>0</w:t>
            </w:r>
            <w:r w:rsidR="00366FD3">
              <w:t xml:space="preserve"> 000</w:t>
            </w:r>
          </w:p>
        </w:tc>
        <w:tc>
          <w:tcPr>
            <w:tcW w:w="1133" w:type="dxa"/>
            <w:tcBorders>
              <w:top w:val="single" w:sz="6" w:space="0" w:color="auto"/>
              <w:left w:val="single" w:sz="6" w:space="0" w:color="auto"/>
              <w:bottom w:val="single" w:sz="6" w:space="0" w:color="auto"/>
              <w:right w:val="single" w:sz="6" w:space="0" w:color="auto"/>
            </w:tcBorders>
          </w:tcPr>
          <w:p w:rsidR="005828B4" w:rsidRDefault="001D0071">
            <w:r>
              <w:t>7</w:t>
            </w:r>
            <w:r w:rsidR="004861AA">
              <w:t>0</w:t>
            </w:r>
            <w:r w:rsidR="00366FD3">
              <w:t xml:space="preserve"> 000</w:t>
            </w:r>
          </w:p>
        </w:tc>
      </w:tr>
      <w:tr w:rsidR="000F3869" w:rsidRPr="001F4484" w:rsidTr="00385CAD">
        <w:trPr>
          <w:gridAfter w:val="4"/>
          <w:wAfter w:w="5668" w:type="dxa"/>
          <w:cantSplit/>
          <w:trHeight w:val="414"/>
        </w:trPr>
        <w:tc>
          <w:tcPr>
            <w:tcW w:w="2667" w:type="dxa"/>
            <w:vMerge/>
            <w:tcBorders>
              <w:left w:val="single" w:sz="6"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4" w:space="0" w:color="auto"/>
              <w:bottom w:val="single" w:sz="4"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r>
      <w:tr w:rsidR="000F3869" w:rsidRPr="001F4484" w:rsidTr="00385CAD">
        <w:trPr>
          <w:gridAfter w:val="4"/>
          <w:wAfter w:w="5668" w:type="dxa"/>
          <w:cantSplit/>
          <w:trHeight w:val="414"/>
        </w:trPr>
        <w:tc>
          <w:tcPr>
            <w:tcW w:w="2667" w:type="dxa"/>
            <w:vMerge/>
            <w:tcBorders>
              <w:left w:val="single" w:sz="6" w:space="0" w:color="auto"/>
              <w:bottom w:val="single" w:sz="4"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4" w:space="0" w:color="auto"/>
              <w:bottom w:val="single" w:sz="4"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c>
          <w:tcPr>
            <w:tcW w:w="1417" w:type="dxa"/>
            <w:gridSpan w:val="2"/>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c>
          <w:tcPr>
            <w:tcW w:w="1133" w:type="dxa"/>
            <w:tcBorders>
              <w:top w:val="single" w:sz="6" w:space="0" w:color="auto"/>
              <w:left w:val="single" w:sz="6" w:space="0" w:color="auto"/>
              <w:bottom w:val="single" w:sz="6"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0</w:t>
            </w:r>
          </w:p>
        </w:tc>
      </w:tr>
      <w:tr w:rsidR="005828B4" w:rsidRPr="001F4484" w:rsidTr="005828B4">
        <w:trPr>
          <w:cantSplit/>
          <w:trHeight w:val="244"/>
        </w:trPr>
        <w:tc>
          <w:tcPr>
            <w:tcW w:w="6072" w:type="dxa"/>
            <w:gridSpan w:val="3"/>
            <w:tcBorders>
              <w:top w:val="single" w:sz="4" w:space="0" w:color="auto"/>
              <w:left w:val="single" w:sz="6" w:space="0" w:color="auto"/>
              <w:bottom w:val="single" w:sz="4" w:space="0" w:color="auto"/>
              <w:right w:val="single" w:sz="6" w:space="0" w:color="auto"/>
            </w:tcBorders>
          </w:tcPr>
          <w:p w:rsidR="005828B4" w:rsidRPr="001F4484" w:rsidRDefault="005828B4" w:rsidP="00385CAD">
            <w:pPr>
              <w:pStyle w:val="ConsPlusCell"/>
              <w:widowControl/>
              <w:shd w:val="clear" w:color="auto" w:fill="FFFFFF"/>
              <w:spacing w:line="276" w:lineRule="auto"/>
              <w:rPr>
                <w:sz w:val="22"/>
                <w:szCs w:val="22"/>
              </w:rPr>
            </w:pPr>
            <w:r w:rsidRPr="001F4484">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7</w:t>
            </w:r>
            <w:r w:rsidR="004861AA">
              <w:t>0</w:t>
            </w:r>
            <w:r w:rsidR="00366FD3">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7</w:t>
            </w:r>
            <w:r w:rsidR="004861AA">
              <w:t>0</w:t>
            </w:r>
            <w:r w:rsidR="00366FD3">
              <w:t xml:space="preserve">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7</w:t>
            </w:r>
            <w:r w:rsidR="004861AA">
              <w:t>0</w:t>
            </w:r>
            <w:r w:rsidR="00366FD3">
              <w:t xml:space="preserve"> 000</w:t>
            </w: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r>
      <w:tr w:rsidR="005828B4" w:rsidRPr="001F4484" w:rsidTr="00385CAD">
        <w:trPr>
          <w:cantSplit/>
          <w:trHeight w:val="414"/>
        </w:trPr>
        <w:tc>
          <w:tcPr>
            <w:tcW w:w="2667" w:type="dxa"/>
            <w:vMerge w:val="restart"/>
            <w:tcBorders>
              <w:top w:val="single" w:sz="4" w:space="0" w:color="auto"/>
              <w:left w:val="single" w:sz="6" w:space="0" w:color="auto"/>
              <w:right w:val="single" w:sz="4" w:space="0" w:color="auto"/>
            </w:tcBorders>
          </w:tcPr>
          <w:p w:rsidR="005828B4" w:rsidRPr="001F4484" w:rsidRDefault="005828B4" w:rsidP="00480858">
            <w:pPr>
              <w:pStyle w:val="ConsPlusCell"/>
              <w:widowControl/>
              <w:shd w:val="clear" w:color="auto" w:fill="FFFFFF"/>
              <w:spacing w:line="276" w:lineRule="auto"/>
              <w:rPr>
                <w:sz w:val="22"/>
                <w:szCs w:val="22"/>
              </w:rPr>
            </w:pPr>
            <w:r w:rsidRPr="001F4484">
              <w:rPr>
                <w:sz w:val="22"/>
                <w:szCs w:val="22"/>
              </w:rPr>
              <w:t xml:space="preserve">Проведение праздника </w:t>
            </w:r>
            <w:r>
              <w:rPr>
                <w:sz w:val="22"/>
                <w:szCs w:val="22"/>
              </w:rPr>
              <w:t>8</w:t>
            </w:r>
            <w:r w:rsidRPr="001F4484">
              <w:rPr>
                <w:sz w:val="22"/>
                <w:szCs w:val="22"/>
              </w:rPr>
              <w:t xml:space="preserve"> </w:t>
            </w:r>
            <w:r>
              <w:rPr>
                <w:sz w:val="22"/>
                <w:szCs w:val="22"/>
              </w:rPr>
              <w:lastRenderedPageBreak/>
              <w:t>марта</w:t>
            </w:r>
            <w:r w:rsidRPr="001F4484">
              <w:rPr>
                <w:sz w:val="22"/>
                <w:szCs w:val="22"/>
              </w:rPr>
              <w:t xml:space="preserve"> (Покупка сувенирной продукции,</w:t>
            </w:r>
            <w:r>
              <w:rPr>
                <w:sz w:val="22"/>
                <w:szCs w:val="22"/>
              </w:rPr>
              <w:t xml:space="preserve"> подарков</w:t>
            </w:r>
            <w:r w:rsidRPr="001F4484">
              <w:rPr>
                <w:sz w:val="22"/>
                <w:szCs w:val="22"/>
              </w:rPr>
              <w:t>)</w:t>
            </w:r>
          </w:p>
        </w:tc>
        <w:tc>
          <w:tcPr>
            <w:tcW w:w="3405" w:type="dxa"/>
            <w:gridSpan w:val="2"/>
            <w:tcBorders>
              <w:top w:val="single" w:sz="4" w:space="0" w:color="auto"/>
              <w:left w:val="single" w:sz="4" w:space="0" w:color="auto"/>
              <w:bottom w:val="single" w:sz="4" w:space="0" w:color="auto"/>
              <w:right w:val="single" w:sz="6" w:space="0" w:color="auto"/>
            </w:tcBorders>
          </w:tcPr>
          <w:p w:rsidR="005828B4" w:rsidRPr="001F4484" w:rsidRDefault="005828B4" w:rsidP="00385CAD">
            <w:pPr>
              <w:pStyle w:val="ConsPlusCell"/>
              <w:widowControl/>
              <w:shd w:val="clear" w:color="auto" w:fill="FFFFFF"/>
              <w:spacing w:line="276" w:lineRule="auto"/>
              <w:ind w:firstLine="709"/>
              <w:rPr>
                <w:sz w:val="22"/>
                <w:szCs w:val="22"/>
              </w:rPr>
            </w:pPr>
            <w:r w:rsidRPr="001F4484">
              <w:rPr>
                <w:sz w:val="22"/>
                <w:szCs w:val="22"/>
              </w:rPr>
              <w:lastRenderedPageBreak/>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828B4" w:rsidRPr="001F4484" w:rsidRDefault="001D0071" w:rsidP="005828B4">
            <w:pPr>
              <w:pStyle w:val="ConsPlusCell"/>
              <w:widowControl/>
              <w:shd w:val="clear" w:color="auto" w:fill="FFFFFF"/>
              <w:spacing w:line="276" w:lineRule="auto"/>
              <w:jc w:val="center"/>
              <w:rPr>
                <w:sz w:val="22"/>
                <w:szCs w:val="22"/>
              </w:rPr>
            </w:pPr>
            <w:r>
              <w:rPr>
                <w:sz w:val="22"/>
                <w:szCs w:val="22"/>
              </w:rPr>
              <w:t>1</w:t>
            </w:r>
            <w:r w:rsidR="005828B4">
              <w:rPr>
                <w:sz w:val="22"/>
                <w:szCs w:val="22"/>
              </w:rPr>
              <w:t>0</w:t>
            </w:r>
            <w:r w:rsidR="005828B4" w:rsidRPr="001F4484">
              <w:rPr>
                <w:sz w:val="22"/>
                <w:szCs w:val="22"/>
              </w:rPr>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w:t>
            </w:r>
            <w:r w:rsidR="005828B4" w:rsidRPr="0020392E">
              <w:t>0 000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w:t>
            </w:r>
            <w:r w:rsidR="005828B4" w:rsidRPr="0020392E">
              <w:t>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r>
      <w:tr w:rsidR="000F3869" w:rsidRPr="001F4484" w:rsidTr="00385CAD">
        <w:trPr>
          <w:cantSplit/>
          <w:trHeight w:val="414"/>
        </w:trPr>
        <w:tc>
          <w:tcPr>
            <w:tcW w:w="2667" w:type="dxa"/>
            <w:vMerge/>
            <w:tcBorders>
              <w:left w:val="single" w:sz="6"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4" w:space="0" w:color="auto"/>
              <w:bottom w:val="single" w:sz="4"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417" w:type="dxa"/>
          </w:tcPr>
          <w:p w:rsidR="000F3869" w:rsidRPr="001F4484" w:rsidRDefault="000F3869" w:rsidP="005828B4">
            <w:pPr>
              <w:pStyle w:val="ConsPlusCell"/>
              <w:widowControl/>
              <w:shd w:val="clear" w:color="auto" w:fill="FFFFFF"/>
              <w:spacing w:line="276" w:lineRule="auto"/>
              <w:ind w:firstLine="709"/>
              <w:jc w:val="center"/>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r>
      <w:tr w:rsidR="000F3869" w:rsidRPr="001F4484" w:rsidTr="00385CAD">
        <w:trPr>
          <w:cantSplit/>
          <w:trHeight w:val="414"/>
        </w:trPr>
        <w:tc>
          <w:tcPr>
            <w:tcW w:w="2667" w:type="dxa"/>
            <w:vMerge/>
            <w:tcBorders>
              <w:left w:val="single" w:sz="6" w:space="0" w:color="auto"/>
              <w:bottom w:val="single" w:sz="4"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4" w:space="0" w:color="auto"/>
              <w:bottom w:val="single" w:sz="4" w:space="0" w:color="auto"/>
              <w:right w:val="single" w:sz="6"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ind w:firstLine="709"/>
              <w:jc w:val="center"/>
              <w:rPr>
                <w:sz w:val="22"/>
                <w:szCs w:val="22"/>
              </w:rPr>
            </w:pPr>
            <w:r>
              <w:rPr>
                <w:sz w:val="22"/>
                <w:szCs w:val="22"/>
              </w:rPr>
              <w:t>0</w:t>
            </w:r>
          </w:p>
        </w:tc>
        <w:tc>
          <w:tcPr>
            <w:tcW w:w="1417" w:type="dxa"/>
          </w:tcPr>
          <w:p w:rsidR="000F3869" w:rsidRPr="001F4484" w:rsidRDefault="000F3869" w:rsidP="005828B4">
            <w:pPr>
              <w:pStyle w:val="ConsPlusCell"/>
              <w:widowControl/>
              <w:shd w:val="clear" w:color="auto" w:fill="FFFFFF"/>
              <w:spacing w:line="276" w:lineRule="auto"/>
              <w:ind w:firstLine="709"/>
              <w:jc w:val="center"/>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r>
      <w:tr w:rsidR="005828B4" w:rsidRPr="001F4484" w:rsidTr="00385CAD">
        <w:trPr>
          <w:cantSplit/>
          <w:trHeight w:val="414"/>
        </w:trPr>
        <w:tc>
          <w:tcPr>
            <w:tcW w:w="6072" w:type="dxa"/>
            <w:gridSpan w:val="3"/>
            <w:tcBorders>
              <w:top w:val="single" w:sz="4" w:space="0" w:color="auto"/>
              <w:left w:val="single" w:sz="6" w:space="0" w:color="auto"/>
              <w:bottom w:val="single" w:sz="4" w:space="0" w:color="auto"/>
              <w:right w:val="single" w:sz="6" w:space="0" w:color="auto"/>
            </w:tcBorders>
          </w:tcPr>
          <w:p w:rsidR="005828B4" w:rsidRPr="001F4484" w:rsidRDefault="005828B4" w:rsidP="00385CAD">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w:t>
            </w:r>
            <w:r w:rsidR="005828B4" w:rsidRPr="00444391">
              <w:t>0 000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w:t>
            </w:r>
            <w:r w:rsidR="005828B4" w:rsidRPr="00444391">
              <w:t>0 000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w:t>
            </w:r>
            <w:r w:rsidR="005828B4" w:rsidRPr="00444391">
              <w:t>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r>
      <w:tr w:rsidR="005828B4" w:rsidRPr="001F4484" w:rsidTr="008E1353">
        <w:trPr>
          <w:cantSplit/>
          <w:trHeight w:val="414"/>
        </w:trPr>
        <w:tc>
          <w:tcPr>
            <w:tcW w:w="2705" w:type="dxa"/>
            <w:gridSpan w:val="2"/>
            <w:vMerge w:val="restart"/>
            <w:tcBorders>
              <w:top w:val="single" w:sz="4" w:space="0" w:color="auto"/>
              <w:left w:val="single" w:sz="6" w:space="0" w:color="auto"/>
              <w:right w:val="single" w:sz="4" w:space="0" w:color="auto"/>
            </w:tcBorders>
          </w:tcPr>
          <w:p w:rsidR="005828B4" w:rsidRPr="001F4484" w:rsidRDefault="005828B4" w:rsidP="00665B12">
            <w:pPr>
              <w:pStyle w:val="ConsPlusCell"/>
              <w:widowControl/>
              <w:shd w:val="clear" w:color="auto" w:fill="FFFFFF"/>
              <w:spacing w:line="276" w:lineRule="auto"/>
              <w:rPr>
                <w:sz w:val="22"/>
                <w:szCs w:val="22"/>
              </w:rPr>
            </w:pPr>
            <w:r w:rsidRPr="001F4484">
              <w:rPr>
                <w:sz w:val="22"/>
                <w:szCs w:val="22"/>
              </w:rPr>
              <w:t xml:space="preserve">Проведение праздника 9 мая (Покупка сувенирной продукции, </w:t>
            </w:r>
            <w:r>
              <w:rPr>
                <w:sz w:val="22"/>
                <w:szCs w:val="22"/>
              </w:rPr>
              <w:t>подарков, организация мероприятия)</w:t>
            </w:r>
          </w:p>
        </w:tc>
        <w:tc>
          <w:tcPr>
            <w:tcW w:w="3367" w:type="dxa"/>
            <w:tcBorders>
              <w:top w:val="single" w:sz="4" w:space="0" w:color="auto"/>
              <w:left w:val="single" w:sz="4" w:space="0" w:color="auto"/>
              <w:bottom w:val="single" w:sz="4" w:space="0" w:color="auto"/>
              <w:right w:val="single" w:sz="6" w:space="0" w:color="auto"/>
            </w:tcBorders>
          </w:tcPr>
          <w:p w:rsidR="005828B4" w:rsidRPr="001F4484" w:rsidRDefault="005828B4" w:rsidP="0061544D">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828B4" w:rsidRPr="001F4484" w:rsidRDefault="001D0071" w:rsidP="005828B4">
            <w:pPr>
              <w:pStyle w:val="ConsPlusCell"/>
              <w:widowControl/>
              <w:shd w:val="clear" w:color="auto" w:fill="FFFFFF"/>
              <w:spacing w:line="276" w:lineRule="auto"/>
              <w:jc w:val="center"/>
              <w:rPr>
                <w:sz w:val="22"/>
                <w:szCs w:val="22"/>
              </w:rPr>
            </w:pPr>
            <w:r>
              <w:rPr>
                <w:sz w:val="22"/>
                <w:szCs w:val="22"/>
              </w:rPr>
              <w:t>5</w:t>
            </w:r>
            <w:r w:rsidR="005828B4">
              <w:rPr>
                <w:sz w:val="22"/>
                <w:szCs w:val="22"/>
              </w:rPr>
              <w:t>0</w:t>
            </w:r>
            <w:r w:rsidR="005828B4" w:rsidRPr="001F4484">
              <w:rPr>
                <w:sz w:val="22"/>
                <w:szCs w:val="22"/>
              </w:rPr>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5</w:t>
            </w:r>
            <w:r w:rsidR="005828B4" w:rsidRPr="008E3F10">
              <w:t>0 000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5</w:t>
            </w:r>
            <w:r w:rsidR="005828B4" w:rsidRPr="008E3F10">
              <w:t>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r>
      <w:tr w:rsidR="000F3869" w:rsidRPr="001F4484" w:rsidTr="008E1353">
        <w:trPr>
          <w:cantSplit/>
          <w:trHeight w:val="414"/>
        </w:trPr>
        <w:tc>
          <w:tcPr>
            <w:tcW w:w="2705" w:type="dxa"/>
            <w:gridSpan w:val="2"/>
            <w:vMerge/>
            <w:tcBorders>
              <w:left w:val="single" w:sz="6"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6" w:space="0" w:color="auto"/>
            </w:tcBorders>
          </w:tcPr>
          <w:p w:rsidR="000F3869" w:rsidRPr="001F4484" w:rsidRDefault="000F3869" w:rsidP="0061544D">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0F3869" w:rsidRPr="001F4484" w:rsidRDefault="000F3869" w:rsidP="005828B4">
            <w:pPr>
              <w:pStyle w:val="ConsPlusCell"/>
              <w:widowControl/>
              <w:shd w:val="clear" w:color="auto" w:fill="FFFFFF"/>
              <w:spacing w:line="276" w:lineRule="auto"/>
              <w:ind w:firstLine="709"/>
              <w:jc w:val="center"/>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r>
      <w:tr w:rsidR="000F3869" w:rsidRPr="001F4484" w:rsidTr="008E1353">
        <w:trPr>
          <w:cantSplit/>
          <w:trHeight w:val="414"/>
        </w:trPr>
        <w:tc>
          <w:tcPr>
            <w:tcW w:w="2705" w:type="dxa"/>
            <w:gridSpan w:val="2"/>
            <w:vMerge/>
            <w:tcBorders>
              <w:left w:val="single" w:sz="6" w:space="0" w:color="auto"/>
              <w:bottom w:val="single" w:sz="4" w:space="0" w:color="auto"/>
              <w:right w:val="single" w:sz="4" w:space="0" w:color="auto"/>
            </w:tcBorders>
          </w:tcPr>
          <w:p w:rsidR="000F3869" w:rsidRPr="001F4484" w:rsidRDefault="000F3869" w:rsidP="00385CAD">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4" w:space="0" w:color="auto"/>
            </w:tcBorders>
          </w:tcPr>
          <w:p w:rsidR="000F3869" w:rsidRPr="001F4484" w:rsidRDefault="000F3869" w:rsidP="0061544D">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0F3869"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0F3869" w:rsidRPr="001F4484" w:rsidRDefault="000F3869" w:rsidP="005828B4">
            <w:pPr>
              <w:pStyle w:val="ConsPlusCell"/>
              <w:widowControl/>
              <w:shd w:val="clear" w:color="auto" w:fill="FFFFFF"/>
              <w:spacing w:line="276" w:lineRule="auto"/>
              <w:ind w:firstLine="709"/>
              <w:jc w:val="center"/>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c>
          <w:tcPr>
            <w:tcW w:w="1417" w:type="dxa"/>
          </w:tcPr>
          <w:p w:rsidR="000F3869" w:rsidRPr="001F4484" w:rsidRDefault="000F3869" w:rsidP="00385CAD">
            <w:pPr>
              <w:pStyle w:val="ConsPlusCell"/>
              <w:widowControl/>
              <w:shd w:val="clear" w:color="auto" w:fill="FFFFFF"/>
              <w:spacing w:line="276" w:lineRule="auto"/>
              <w:ind w:firstLine="709"/>
              <w:rPr>
                <w:sz w:val="22"/>
                <w:szCs w:val="22"/>
              </w:rPr>
            </w:pPr>
          </w:p>
        </w:tc>
      </w:tr>
      <w:tr w:rsidR="005828B4" w:rsidRPr="001F4484" w:rsidTr="008C2CF9">
        <w:trPr>
          <w:cantSplit/>
          <w:trHeight w:val="414"/>
        </w:trPr>
        <w:tc>
          <w:tcPr>
            <w:tcW w:w="6072" w:type="dxa"/>
            <w:gridSpan w:val="3"/>
            <w:tcBorders>
              <w:top w:val="single" w:sz="4" w:space="0" w:color="auto"/>
              <w:left w:val="single" w:sz="6" w:space="0" w:color="auto"/>
              <w:bottom w:val="single" w:sz="4" w:space="0" w:color="auto"/>
              <w:right w:val="single" w:sz="4" w:space="0" w:color="auto"/>
            </w:tcBorders>
          </w:tcPr>
          <w:p w:rsidR="005828B4" w:rsidRPr="001F4484" w:rsidRDefault="005828B4" w:rsidP="00385CAD">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4" w:space="0" w:color="auto"/>
              <w:bottom w:val="single" w:sz="4" w:space="0" w:color="auto"/>
              <w:right w:val="single" w:sz="6" w:space="0" w:color="auto"/>
            </w:tcBorders>
          </w:tcPr>
          <w:p w:rsidR="005828B4" w:rsidRDefault="001D0071" w:rsidP="005828B4">
            <w:pPr>
              <w:jc w:val="center"/>
            </w:pPr>
            <w:r>
              <w:t>5</w:t>
            </w:r>
            <w:r w:rsidR="005828B4" w:rsidRPr="00DC4276">
              <w:t>0 000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5</w:t>
            </w:r>
            <w:r w:rsidR="005828B4" w:rsidRPr="00DC4276">
              <w:t>0 000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5</w:t>
            </w:r>
            <w:r w:rsidR="005828B4" w:rsidRPr="00DC4276">
              <w:t>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85CAD">
            <w:pPr>
              <w:pStyle w:val="ConsPlusCell"/>
              <w:widowControl/>
              <w:shd w:val="clear" w:color="auto" w:fill="FFFFFF"/>
              <w:spacing w:line="276" w:lineRule="auto"/>
              <w:ind w:firstLine="709"/>
              <w:rPr>
                <w:sz w:val="22"/>
                <w:szCs w:val="22"/>
              </w:rPr>
            </w:pPr>
          </w:p>
        </w:tc>
      </w:tr>
      <w:tr w:rsidR="005A4397" w:rsidRPr="001F4484" w:rsidTr="00316973">
        <w:trPr>
          <w:cantSplit/>
          <w:trHeight w:val="414"/>
        </w:trPr>
        <w:tc>
          <w:tcPr>
            <w:tcW w:w="2705" w:type="dxa"/>
            <w:gridSpan w:val="2"/>
            <w:vMerge w:val="restart"/>
            <w:tcBorders>
              <w:top w:val="single" w:sz="4" w:space="0" w:color="auto"/>
              <w:left w:val="single" w:sz="6" w:space="0" w:color="auto"/>
              <w:right w:val="single" w:sz="4" w:space="0" w:color="auto"/>
            </w:tcBorders>
          </w:tcPr>
          <w:p w:rsidR="005A4397" w:rsidRPr="001F4484" w:rsidRDefault="005A4397" w:rsidP="00665B12">
            <w:pPr>
              <w:pStyle w:val="ConsPlusCell"/>
              <w:widowControl/>
              <w:shd w:val="clear" w:color="auto" w:fill="FFFFFF"/>
              <w:spacing w:line="276" w:lineRule="auto"/>
              <w:rPr>
                <w:sz w:val="22"/>
                <w:szCs w:val="22"/>
              </w:rPr>
            </w:pPr>
            <w:r w:rsidRPr="001F4484">
              <w:rPr>
                <w:sz w:val="22"/>
                <w:szCs w:val="22"/>
              </w:rPr>
              <w:t>Проведение пр</w:t>
            </w:r>
            <w:r>
              <w:rPr>
                <w:sz w:val="22"/>
                <w:szCs w:val="22"/>
              </w:rPr>
              <w:t xml:space="preserve">аздника Дня защиты детей </w:t>
            </w:r>
            <w:r w:rsidRPr="001F4484">
              <w:rPr>
                <w:sz w:val="22"/>
                <w:szCs w:val="22"/>
              </w:rPr>
              <w:t xml:space="preserve">(Покупка сувенирной продукции, </w:t>
            </w:r>
            <w:r>
              <w:rPr>
                <w:sz w:val="22"/>
                <w:szCs w:val="22"/>
              </w:rPr>
              <w:t>подарков)</w:t>
            </w:r>
          </w:p>
        </w:tc>
        <w:tc>
          <w:tcPr>
            <w:tcW w:w="3367" w:type="dxa"/>
            <w:tcBorders>
              <w:top w:val="single" w:sz="4" w:space="0" w:color="auto"/>
              <w:left w:val="single" w:sz="4" w:space="0" w:color="auto"/>
              <w:bottom w:val="single" w:sz="4" w:space="0" w:color="auto"/>
              <w:right w:val="single" w:sz="6" w:space="0" w:color="auto"/>
            </w:tcBorders>
          </w:tcPr>
          <w:p w:rsidR="005A4397" w:rsidRPr="001F4484" w:rsidRDefault="005A4397" w:rsidP="00316973">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A4397" w:rsidRPr="001F4484" w:rsidRDefault="005A4397" w:rsidP="005828B4">
            <w:pPr>
              <w:pStyle w:val="ConsPlusCell"/>
              <w:widowControl/>
              <w:shd w:val="clear" w:color="auto" w:fill="FFFFFF"/>
              <w:spacing w:line="276" w:lineRule="auto"/>
              <w:jc w:val="center"/>
              <w:rPr>
                <w:sz w:val="22"/>
                <w:szCs w:val="22"/>
              </w:rPr>
            </w:pPr>
            <w:r w:rsidRPr="001F4484">
              <w:rPr>
                <w:sz w:val="22"/>
                <w:szCs w:val="22"/>
              </w:rPr>
              <w:t>15 000</w:t>
            </w:r>
          </w:p>
        </w:tc>
        <w:tc>
          <w:tcPr>
            <w:tcW w:w="1417" w:type="dxa"/>
            <w:gridSpan w:val="2"/>
            <w:tcBorders>
              <w:top w:val="single" w:sz="6" w:space="0" w:color="auto"/>
              <w:left w:val="single" w:sz="6" w:space="0" w:color="auto"/>
              <w:bottom w:val="single" w:sz="4" w:space="0" w:color="auto"/>
              <w:right w:val="single" w:sz="6" w:space="0" w:color="auto"/>
            </w:tcBorders>
          </w:tcPr>
          <w:p w:rsidR="005A4397" w:rsidRDefault="005A4397" w:rsidP="005828B4">
            <w:pPr>
              <w:jc w:val="center"/>
            </w:pPr>
            <w:r w:rsidRPr="00381795">
              <w:t>15 000</w:t>
            </w:r>
          </w:p>
        </w:tc>
        <w:tc>
          <w:tcPr>
            <w:tcW w:w="1133" w:type="dxa"/>
            <w:tcBorders>
              <w:top w:val="single" w:sz="6" w:space="0" w:color="auto"/>
              <w:left w:val="single" w:sz="6" w:space="0" w:color="auto"/>
              <w:bottom w:val="single" w:sz="4" w:space="0" w:color="auto"/>
              <w:right w:val="single" w:sz="6" w:space="0" w:color="auto"/>
            </w:tcBorders>
          </w:tcPr>
          <w:p w:rsidR="005A4397" w:rsidRDefault="005A4397" w:rsidP="005828B4">
            <w:pPr>
              <w:jc w:val="center"/>
            </w:pPr>
            <w:r w:rsidRPr="00381795">
              <w:t>15 000</w:t>
            </w:r>
          </w:p>
        </w:tc>
        <w:tc>
          <w:tcPr>
            <w:tcW w:w="1417" w:type="dxa"/>
          </w:tcPr>
          <w:p w:rsidR="005A4397" w:rsidRPr="001F4484" w:rsidRDefault="005A4397" w:rsidP="005828B4">
            <w:pPr>
              <w:pStyle w:val="ConsPlusCell"/>
              <w:widowControl/>
              <w:shd w:val="clear" w:color="auto" w:fill="FFFFFF"/>
              <w:spacing w:line="276" w:lineRule="auto"/>
              <w:ind w:firstLine="709"/>
              <w:jc w:val="center"/>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6"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5A4397" w:rsidRPr="001F4484" w:rsidTr="005828B4">
        <w:trPr>
          <w:cantSplit/>
          <w:trHeight w:val="354"/>
        </w:trPr>
        <w:tc>
          <w:tcPr>
            <w:tcW w:w="6072" w:type="dxa"/>
            <w:gridSpan w:val="3"/>
            <w:tcBorders>
              <w:top w:val="single" w:sz="4" w:space="0" w:color="auto"/>
              <w:left w:val="single" w:sz="6" w:space="0" w:color="auto"/>
              <w:bottom w:val="single" w:sz="4" w:space="0" w:color="auto"/>
              <w:right w:val="single" w:sz="4" w:space="0" w:color="auto"/>
            </w:tcBorders>
          </w:tcPr>
          <w:p w:rsidR="005A4397" w:rsidRPr="001F4484" w:rsidRDefault="005A4397" w:rsidP="00316973">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4" w:space="0" w:color="auto"/>
              <w:bottom w:val="single" w:sz="4" w:space="0" w:color="auto"/>
              <w:right w:val="single" w:sz="6" w:space="0" w:color="auto"/>
            </w:tcBorders>
          </w:tcPr>
          <w:p w:rsidR="005A4397" w:rsidRPr="001F4484" w:rsidRDefault="005A4397" w:rsidP="005828B4">
            <w:pPr>
              <w:pStyle w:val="ConsPlusCell"/>
              <w:widowControl/>
              <w:shd w:val="clear" w:color="auto" w:fill="FFFFFF"/>
              <w:spacing w:line="276" w:lineRule="auto"/>
              <w:jc w:val="center"/>
              <w:rPr>
                <w:sz w:val="22"/>
                <w:szCs w:val="22"/>
              </w:rPr>
            </w:pPr>
            <w:r w:rsidRPr="001F4484">
              <w:rPr>
                <w:sz w:val="22"/>
                <w:szCs w:val="22"/>
              </w:rPr>
              <w:t>15 000</w:t>
            </w:r>
          </w:p>
        </w:tc>
        <w:tc>
          <w:tcPr>
            <w:tcW w:w="1417" w:type="dxa"/>
            <w:gridSpan w:val="2"/>
            <w:tcBorders>
              <w:top w:val="single" w:sz="6" w:space="0" w:color="auto"/>
              <w:left w:val="single" w:sz="6" w:space="0" w:color="auto"/>
              <w:bottom w:val="single" w:sz="4" w:space="0" w:color="auto"/>
              <w:right w:val="single" w:sz="6" w:space="0" w:color="auto"/>
            </w:tcBorders>
          </w:tcPr>
          <w:p w:rsidR="005A4397" w:rsidRDefault="005A4397" w:rsidP="005828B4">
            <w:pPr>
              <w:jc w:val="center"/>
            </w:pPr>
            <w:r w:rsidRPr="00A908D9">
              <w:t>15 000</w:t>
            </w:r>
          </w:p>
        </w:tc>
        <w:tc>
          <w:tcPr>
            <w:tcW w:w="1133" w:type="dxa"/>
            <w:tcBorders>
              <w:top w:val="single" w:sz="6" w:space="0" w:color="auto"/>
              <w:left w:val="single" w:sz="6" w:space="0" w:color="auto"/>
              <w:bottom w:val="single" w:sz="4" w:space="0" w:color="auto"/>
              <w:right w:val="single" w:sz="6" w:space="0" w:color="auto"/>
            </w:tcBorders>
          </w:tcPr>
          <w:p w:rsidR="005A4397" w:rsidRDefault="005A4397" w:rsidP="005828B4">
            <w:pPr>
              <w:jc w:val="center"/>
            </w:pPr>
            <w:r w:rsidRPr="00A908D9">
              <w:t>15 000</w:t>
            </w:r>
          </w:p>
        </w:tc>
        <w:tc>
          <w:tcPr>
            <w:tcW w:w="1417" w:type="dxa"/>
          </w:tcPr>
          <w:p w:rsidR="005A4397" w:rsidRPr="001F4484" w:rsidRDefault="005A4397" w:rsidP="005828B4">
            <w:pPr>
              <w:pStyle w:val="ConsPlusCell"/>
              <w:widowControl/>
              <w:shd w:val="clear" w:color="auto" w:fill="FFFFFF"/>
              <w:spacing w:line="276" w:lineRule="auto"/>
              <w:ind w:firstLine="709"/>
              <w:jc w:val="center"/>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c>
          <w:tcPr>
            <w:tcW w:w="1417" w:type="dxa"/>
          </w:tcPr>
          <w:p w:rsidR="005A4397" w:rsidRPr="001F4484" w:rsidRDefault="005A4397" w:rsidP="00316973">
            <w:pPr>
              <w:pStyle w:val="ConsPlusCell"/>
              <w:widowControl/>
              <w:shd w:val="clear" w:color="auto" w:fill="FFFFFF"/>
              <w:spacing w:line="276" w:lineRule="auto"/>
              <w:ind w:firstLine="709"/>
              <w:rPr>
                <w:sz w:val="22"/>
                <w:szCs w:val="22"/>
              </w:rPr>
            </w:pPr>
          </w:p>
        </w:tc>
      </w:tr>
      <w:tr w:rsidR="005828B4" w:rsidRPr="001F4484" w:rsidTr="00316973">
        <w:trPr>
          <w:cantSplit/>
          <w:trHeight w:val="414"/>
        </w:trPr>
        <w:tc>
          <w:tcPr>
            <w:tcW w:w="2705" w:type="dxa"/>
            <w:gridSpan w:val="2"/>
            <w:vMerge w:val="restart"/>
            <w:tcBorders>
              <w:top w:val="single" w:sz="4" w:space="0" w:color="auto"/>
              <w:left w:val="single" w:sz="6" w:space="0" w:color="auto"/>
              <w:right w:val="single" w:sz="4" w:space="0" w:color="auto"/>
            </w:tcBorders>
          </w:tcPr>
          <w:p w:rsidR="005828B4" w:rsidRPr="001F4484" w:rsidRDefault="005828B4" w:rsidP="00665B12">
            <w:pPr>
              <w:pStyle w:val="ConsPlusCell"/>
              <w:widowControl/>
              <w:shd w:val="clear" w:color="auto" w:fill="FFFFFF"/>
              <w:spacing w:line="276" w:lineRule="auto"/>
              <w:rPr>
                <w:sz w:val="22"/>
                <w:szCs w:val="22"/>
              </w:rPr>
            </w:pPr>
            <w:r w:rsidRPr="001F4484">
              <w:rPr>
                <w:sz w:val="22"/>
                <w:szCs w:val="22"/>
              </w:rPr>
              <w:t>Проведение праздника Д</w:t>
            </w:r>
            <w:r>
              <w:rPr>
                <w:sz w:val="22"/>
                <w:szCs w:val="22"/>
              </w:rPr>
              <w:t xml:space="preserve">ня Матери, дня пожилого человека </w:t>
            </w:r>
            <w:r w:rsidRPr="001F4484">
              <w:rPr>
                <w:sz w:val="22"/>
                <w:szCs w:val="22"/>
              </w:rPr>
              <w:t xml:space="preserve">(Покупка сувенирной продукции, </w:t>
            </w:r>
            <w:r>
              <w:rPr>
                <w:sz w:val="22"/>
                <w:szCs w:val="22"/>
              </w:rPr>
              <w:t>подарков)</w:t>
            </w:r>
          </w:p>
        </w:tc>
        <w:tc>
          <w:tcPr>
            <w:tcW w:w="3367" w:type="dxa"/>
            <w:tcBorders>
              <w:top w:val="single" w:sz="4" w:space="0" w:color="auto"/>
              <w:left w:val="single" w:sz="4" w:space="0" w:color="auto"/>
              <w:bottom w:val="single" w:sz="4" w:space="0" w:color="auto"/>
              <w:right w:val="single" w:sz="6"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828B4" w:rsidRPr="001F4484" w:rsidRDefault="005828B4" w:rsidP="005828B4">
            <w:pPr>
              <w:pStyle w:val="ConsPlusCell"/>
              <w:widowControl/>
              <w:shd w:val="clear" w:color="auto" w:fill="FFFFFF"/>
              <w:spacing w:line="276" w:lineRule="auto"/>
              <w:jc w:val="center"/>
              <w:rPr>
                <w:sz w:val="22"/>
                <w:szCs w:val="22"/>
              </w:rPr>
            </w:pPr>
            <w:r>
              <w:rPr>
                <w:sz w:val="22"/>
                <w:szCs w:val="22"/>
              </w:rPr>
              <w:t>20</w:t>
            </w:r>
            <w:r w:rsidRPr="001F4484">
              <w:rPr>
                <w:sz w:val="22"/>
                <w:szCs w:val="22"/>
              </w:rPr>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5828B4" w:rsidP="005828B4">
            <w:pPr>
              <w:jc w:val="center"/>
            </w:pPr>
            <w:r w:rsidRPr="004B12F0">
              <w:t>20 000</w:t>
            </w:r>
          </w:p>
        </w:tc>
        <w:tc>
          <w:tcPr>
            <w:tcW w:w="1133" w:type="dxa"/>
            <w:tcBorders>
              <w:top w:val="single" w:sz="6" w:space="0" w:color="auto"/>
              <w:left w:val="single" w:sz="6" w:space="0" w:color="auto"/>
              <w:bottom w:val="single" w:sz="4" w:space="0" w:color="auto"/>
              <w:right w:val="single" w:sz="6" w:space="0" w:color="auto"/>
            </w:tcBorders>
          </w:tcPr>
          <w:p w:rsidR="005828B4" w:rsidRDefault="005828B4" w:rsidP="005828B4">
            <w:pPr>
              <w:jc w:val="center"/>
            </w:pPr>
            <w:r w:rsidRPr="004B12F0">
              <w:t>20 000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6"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5828B4" w:rsidRPr="001F4484" w:rsidTr="005828B4">
        <w:trPr>
          <w:cantSplit/>
          <w:trHeight w:val="199"/>
        </w:trPr>
        <w:tc>
          <w:tcPr>
            <w:tcW w:w="6072" w:type="dxa"/>
            <w:gridSpan w:val="3"/>
            <w:tcBorders>
              <w:top w:val="single" w:sz="4" w:space="0" w:color="auto"/>
              <w:left w:val="single" w:sz="6" w:space="0" w:color="auto"/>
              <w:bottom w:val="single" w:sz="4" w:space="0" w:color="auto"/>
              <w:right w:val="single" w:sz="4"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4" w:space="0" w:color="auto"/>
              <w:bottom w:val="single" w:sz="4" w:space="0" w:color="auto"/>
              <w:right w:val="single" w:sz="6" w:space="0" w:color="auto"/>
            </w:tcBorders>
          </w:tcPr>
          <w:p w:rsidR="005828B4" w:rsidRDefault="005828B4" w:rsidP="005828B4">
            <w:pPr>
              <w:jc w:val="center"/>
            </w:pPr>
            <w:r w:rsidRPr="001F46F0">
              <w:t>20 000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5828B4" w:rsidP="005828B4">
            <w:pPr>
              <w:jc w:val="center"/>
            </w:pPr>
            <w:r w:rsidRPr="001F46F0">
              <w:t>20 000</w:t>
            </w:r>
          </w:p>
        </w:tc>
        <w:tc>
          <w:tcPr>
            <w:tcW w:w="1133" w:type="dxa"/>
            <w:tcBorders>
              <w:top w:val="single" w:sz="6" w:space="0" w:color="auto"/>
              <w:left w:val="single" w:sz="6" w:space="0" w:color="auto"/>
              <w:bottom w:val="single" w:sz="4" w:space="0" w:color="auto"/>
              <w:right w:val="single" w:sz="6" w:space="0" w:color="auto"/>
            </w:tcBorders>
          </w:tcPr>
          <w:p w:rsidR="005828B4" w:rsidRDefault="005828B4" w:rsidP="005828B4">
            <w:pPr>
              <w:jc w:val="center"/>
            </w:pPr>
            <w:r w:rsidRPr="001F46F0">
              <w:t>20 000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5828B4" w:rsidRPr="001F4484" w:rsidTr="00316973">
        <w:trPr>
          <w:cantSplit/>
          <w:trHeight w:val="414"/>
        </w:trPr>
        <w:tc>
          <w:tcPr>
            <w:tcW w:w="2705" w:type="dxa"/>
            <w:gridSpan w:val="2"/>
            <w:vMerge w:val="restart"/>
            <w:tcBorders>
              <w:top w:val="single" w:sz="4" w:space="0" w:color="auto"/>
              <w:left w:val="single" w:sz="6" w:space="0" w:color="auto"/>
              <w:right w:val="single" w:sz="4" w:space="0" w:color="auto"/>
            </w:tcBorders>
          </w:tcPr>
          <w:p w:rsidR="005828B4" w:rsidRPr="001F4484" w:rsidRDefault="005828B4" w:rsidP="00316973">
            <w:pPr>
              <w:pStyle w:val="ConsPlusCell"/>
              <w:widowControl/>
              <w:shd w:val="clear" w:color="auto" w:fill="FFFFFF"/>
              <w:spacing w:line="276" w:lineRule="auto"/>
              <w:rPr>
                <w:sz w:val="22"/>
                <w:szCs w:val="22"/>
              </w:rPr>
            </w:pPr>
            <w:r w:rsidRPr="001F4484">
              <w:rPr>
                <w:sz w:val="22"/>
                <w:szCs w:val="22"/>
              </w:rPr>
              <w:t>Проведение праздника День села(Покупка сувенирной продукции, материалов для оформления)</w:t>
            </w:r>
          </w:p>
        </w:tc>
        <w:tc>
          <w:tcPr>
            <w:tcW w:w="3367" w:type="dxa"/>
            <w:tcBorders>
              <w:top w:val="single" w:sz="4" w:space="0" w:color="auto"/>
              <w:left w:val="single" w:sz="4" w:space="0" w:color="auto"/>
              <w:bottom w:val="single" w:sz="4" w:space="0" w:color="auto"/>
              <w:right w:val="single" w:sz="6"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828B4" w:rsidRPr="001F4484" w:rsidRDefault="001D0071" w:rsidP="005828B4">
            <w:pPr>
              <w:pStyle w:val="ConsPlusCell"/>
              <w:widowControl/>
              <w:shd w:val="clear" w:color="auto" w:fill="FFFFFF"/>
              <w:spacing w:line="276" w:lineRule="auto"/>
              <w:jc w:val="center"/>
              <w:rPr>
                <w:sz w:val="22"/>
                <w:szCs w:val="22"/>
              </w:rPr>
            </w:pPr>
            <w:r>
              <w:rPr>
                <w:sz w:val="22"/>
                <w:szCs w:val="22"/>
              </w:rPr>
              <w:t>130</w:t>
            </w:r>
            <w:r w:rsidR="005828B4" w:rsidRPr="001F4484">
              <w:rPr>
                <w:sz w:val="22"/>
                <w:szCs w:val="22"/>
              </w:rPr>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130</w:t>
            </w:r>
            <w:r w:rsidR="004861AA">
              <w:t xml:space="preserve"> </w:t>
            </w:r>
            <w:r w:rsidR="005828B4" w:rsidRPr="009B06AD">
              <w:t>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130</w:t>
            </w:r>
            <w:r w:rsidR="005828B4" w:rsidRPr="009B06AD">
              <w:t xml:space="preserve">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6"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5828B4" w:rsidRPr="001F4484" w:rsidTr="00316973">
        <w:trPr>
          <w:cantSplit/>
          <w:trHeight w:val="414"/>
        </w:trPr>
        <w:tc>
          <w:tcPr>
            <w:tcW w:w="6072" w:type="dxa"/>
            <w:gridSpan w:val="3"/>
            <w:tcBorders>
              <w:top w:val="single" w:sz="4" w:space="0" w:color="auto"/>
              <w:left w:val="single" w:sz="6" w:space="0" w:color="auto"/>
              <w:bottom w:val="single" w:sz="4" w:space="0" w:color="auto"/>
              <w:right w:val="single" w:sz="4"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4" w:space="0" w:color="auto"/>
              <w:bottom w:val="single" w:sz="4" w:space="0" w:color="auto"/>
              <w:right w:val="single" w:sz="6" w:space="0" w:color="auto"/>
            </w:tcBorders>
          </w:tcPr>
          <w:p w:rsidR="005828B4" w:rsidRDefault="001D0071" w:rsidP="005828B4">
            <w:pPr>
              <w:jc w:val="center"/>
            </w:pPr>
            <w:r>
              <w:t>130</w:t>
            </w:r>
            <w:r w:rsidR="005828B4" w:rsidRPr="00D51539">
              <w:t xml:space="preserve">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130</w:t>
            </w:r>
            <w:r w:rsidR="005828B4" w:rsidRPr="00D51539">
              <w:t xml:space="preserve"> 000</w:t>
            </w:r>
          </w:p>
        </w:tc>
        <w:tc>
          <w:tcPr>
            <w:tcW w:w="1133" w:type="dxa"/>
            <w:tcBorders>
              <w:top w:val="single" w:sz="6" w:space="0" w:color="auto"/>
              <w:left w:val="single" w:sz="6" w:space="0" w:color="auto"/>
              <w:bottom w:val="single" w:sz="4" w:space="0" w:color="auto"/>
              <w:right w:val="single" w:sz="6" w:space="0" w:color="auto"/>
            </w:tcBorders>
          </w:tcPr>
          <w:p w:rsidR="005828B4" w:rsidRDefault="001D0071" w:rsidP="005828B4">
            <w:pPr>
              <w:jc w:val="center"/>
            </w:pPr>
            <w:r>
              <w:t>130</w:t>
            </w:r>
            <w:r w:rsidR="005828B4" w:rsidRPr="00D51539">
              <w:t xml:space="preserve">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5828B4" w:rsidRPr="001F4484" w:rsidTr="00316973">
        <w:trPr>
          <w:cantSplit/>
          <w:trHeight w:val="414"/>
        </w:trPr>
        <w:tc>
          <w:tcPr>
            <w:tcW w:w="2705" w:type="dxa"/>
            <w:gridSpan w:val="2"/>
            <w:vMerge w:val="restart"/>
            <w:tcBorders>
              <w:top w:val="single" w:sz="4" w:space="0" w:color="auto"/>
              <w:left w:val="single" w:sz="6" w:space="0" w:color="auto"/>
              <w:right w:val="single" w:sz="4" w:space="0" w:color="auto"/>
            </w:tcBorders>
          </w:tcPr>
          <w:p w:rsidR="005828B4" w:rsidRPr="001F4484" w:rsidRDefault="005828B4" w:rsidP="00366FD3">
            <w:pPr>
              <w:pStyle w:val="ConsPlusCell"/>
              <w:widowControl/>
              <w:shd w:val="clear" w:color="auto" w:fill="FFFFFF"/>
              <w:spacing w:line="276" w:lineRule="auto"/>
              <w:rPr>
                <w:sz w:val="22"/>
                <w:szCs w:val="22"/>
              </w:rPr>
            </w:pPr>
            <w:r w:rsidRPr="001F4484">
              <w:rPr>
                <w:sz w:val="22"/>
                <w:szCs w:val="22"/>
              </w:rPr>
              <w:t xml:space="preserve">Проведение праздника </w:t>
            </w:r>
            <w:r w:rsidR="00366FD3">
              <w:rPr>
                <w:sz w:val="22"/>
                <w:szCs w:val="22"/>
              </w:rPr>
              <w:t>1 сентября</w:t>
            </w:r>
            <w:r>
              <w:rPr>
                <w:sz w:val="22"/>
                <w:szCs w:val="22"/>
              </w:rPr>
              <w:t xml:space="preserve"> </w:t>
            </w:r>
            <w:r w:rsidRPr="001F4484">
              <w:rPr>
                <w:sz w:val="22"/>
                <w:szCs w:val="22"/>
              </w:rPr>
              <w:t>(Покупка сувенирной продукции, материалов для оформления)</w:t>
            </w:r>
          </w:p>
        </w:tc>
        <w:tc>
          <w:tcPr>
            <w:tcW w:w="3367" w:type="dxa"/>
            <w:tcBorders>
              <w:top w:val="single" w:sz="4" w:space="0" w:color="auto"/>
              <w:left w:val="single" w:sz="4" w:space="0" w:color="auto"/>
              <w:bottom w:val="single" w:sz="4" w:space="0" w:color="auto"/>
              <w:right w:val="single" w:sz="6"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5828B4" w:rsidRPr="001F4484" w:rsidRDefault="00366FD3" w:rsidP="005828B4">
            <w:pPr>
              <w:pStyle w:val="ConsPlusCell"/>
              <w:widowControl/>
              <w:shd w:val="clear" w:color="auto" w:fill="FFFFFF"/>
              <w:spacing w:line="276" w:lineRule="auto"/>
              <w:jc w:val="center"/>
              <w:rPr>
                <w:sz w:val="22"/>
                <w:szCs w:val="22"/>
              </w:rPr>
            </w:pPr>
            <w:r>
              <w:rPr>
                <w:sz w:val="22"/>
                <w:szCs w:val="22"/>
              </w:rPr>
              <w:t>15 000</w:t>
            </w:r>
          </w:p>
        </w:tc>
        <w:tc>
          <w:tcPr>
            <w:tcW w:w="1417" w:type="dxa"/>
            <w:gridSpan w:val="2"/>
            <w:tcBorders>
              <w:top w:val="single" w:sz="6" w:space="0" w:color="auto"/>
              <w:left w:val="single" w:sz="6" w:space="0" w:color="auto"/>
              <w:bottom w:val="single" w:sz="4" w:space="0" w:color="auto"/>
              <w:right w:val="single" w:sz="6" w:space="0" w:color="auto"/>
            </w:tcBorders>
          </w:tcPr>
          <w:p w:rsidR="005828B4" w:rsidRDefault="00366FD3" w:rsidP="005828B4">
            <w:pPr>
              <w:jc w:val="center"/>
            </w:pPr>
            <w:r>
              <w:t>15 000</w:t>
            </w:r>
          </w:p>
        </w:tc>
        <w:tc>
          <w:tcPr>
            <w:tcW w:w="1133" w:type="dxa"/>
            <w:tcBorders>
              <w:top w:val="single" w:sz="6" w:space="0" w:color="auto"/>
              <w:left w:val="single" w:sz="6" w:space="0" w:color="auto"/>
              <w:bottom w:val="single" w:sz="4" w:space="0" w:color="auto"/>
              <w:right w:val="single" w:sz="6" w:space="0" w:color="auto"/>
            </w:tcBorders>
          </w:tcPr>
          <w:p w:rsidR="005828B4" w:rsidRDefault="00366FD3" w:rsidP="005828B4">
            <w:pPr>
              <w:jc w:val="center"/>
            </w:pPr>
            <w:r>
              <w:t>15 000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6"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2705" w:type="dxa"/>
            <w:gridSpan w:val="2"/>
            <w:vMerge/>
            <w:tcBorders>
              <w:left w:val="single" w:sz="6"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3367" w:type="dxa"/>
            <w:tcBorders>
              <w:top w:val="single" w:sz="4" w:space="0" w:color="auto"/>
              <w:left w:val="single" w:sz="4" w:space="0" w:color="auto"/>
              <w:bottom w:val="single" w:sz="4" w:space="0" w:color="auto"/>
              <w:right w:val="single" w:sz="4" w:space="0" w:color="auto"/>
            </w:tcBorders>
          </w:tcPr>
          <w:p w:rsidR="00480858" w:rsidRPr="001F4484" w:rsidRDefault="00480858" w:rsidP="00316973">
            <w:pPr>
              <w:pStyle w:val="ConsPlusCell"/>
              <w:widowControl/>
              <w:shd w:val="clear" w:color="auto" w:fill="FFFFFF"/>
              <w:spacing w:line="276" w:lineRule="auto"/>
              <w:ind w:firstLine="709"/>
              <w:rPr>
                <w:sz w:val="22"/>
                <w:szCs w:val="22"/>
              </w:rPr>
            </w:pPr>
            <w:r w:rsidRPr="001F4484">
              <w:rPr>
                <w:sz w:val="22"/>
                <w:szCs w:val="22"/>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gridSpan w:val="2"/>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133" w:type="dxa"/>
            <w:tcBorders>
              <w:top w:val="single" w:sz="6" w:space="0" w:color="auto"/>
              <w:left w:val="single" w:sz="6" w:space="0" w:color="auto"/>
              <w:bottom w:val="single" w:sz="4" w:space="0" w:color="auto"/>
              <w:right w:val="single" w:sz="6" w:space="0" w:color="auto"/>
            </w:tcBorders>
          </w:tcPr>
          <w:p w:rsidR="00480858" w:rsidRPr="001F4484" w:rsidRDefault="00665B12" w:rsidP="005828B4">
            <w:pPr>
              <w:pStyle w:val="ConsPlusCell"/>
              <w:widowControl/>
              <w:shd w:val="clear" w:color="auto" w:fill="FFFFFF"/>
              <w:spacing w:line="276" w:lineRule="auto"/>
              <w:jc w:val="center"/>
              <w:rPr>
                <w:sz w:val="22"/>
                <w:szCs w:val="22"/>
              </w:rPr>
            </w:pPr>
            <w:r>
              <w:rPr>
                <w:sz w:val="22"/>
                <w:szCs w:val="22"/>
              </w:rPr>
              <w:t>0</w:t>
            </w:r>
          </w:p>
        </w:tc>
        <w:tc>
          <w:tcPr>
            <w:tcW w:w="1417" w:type="dxa"/>
          </w:tcPr>
          <w:p w:rsidR="00480858" w:rsidRPr="001F4484" w:rsidRDefault="00480858" w:rsidP="005828B4">
            <w:pPr>
              <w:pStyle w:val="ConsPlusCell"/>
              <w:widowControl/>
              <w:shd w:val="clear" w:color="auto" w:fill="FFFFFF"/>
              <w:spacing w:line="276" w:lineRule="auto"/>
              <w:ind w:firstLine="709"/>
              <w:jc w:val="center"/>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r w:rsidR="005828B4" w:rsidRPr="001F4484" w:rsidTr="001D0071">
        <w:trPr>
          <w:cantSplit/>
          <w:trHeight w:val="307"/>
        </w:trPr>
        <w:tc>
          <w:tcPr>
            <w:tcW w:w="6072" w:type="dxa"/>
            <w:gridSpan w:val="3"/>
            <w:tcBorders>
              <w:top w:val="single" w:sz="4" w:space="0" w:color="auto"/>
              <w:left w:val="single" w:sz="6" w:space="0" w:color="auto"/>
              <w:bottom w:val="single" w:sz="4" w:space="0" w:color="auto"/>
              <w:right w:val="single" w:sz="4" w:space="0" w:color="auto"/>
            </w:tcBorders>
          </w:tcPr>
          <w:p w:rsidR="005828B4" w:rsidRPr="001F4484" w:rsidRDefault="005828B4" w:rsidP="00316973">
            <w:pPr>
              <w:pStyle w:val="ConsPlusCell"/>
              <w:widowControl/>
              <w:shd w:val="clear" w:color="auto" w:fill="FFFFFF"/>
              <w:spacing w:line="276" w:lineRule="auto"/>
              <w:ind w:firstLine="709"/>
              <w:rPr>
                <w:sz w:val="22"/>
                <w:szCs w:val="22"/>
              </w:rPr>
            </w:pPr>
            <w:r w:rsidRPr="001F4484">
              <w:rPr>
                <w:sz w:val="22"/>
                <w:szCs w:val="22"/>
              </w:rPr>
              <w:t>ИТОГО</w:t>
            </w:r>
          </w:p>
        </w:tc>
        <w:tc>
          <w:tcPr>
            <w:tcW w:w="1416" w:type="dxa"/>
            <w:tcBorders>
              <w:top w:val="single" w:sz="6" w:space="0" w:color="auto"/>
              <w:left w:val="single" w:sz="4" w:space="0" w:color="auto"/>
              <w:bottom w:val="single" w:sz="6" w:space="0" w:color="auto"/>
              <w:right w:val="single" w:sz="6" w:space="0" w:color="auto"/>
            </w:tcBorders>
          </w:tcPr>
          <w:p w:rsidR="005828B4" w:rsidRDefault="00366FD3" w:rsidP="005828B4">
            <w:pPr>
              <w:jc w:val="center"/>
            </w:pPr>
            <w:r>
              <w:t>15 000</w:t>
            </w:r>
          </w:p>
        </w:tc>
        <w:tc>
          <w:tcPr>
            <w:tcW w:w="1417" w:type="dxa"/>
            <w:gridSpan w:val="2"/>
            <w:tcBorders>
              <w:top w:val="single" w:sz="6" w:space="0" w:color="auto"/>
              <w:left w:val="single" w:sz="6" w:space="0" w:color="auto"/>
              <w:bottom w:val="single" w:sz="6" w:space="0" w:color="auto"/>
              <w:right w:val="single" w:sz="6" w:space="0" w:color="auto"/>
            </w:tcBorders>
          </w:tcPr>
          <w:p w:rsidR="005828B4" w:rsidRDefault="00366FD3" w:rsidP="005828B4">
            <w:pPr>
              <w:jc w:val="center"/>
            </w:pPr>
            <w:r>
              <w:t>15 000</w:t>
            </w:r>
          </w:p>
        </w:tc>
        <w:tc>
          <w:tcPr>
            <w:tcW w:w="1133" w:type="dxa"/>
            <w:tcBorders>
              <w:top w:val="single" w:sz="6" w:space="0" w:color="auto"/>
              <w:left w:val="single" w:sz="6" w:space="0" w:color="auto"/>
              <w:bottom w:val="single" w:sz="6" w:space="0" w:color="auto"/>
              <w:right w:val="single" w:sz="6" w:space="0" w:color="auto"/>
            </w:tcBorders>
          </w:tcPr>
          <w:p w:rsidR="005828B4" w:rsidRDefault="00366FD3" w:rsidP="005828B4">
            <w:pPr>
              <w:jc w:val="center"/>
            </w:pPr>
            <w:r>
              <w:t>15 000</w:t>
            </w:r>
          </w:p>
        </w:tc>
        <w:tc>
          <w:tcPr>
            <w:tcW w:w="1417" w:type="dxa"/>
          </w:tcPr>
          <w:p w:rsidR="005828B4" w:rsidRPr="001F4484" w:rsidRDefault="005828B4" w:rsidP="005828B4">
            <w:pPr>
              <w:pStyle w:val="ConsPlusCell"/>
              <w:widowControl/>
              <w:shd w:val="clear" w:color="auto" w:fill="FFFFFF"/>
              <w:spacing w:line="276" w:lineRule="auto"/>
              <w:ind w:firstLine="709"/>
              <w:jc w:val="center"/>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c>
          <w:tcPr>
            <w:tcW w:w="1417" w:type="dxa"/>
          </w:tcPr>
          <w:p w:rsidR="005828B4" w:rsidRPr="001F4484" w:rsidRDefault="005828B4" w:rsidP="00316973">
            <w:pPr>
              <w:pStyle w:val="ConsPlusCell"/>
              <w:widowControl/>
              <w:shd w:val="clear" w:color="auto" w:fill="FFFFFF"/>
              <w:spacing w:line="276" w:lineRule="auto"/>
              <w:ind w:firstLine="709"/>
              <w:rPr>
                <w:sz w:val="22"/>
                <w:szCs w:val="22"/>
              </w:rPr>
            </w:pPr>
          </w:p>
        </w:tc>
      </w:tr>
      <w:tr w:rsidR="001D0071" w:rsidRPr="001F4484" w:rsidTr="001D0071">
        <w:trPr>
          <w:cantSplit/>
          <w:trHeight w:val="142"/>
        </w:trPr>
        <w:tc>
          <w:tcPr>
            <w:tcW w:w="2667" w:type="dxa"/>
            <w:vMerge w:val="restart"/>
            <w:tcBorders>
              <w:top w:val="single" w:sz="4" w:space="0" w:color="auto"/>
              <w:left w:val="single" w:sz="6" w:space="0" w:color="auto"/>
              <w:right w:val="single" w:sz="4" w:space="0" w:color="auto"/>
            </w:tcBorders>
          </w:tcPr>
          <w:p w:rsidR="001D0071" w:rsidRPr="001F4484" w:rsidRDefault="001D0071" w:rsidP="001D0071">
            <w:pPr>
              <w:pStyle w:val="ConsPlusCell"/>
              <w:widowControl/>
              <w:shd w:val="clear" w:color="auto" w:fill="FFFFFF"/>
              <w:spacing w:line="276" w:lineRule="auto"/>
              <w:rPr>
                <w:sz w:val="22"/>
                <w:szCs w:val="22"/>
              </w:rPr>
            </w:pPr>
            <w:r>
              <w:rPr>
                <w:sz w:val="22"/>
                <w:szCs w:val="22"/>
              </w:rPr>
              <w:t>Приобретение цветов</w:t>
            </w:r>
          </w:p>
        </w:tc>
        <w:tc>
          <w:tcPr>
            <w:tcW w:w="3405" w:type="dxa"/>
            <w:gridSpan w:val="2"/>
            <w:tcBorders>
              <w:top w:val="single" w:sz="4" w:space="0" w:color="auto"/>
              <w:left w:val="single" w:sz="6" w:space="0" w:color="auto"/>
              <w:bottom w:val="single" w:sz="4" w:space="0" w:color="auto"/>
              <w:right w:val="single" w:sz="6" w:space="0" w:color="auto"/>
            </w:tcBorders>
          </w:tcPr>
          <w:p w:rsidR="001D0071" w:rsidRPr="001D0071" w:rsidRDefault="001D0071" w:rsidP="00C12997">
            <w:pPr>
              <w:rPr>
                <w:rFonts w:ascii="Times New Roman" w:hAnsi="Times New Roman"/>
              </w:rPr>
            </w:pPr>
            <w:r w:rsidRPr="001D0071">
              <w:rPr>
                <w:rFonts w:ascii="Times New Roman" w:hAnsi="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D0071" w:rsidRDefault="004A7C9C" w:rsidP="005828B4">
            <w:pPr>
              <w:jc w:val="center"/>
            </w:pPr>
            <w:r>
              <w:t>45 000</w:t>
            </w:r>
          </w:p>
        </w:tc>
        <w:tc>
          <w:tcPr>
            <w:tcW w:w="1417" w:type="dxa"/>
            <w:gridSpan w:val="2"/>
            <w:tcBorders>
              <w:top w:val="single" w:sz="6" w:space="0" w:color="auto"/>
              <w:left w:val="single" w:sz="6" w:space="0" w:color="auto"/>
              <w:bottom w:val="single" w:sz="6" w:space="0" w:color="auto"/>
              <w:right w:val="single" w:sz="6" w:space="0" w:color="auto"/>
            </w:tcBorders>
          </w:tcPr>
          <w:p w:rsidR="001D0071" w:rsidRDefault="004A7C9C" w:rsidP="005828B4">
            <w:pPr>
              <w:jc w:val="center"/>
            </w:pPr>
            <w:r>
              <w:t>45 000</w:t>
            </w:r>
          </w:p>
        </w:tc>
        <w:tc>
          <w:tcPr>
            <w:tcW w:w="1133" w:type="dxa"/>
            <w:tcBorders>
              <w:top w:val="single" w:sz="6" w:space="0" w:color="auto"/>
              <w:left w:val="single" w:sz="6" w:space="0" w:color="auto"/>
              <w:bottom w:val="single" w:sz="6" w:space="0" w:color="auto"/>
              <w:right w:val="single" w:sz="6" w:space="0" w:color="auto"/>
            </w:tcBorders>
          </w:tcPr>
          <w:p w:rsidR="001D0071" w:rsidRDefault="004A7C9C" w:rsidP="005828B4">
            <w:pPr>
              <w:jc w:val="center"/>
            </w:pPr>
            <w:r>
              <w:t>45 000</w:t>
            </w:r>
          </w:p>
        </w:tc>
        <w:tc>
          <w:tcPr>
            <w:tcW w:w="1417" w:type="dxa"/>
            <w:vMerge w:val="restart"/>
          </w:tcPr>
          <w:p w:rsidR="001D0071" w:rsidRPr="001F4484" w:rsidRDefault="001D0071" w:rsidP="005828B4">
            <w:pPr>
              <w:pStyle w:val="ConsPlusCell"/>
              <w:widowControl/>
              <w:shd w:val="clear" w:color="auto" w:fill="FFFFFF"/>
              <w:spacing w:line="276" w:lineRule="auto"/>
              <w:ind w:firstLine="709"/>
              <w:jc w:val="center"/>
              <w:rPr>
                <w:sz w:val="22"/>
                <w:szCs w:val="22"/>
              </w:rPr>
            </w:pPr>
          </w:p>
        </w:tc>
        <w:tc>
          <w:tcPr>
            <w:tcW w:w="1417" w:type="dxa"/>
            <w:vMerge w:val="restart"/>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val="restart"/>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val="restart"/>
          </w:tcPr>
          <w:p w:rsidR="001D0071" w:rsidRPr="001F4484" w:rsidRDefault="001D0071" w:rsidP="00316973">
            <w:pPr>
              <w:pStyle w:val="ConsPlusCell"/>
              <w:widowControl/>
              <w:shd w:val="clear" w:color="auto" w:fill="FFFFFF"/>
              <w:spacing w:line="276" w:lineRule="auto"/>
              <w:ind w:firstLine="709"/>
              <w:rPr>
                <w:sz w:val="22"/>
                <w:szCs w:val="22"/>
              </w:rPr>
            </w:pPr>
          </w:p>
        </w:tc>
      </w:tr>
      <w:tr w:rsidR="001D0071" w:rsidRPr="001F4484" w:rsidTr="001D0071">
        <w:trPr>
          <w:cantSplit/>
          <w:trHeight w:val="142"/>
        </w:trPr>
        <w:tc>
          <w:tcPr>
            <w:tcW w:w="2667" w:type="dxa"/>
            <w:vMerge/>
            <w:tcBorders>
              <w:left w:val="single" w:sz="6" w:space="0" w:color="auto"/>
              <w:right w:val="single" w:sz="4" w:space="0" w:color="auto"/>
            </w:tcBorders>
          </w:tcPr>
          <w:p w:rsidR="001D0071" w:rsidRPr="001F4484" w:rsidRDefault="001D0071" w:rsidP="00316973">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6" w:space="0" w:color="auto"/>
              <w:bottom w:val="single" w:sz="4" w:space="0" w:color="auto"/>
              <w:right w:val="single" w:sz="6" w:space="0" w:color="auto"/>
            </w:tcBorders>
          </w:tcPr>
          <w:p w:rsidR="001D0071" w:rsidRPr="001D0071" w:rsidRDefault="001D0071" w:rsidP="00C12997">
            <w:pPr>
              <w:rPr>
                <w:rFonts w:ascii="Times New Roman" w:hAnsi="Times New Roman"/>
              </w:rPr>
            </w:pPr>
            <w:r w:rsidRPr="001D0071">
              <w:rPr>
                <w:rFonts w:ascii="Times New Roman" w:hAnsi="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417" w:type="dxa"/>
            <w:gridSpan w:val="2"/>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133" w:type="dxa"/>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417" w:type="dxa"/>
            <w:vMerge/>
          </w:tcPr>
          <w:p w:rsidR="001D0071" w:rsidRPr="001F4484" w:rsidRDefault="001D0071" w:rsidP="005828B4">
            <w:pPr>
              <w:pStyle w:val="ConsPlusCell"/>
              <w:widowControl/>
              <w:shd w:val="clear" w:color="auto" w:fill="FFFFFF"/>
              <w:spacing w:line="276" w:lineRule="auto"/>
              <w:ind w:firstLine="709"/>
              <w:jc w:val="center"/>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r>
      <w:tr w:rsidR="001D0071" w:rsidRPr="001F4484" w:rsidTr="001D0071">
        <w:trPr>
          <w:cantSplit/>
          <w:trHeight w:val="142"/>
        </w:trPr>
        <w:tc>
          <w:tcPr>
            <w:tcW w:w="2667" w:type="dxa"/>
            <w:vMerge/>
            <w:tcBorders>
              <w:left w:val="single" w:sz="6" w:space="0" w:color="auto"/>
              <w:bottom w:val="single" w:sz="4" w:space="0" w:color="auto"/>
              <w:right w:val="single" w:sz="4" w:space="0" w:color="auto"/>
            </w:tcBorders>
          </w:tcPr>
          <w:p w:rsidR="001D0071" w:rsidRPr="001F4484" w:rsidRDefault="001D0071" w:rsidP="00316973">
            <w:pPr>
              <w:pStyle w:val="ConsPlusCell"/>
              <w:widowControl/>
              <w:shd w:val="clear" w:color="auto" w:fill="FFFFFF"/>
              <w:spacing w:line="276" w:lineRule="auto"/>
              <w:ind w:firstLine="709"/>
              <w:rPr>
                <w:sz w:val="22"/>
                <w:szCs w:val="22"/>
              </w:rPr>
            </w:pPr>
          </w:p>
        </w:tc>
        <w:tc>
          <w:tcPr>
            <w:tcW w:w="3405" w:type="dxa"/>
            <w:gridSpan w:val="2"/>
            <w:tcBorders>
              <w:top w:val="single" w:sz="4" w:space="0" w:color="auto"/>
              <w:left w:val="single" w:sz="6" w:space="0" w:color="auto"/>
              <w:bottom w:val="single" w:sz="4" w:space="0" w:color="auto"/>
              <w:right w:val="single" w:sz="6" w:space="0" w:color="auto"/>
            </w:tcBorders>
          </w:tcPr>
          <w:p w:rsidR="001D0071" w:rsidRPr="001D0071" w:rsidRDefault="001D0071" w:rsidP="00C12997">
            <w:pPr>
              <w:rPr>
                <w:rFonts w:ascii="Times New Roman" w:hAnsi="Times New Roman"/>
              </w:rPr>
            </w:pPr>
            <w:r w:rsidRPr="001D0071">
              <w:rPr>
                <w:rFonts w:ascii="Times New Roman" w:hAnsi="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417" w:type="dxa"/>
            <w:gridSpan w:val="2"/>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133" w:type="dxa"/>
            <w:tcBorders>
              <w:top w:val="single" w:sz="6" w:space="0" w:color="auto"/>
              <w:left w:val="single" w:sz="6" w:space="0" w:color="auto"/>
              <w:bottom w:val="single" w:sz="6" w:space="0" w:color="auto"/>
              <w:right w:val="single" w:sz="6" w:space="0" w:color="auto"/>
            </w:tcBorders>
          </w:tcPr>
          <w:p w:rsidR="001D0071" w:rsidRDefault="001D0071" w:rsidP="005828B4">
            <w:pPr>
              <w:jc w:val="center"/>
            </w:pPr>
          </w:p>
        </w:tc>
        <w:tc>
          <w:tcPr>
            <w:tcW w:w="1417" w:type="dxa"/>
            <w:vMerge/>
          </w:tcPr>
          <w:p w:rsidR="001D0071" w:rsidRPr="001F4484" w:rsidRDefault="001D0071" w:rsidP="005828B4">
            <w:pPr>
              <w:pStyle w:val="ConsPlusCell"/>
              <w:widowControl/>
              <w:shd w:val="clear" w:color="auto" w:fill="FFFFFF"/>
              <w:spacing w:line="276" w:lineRule="auto"/>
              <w:ind w:firstLine="709"/>
              <w:jc w:val="center"/>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vMerge/>
          </w:tcPr>
          <w:p w:rsidR="001D0071" w:rsidRPr="001F4484" w:rsidRDefault="001D0071" w:rsidP="00316973">
            <w:pPr>
              <w:pStyle w:val="ConsPlusCell"/>
              <w:widowControl/>
              <w:shd w:val="clear" w:color="auto" w:fill="FFFFFF"/>
              <w:spacing w:line="276" w:lineRule="auto"/>
              <w:ind w:firstLine="709"/>
              <w:rPr>
                <w:sz w:val="22"/>
                <w:szCs w:val="22"/>
              </w:rPr>
            </w:pPr>
          </w:p>
        </w:tc>
      </w:tr>
      <w:tr w:rsidR="00CE31BE" w:rsidRPr="001F4484" w:rsidTr="001D0071">
        <w:trPr>
          <w:cantSplit/>
          <w:trHeight w:val="414"/>
        </w:trPr>
        <w:tc>
          <w:tcPr>
            <w:tcW w:w="6072" w:type="dxa"/>
            <w:gridSpan w:val="3"/>
            <w:tcBorders>
              <w:top w:val="single" w:sz="4" w:space="0" w:color="auto"/>
              <w:left w:val="single" w:sz="6" w:space="0" w:color="auto"/>
              <w:bottom w:val="single" w:sz="4" w:space="0" w:color="auto"/>
              <w:right w:val="single" w:sz="4" w:space="0" w:color="auto"/>
            </w:tcBorders>
          </w:tcPr>
          <w:p w:rsidR="00CE31BE" w:rsidRPr="001F4484" w:rsidRDefault="001D0071" w:rsidP="00316973">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6" w:space="0" w:color="auto"/>
              <w:left w:val="single" w:sz="4" w:space="0" w:color="auto"/>
              <w:bottom w:val="single" w:sz="4" w:space="0" w:color="auto"/>
              <w:right w:val="single" w:sz="6" w:space="0" w:color="auto"/>
            </w:tcBorders>
          </w:tcPr>
          <w:p w:rsidR="00CE31BE" w:rsidRDefault="004A7C9C" w:rsidP="005828B4">
            <w:pPr>
              <w:pStyle w:val="ConsPlusCell"/>
              <w:widowControl/>
              <w:shd w:val="clear" w:color="auto" w:fill="FFFFFF"/>
              <w:spacing w:line="276" w:lineRule="auto"/>
              <w:jc w:val="center"/>
              <w:rPr>
                <w:sz w:val="22"/>
                <w:szCs w:val="22"/>
              </w:rPr>
            </w:pPr>
            <w:r>
              <w:rPr>
                <w:sz w:val="22"/>
                <w:szCs w:val="22"/>
              </w:rPr>
              <w:t>45 000</w:t>
            </w:r>
          </w:p>
        </w:tc>
        <w:tc>
          <w:tcPr>
            <w:tcW w:w="1417" w:type="dxa"/>
            <w:gridSpan w:val="2"/>
            <w:tcBorders>
              <w:top w:val="single" w:sz="6" w:space="0" w:color="auto"/>
              <w:left w:val="single" w:sz="6" w:space="0" w:color="auto"/>
              <w:bottom w:val="single" w:sz="4" w:space="0" w:color="auto"/>
              <w:right w:val="single" w:sz="6" w:space="0" w:color="auto"/>
            </w:tcBorders>
          </w:tcPr>
          <w:p w:rsidR="00CE31BE" w:rsidRPr="001F4484" w:rsidRDefault="004A7C9C" w:rsidP="005828B4">
            <w:pPr>
              <w:pStyle w:val="ConsPlusCell"/>
              <w:widowControl/>
              <w:shd w:val="clear" w:color="auto" w:fill="FFFFFF"/>
              <w:spacing w:line="276" w:lineRule="auto"/>
              <w:jc w:val="center"/>
              <w:rPr>
                <w:sz w:val="22"/>
                <w:szCs w:val="22"/>
              </w:rPr>
            </w:pPr>
            <w:r>
              <w:rPr>
                <w:sz w:val="22"/>
                <w:szCs w:val="22"/>
              </w:rPr>
              <w:t>45</w:t>
            </w:r>
            <w:r w:rsidR="00CE31BE">
              <w:rPr>
                <w:sz w:val="22"/>
                <w:szCs w:val="22"/>
              </w:rPr>
              <w:t xml:space="preserve"> 000</w:t>
            </w:r>
          </w:p>
        </w:tc>
        <w:tc>
          <w:tcPr>
            <w:tcW w:w="1133" w:type="dxa"/>
            <w:tcBorders>
              <w:top w:val="single" w:sz="6" w:space="0" w:color="auto"/>
              <w:left w:val="single" w:sz="6" w:space="0" w:color="auto"/>
              <w:bottom w:val="single" w:sz="4" w:space="0" w:color="auto"/>
              <w:right w:val="single" w:sz="6" w:space="0" w:color="auto"/>
            </w:tcBorders>
          </w:tcPr>
          <w:p w:rsidR="00CE31BE" w:rsidRPr="001F4484" w:rsidRDefault="00366FD3" w:rsidP="004A7C9C">
            <w:pPr>
              <w:pStyle w:val="ConsPlusCell"/>
              <w:widowControl/>
              <w:shd w:val="clear" w:color="auto" w:fill="FFFFFF"/>
              <w:spacing w:line="276" w:lineRule="auto"/>
              <w:jc w:val="center"/>
              <w:rPr>
                <w:sz w:val="22"/>
                <w:szCs w:val="22"/>
              </w:rPr>
            </w:pPr>
            <w:r>
              <w:rPr>
                <w:sz w:val="22"/>
                <w:szCs w:val="22"/>
              </w:rPr>
              <w:t>4</w:t>
            </w:r>
            <w:r w:rsidR="004A7C9C">
              <w:rPr>
                <w:sz w:val="22"/>
                <w:szCs w:val="22"/>
              </w:rPr>
              <w:t>5</w:t>
            </w:r>
            <w:r w:rsidR="00CE31BE">
              <w:rPr>
                <w:sz w:val="22"/>
                <w:szCs w:val="22"/>
              </w:rPr>
              <w:t xml:space="preserve"> 000</w:t>
            </w:r>
          </w:p>
        </w:tc>
        <w:tc>
          <w:tcPr>
            <w:tcW w:w="1417" w:type="dxa"/>
          </w:tcPr>
          <w:p w:rsidR="00CE31BE" w:rsidRPr="001F4484" w:rsidRDefault="00CE31BE" w:rsidP="005828B4">
            <w:pPr>
              <w:pStyle w:val="ConsPlusCell"/>
              <w:widowControl/>
              <w:shd w:val="clear" w:color="auto" w:fill="FFFFFF"/>
              <w:spacing w:line="276" w:lineRule="auto"/>
              <w:ind w:firstLine="709"/>
              <w:jc w:val="center"/>
              <w:rPr>
                <w:sz w:val="22"/>
                <w:szCs w:val="22"/>
              </w:rPr>
            </w:pPr>
          </w:p>
        </w:tc>
        <w:tc>
          <w:tcPr>
            <w:tcW w:w="1417" w:type="dxa"/>
          </w:tcPr>
          <w:p w:rsidR="00CE31BE" w:rsidRPr="001F4484" w:rsidRDefault="00CE31BE" w:rsidP="00316973">
            <w:pPr>
              <w:pStyle w:val="ConsPlusCell"/>
              <w:widowControl/>
              <w:shd w:val="clear" w:color="auto" w:fill="FFFFFF"/>
              <w:spacing w:line="276" w:lineRule="auto"/>
              <w:ind w:firstLine="709"/>
              <w:rPr>
                <w:sz w:val="22"/>
                <w:szCs w:val="22"/>
              </w:rPr>
            </w:pPr>
          </w:p>
        </w:tc>
        <w:tc>
          <w:tcPr>
            <w:tcW w:w="1417" w:type="dxa"/>
          </w:tcPr>
          <w:p w:rsidR="00CE31BE" w:rsidRPr="001F4484" w:rsidRDefault="00CE31BE" w:rsidP="00316973">
            <w:pPr>
              <w:pStyle w:val="ConsPlusCell"/>
              <w:widowControl/>
              <w:shd w:val="clear" w:color="auto" w:fill="FFFFFF"/>
              <w:spacing w:line="276" w:lineRule="auto"/>
              <w:ind w:firstLine="709"/>
              <w:rPr>
                <w:sz w:val="22"/>
                <w:szCs w:val="22"/>
              </w:rPr>
            </w:pPr>
          </w:p>
        </w:tc>
        <w:tc>
          <w:tcPr>
            <w:tcW w:w="1417" w:type="dxa"/>
          </w:tcPr>
          <w:p w:rsidR="00CE31BE" w:rsidRPr="001F4484" w:rsidRDefault="00CE31BE" w:rsidP="00316973">
            <w:pPr>
              <w:pStyle w:val="ConsPlusCell"/>
              <w:widowControl/>
              <w:shd w:val="clear" w:color="auto" w:fill="FFFFFF"/>
              <w:spacing w:line="276" w:lineRule="auto"/>
              <w:ind w:firstLine="709"/>
              <w:rPr>
                <w:sz w:val="22"/>
                <w:szCs w:val="22"/>
              </w:rPr>
            </w:pPr>
          </w:p>
        </w:tc>
      </w:tr>
      <w:tr w:rsidR="001D0071" w:rsidRPr="001F4484" w:rsidTr="001D0071">
        <w:trPr>
          <w:cantSplit/>
          <w:trHeight w:val="414"/>
        </w:trPr>
        <w:tc>
          <w:tcPr>
            <w:tcW w:w="6072" w:type="dxa"/>
            <w:gridSpan w:val="3"/>
            <w:tcBorders>
              <w:top w:val="single" w:sz="4" w:space="0" w:color="auto"/>
              <w:left w:val="single" w:sz="6" w:space="0" w:color="auto"/>
              <w:bottom w:val="single" w:sz="4" w:space="0" w:color="auto"/>
              <w:right w:val="single" w:sz="4" w:space="0" w:color="auto"/>
            </w:tcBorders>
          </w:tcPr>
          <w:p w:rsidR="001D0071" w:rsidRDefault="001D0071" w:rsidP="00316973">
            <w:pPr>
              <w:pStyle w:val="ConsPlusCell"/>
              <w:widowControl/>
              <w:shd w:val="clear" w:color="auto" w:fill="FFFFFF"/>
              <w:spacing w:line="276" w:lineRule="auto"/>
              <w:ind w:firstLine="709"/>
              <w:rPr>
                <w:sz w:val="22"/>
                <w:szCs w:val="22"/>
              </w:rPr>
            </w:pPr>
            <w:r w:rsidRPr="001D0071">
              <w:rPr>
                <w:sz w:val="22"/>
                <w:szCs w:val="22"/>
              </w:rPr>
              <w:t>Итого по мероприятиям</w:t>
            </w:r>
          </w:p>
        </w:tc>
        <w:tc>
          <w:tcPr>
            <w:tcW w:w="1416" w:type="dxa"/>
            <w:tcBorders>
              <w:top w:val="single" w:sz="6" w:space="0" w:color="auto"/>
              <w:left w:val="single" w:sz="4" w:space="0" w:color="auto"/>
              <w:bottom w:val="single" w:sz="4" w:space="0" w:color="auto"/>
              <w:right w:val="single" w:sz="6" w:space="0" w:color="auto"/>
            </w:tcBorders>
          </w:tcPr>
          <w:p w:rsidR="001D0071" w:rsidRDefault="004A7C9C" w:rsidP="005828B4">
            <w:pPr>
              <w:pStyle w:val="ConsPlusCell"/>
              <w:widowControl/>
              <w:shd w:val="clear" w:color="auto" w:fill="FFFFFF"/>
              <w:spacing w:line="276" w:lineRule="auto"/>
              <w:jc w:val="center"/>
              <w:rPr>
                <w:sz w:val="22"/>
                <w:szCs w:val="22"/>
              </w:rPr>
            </w:pPr>
            <w:r>
              <w:rPr>
                <w:sz w:val="22"/>
                <w:szCs w:val="22"/>
              </w:rPr>
              <w:t>620 000</w:t>
            </w:r>
          </w:p>
        </w:tc>
        <w:tc>
          <w:tcPr>
            <w:tcW w:w="1417" w:type="dxa"/>
            <w:gridSpan w:val="2"/>
            <w:tcBorders>
              <w:top w:val="single" w:sz="6" w:space="0" w:color="auto"/>
              <w:left w:val="single" w:sz="6" w:space="0" w:color="auto"/>
              <w:bottom w:val="single" w:sz="4" w:space="0" w:color="auto"/>
              <w:right w:val="single" w:sz="6" w:space="0" w:color="auto"/>
            </w:tcBorders>
          </w:tcPr>
          <w:p w:rsidR="001D0071" w:rsidRDefault="004A7C9C" w:rsidP="005828B4">
            <w:pPr>
              <w:pStyle w:val="ConsPlusCell"/>
              <w:widowControl/>
              <w:shd w:val="clear" w:color="auto" w:fill="FFFFFF"/>
              <w:spacing w:line="276" w:lineRule="auto"/>
              <w:jc w:val="center"/>
              <w:rPr>
                <w:sz w:val="22"/>
                <w:szCs w:val="22"/>
              </w:rPr>
            </w:pPr>
            <w:r>
              <w:rPr>
                <w:sz w:val="22"/>
                <w:szCs w:val="22"/>
              </w:rPr>
              <w:t>620 000</w:t>
            </w:r>
          </w:p>
        </w:tc>
        <w:tc>
          <w:tcPr>
            <w:tcW w:w="1133" w:type="dxa"/>
            <w:tcBorders>
              <w:top w:val="single" w:sz="6" w:space="0" w:color="auto"/>
              <w:left w:val="single" w:sz="6" w:space="0" w:color="auto"/>
              <w:bottom w:val="single" w:sz="4" w:space="0" w:color="auto"/>
              <w:right w:val="single" w:sz="6" w:space="0" w:color="auto"/>
            </w:tcBorders>
          </w:tcPr>
          <w:p w:rsidR="001D0071" w:rsidRDefault="004A7C9C" w:rsidP="005828B4">
            <w:pPr>
              <w:pStyle w:val="ConsPlusCell"/>
              <w:widowControl/>
              <w:shd w:val="clear" w:color="auto" w:fill="FFFFFF"/>
              <w:spacing w:line="276" w:lineRule="auto"/>
              <w:jc w:val="center"/>
              <w:rPr>
                <w:sz w:val="22"/>
                <w:szCs w:val="22"/>
              </w:rPr>
            </w:pPr>
            <w:r>
              <w:rPr>
                <w:sz w:val="22"/>
                <w:szCs w:val="22"/>
              </w:rPr>
              <w:t>620 000</w:t>
            </w:r>
          </w:p>
        </w:tc>
        <w:tc>
          <w:tcPr>
            <w:tcW w:w="1417" w:type="dxa"/>
          </w:tcPr>
          <w:p w:rsidR="001D0071" w:rsidRPr="001F4484" w:rsidRDefault="001D0071" w:rsidP="005828B4">
            <w:pPr>
              <w:pStyle w:val="ConsPlusCell"/>
              <w:widowControl/>
              <w:shd w:val="clear" w:color="auto" w:fill="FFFFFF"/>
              <w:spacing w:line="276" w:lineRule="auto"/>
              <w:ind w:firstLine="709"/>
              <w:jc w:val="center"/>
              <w:rPr>
                <w:sz w:val="22"/>
                <w:szCs w:val="22"/>
              </w:rPr>
            </w:pPr>
          </w:p>
        </w:tc>
        <w:tc>
          <w:tcPr>
            <w:tcW w:w="1417" w:type="dxa"/>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tcPr>
          <w:p w:rsidR="001D0071" w:rsidRPr="001F4484" w:rsidRDefault="001D0071" w:rsidP="00316973">
            <w:pPr>
              <w:pStyle w:val="ConsPlusCell"/>
              <w:widowControl/>
              <w:shd w:val="clear" w:color="auto" w:fill="FFFFFF"/>
              <w:spacing w:line="276" w:lineRule="auto"/>
              <w:ind w:firstLine="709"/>
              <w:rPr>
                <w:sz w:val="22"/>
                <w:szCs w:val="22"/>
              </w:rPr>
            </w:pPr>
          </w:p>
        </w:tc>
        <w:tc>
          <w:tcPr>
            <w:tcW w:w="1417" w:type="dxa"/>
          </w:tcPr>
          <w:p w:rsidR="001D0071" w:rsidRPr="001F4484" w:rsidRDefault="001D0071" w:rsidP="00316973">
            <w:pPr>
              <w:pStyle w:val="ConsPlusCell"/>
              <w:widowControl/>
              <w:shd w:val="clear" w:color="auto" w:fill="FFFFFF"/>
              <w:spacing w:line="276" w:lineRule="auto"/>
              <w:ind w:firstLine="709"/>
              <w:rPr>
                <w:sz w:val="22"/>
                <w:szCs w:val="22"/>
              </w:rPr>
            </w:pPr>
          </w:p>
        </w:tc>
      </w:tr>
      <w:tr w:rsidR="00480858" w:rsidRPr="001F4484" w:rsidTr="00316973">
        <w:trPr>
          <w:cantSplit/>
          <w:trHeight w:val="414"/>
        </w:trPr>
        <w:tc>
          <w:tcPr>
            <w:tcW w:w="6072" w:type="dxa"/>
            <w:gridSpan w:val="3"/>
          </w:tcPr>
          <w:p w:rsidR="00480858" w:rsidRPr="001F4484" w:rsidRDefault="00480858" w:rsidP="00316973">
            <w:pPr>
              <w:pStyle w:val="ConsPlusCell"/>
              <w:widowControl/>
              <w:shd w:val="clear" w:color="auto" w:fill="FFFFFF"/>
              <w:spacing w:line="276" w:lineRule="auto"/>
              <w:ind w:firstLine="709"/>
              <w:rPr>
                <w:sz w:val="22"/>
                <w:szCs w:val="22"/>
              </w:rPr>
            </w:pPr>
          </w:p>
        </w:tc>
        <w:tc>
          <w:tcPr>
            <w:tcW w:w="3966" w:type="dxa"/>
            <w:gridSpan w:val="4"/>
            <w:tcBorders>
              <w:left w:val="nil"/>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Borders>
              <w:left w:val="nil"/>
            </w:tcBorders>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c>
          <w:tcPr>
            <w:tcW w:w="1417" w:type="dxa"/>
          </w:tcPr>
          <w:p w:rsidR="00480858" w:rsidRPr="001F4484" w:rsidRDefault="00480858" w:rsidP="00316973">
            <w:pPr>
              <w:pStyle w:val="ConsPlusCell"/>
              <w:widowControl/>
              <w:shd w:val="clear" w:color="auto" w:fill="FFFFFF"/>
              <w:spacing w:line="276" w:lineRule="auto"/>
              <w:ind w:firstLine="709"/>
              <w:rPr>
                <w:sz w:val="22"/>
                <w:szCs w:val="22"/>
              </w:rPr>
            </w:pPr>
          </w:p>
        </w:tc>
      </w:tr>
    </w:tbl>
    <w:p w:rsidR="00667040" w:rsidRPr="001F4484" w:rsidRDefault="00667040" w:rsidP="000F14F5">
      <w:pPr>
        <w:shd w:val="clear" w:color="auto" w:fill="FFFFFF"/>
        <w:autoSpaceDE w:val="0"/>
        <w:autoSpaceDN w:val="0"/>
        <w:adjustRightInd w:val="0"/>
        <w:spacing w:after="0"/>
        <w:ind w:firstLine="709"/>
        <w:jc w:val="both"/>
        <w:outlineLvl w:val="1"/>
        <w:rPr>
          <w:rFonts w:ascii="Times New Roman" w:hAnsi="Times New Roman"/>
        </w:rPr>
      </w:pPr>
      <w:r w:rsidRPr="001F4484">
        <w:rPr>
          <w:rFonts w:ascii="Times New Roman" w:hAnsi="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w:t>
      </w:r>
      <w:r w:rsidR="008E1353" w:rsidRPr="001F4484">
        <w:rPr>
          <w:rFonts w:ascii="Times New Roman" w:hAnsi="Times New Roman"/>
        </w:rPr>
        <w:t xml:space="preserve">й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795572">
      <w:pPr>
        <w:shd w:val="clear" w:color="auto" w:fill="FFFFFF"/>
        <w:spacing w:after="0"/>
        <w:ind w:firstLine="709"/>
        <w:jc w:val="both"/>
        <w:rPr>
          <w:rFonts w:ascii="Times New Roman" w:hAnsi="Times New Roman"/>
          <w:color w:val="000000"/>
        </w:rPr>
      </w:pPr>
    </w:p>
    <w:p w:rsidR="00667040" w:rsidRPr="001F4484" w:rsidRDefault="00764F6C" w:rsidP="00764F6C">
      <w:pPr>
        <w:shd w:val="clear" w:color="auto" w:fill="FFFFFF"/>
        <w:spacing w:after="0"/>
        <w:ind w:left="709"/>
        <w:jc w:val="center"/>
        <w:rPr>
          <w:rFonts w:ascii="Times New Roman" w:hAnsi="Times New Roman"/>
          <w:color w:val="000000"/>
        </w:rPr>
      </w:pPr>
      <w:r>
        <w:rPr>
          <w:rFonts w:ascii="Times New Roman" w:hAnsi="Times New Roman"/>
          <w:b/>
          <w:bCs/>
          <w:color w:val="000000"/>
        </w:rPr>
        <w:t xml:space="preserve">3. </w:t>
      </w:r>
      <w:r w:rsidR="00DC739E">
        <w:rPr>
          <w:rFonts w:ascii="Times New Roman" w:hAnsi="Times New Roman"/>
          <w:b/>
          <w:bCs/>
          <w:color w:val="000000"/>
        </w:rPr>
        <w:t>Ожидаемые конечные результаты Подпрограммы</w:t>
      </w:r>
    </w:p>
    <w:p w:rsidR="00667040" w:rsidRPr="00DC739E" w:rsidRDefault="00DC739E" w:rsidP="00795572">
      <w:pPr>
        <w:widowControl w:val="0"/>
        <w:shd w:val="clear" w:color="auto" w:fill="FFFFFF"/>
        <w:autoSpaceDE w:val="0"/>
        <w:autoSpaceDN w:val="0"/>
        <w:adjustRightInd w:val="0"/>
        <w:spacing w:after="0"/>
        <w:ind w:firstLine="709"/>
        <w:outlineLvl w:val="1"/>
        <w:rPr>
          <w:rFonts w:ascii="Times New Roman" w:hAnsi="Times New Roman"/>
        </w:rPr>
      </w:pPr>
      <w:r w:rsidRPr="00DC739E">
        <w:rPr>
          <w:rFonts w:ascii="Times New Roman" w:hAnsi="Times New Roman"/>
        </w:rPr>
        <w:t>Основными мероприятиями в сфере социальной политики являются:</w:t>
      </w:r>
    </w:p>
    <w:p w:rsidR="00667040" w:rsidRPr="001F4484" w:rsidRDefault="00667040" w:rsidP="00795572">
      <w:pPr>
        <w:widowControl w:val="0"/>
        <w:shd w:val="clear" w:color="auto" w:fill="FFFFFF"/>
        <w:autoSpaceDE w:val="0"/>
        <w:autoSpaceDN w:val="0"/>
        <w:adjustRightInd w:val="0"/>
        <w:spacing w:after="0"/>
        <w:ind w:firstLine="709"/>
        <w:jc w:val="both"/>
        <w:outlineLvl w:val="1"/>
        <w:rPr>
          <w:rFonts w:ascii="Times New Roman" w:hAnsi="Times New Roman"/>
        </w:rPr>
      </w:pPr>
      <w:r w:rsidRPr="001F4484">
        <w:rPr>
          <w:rFonts w:ascii="Times New Roman" w:hAnsi="Times New Roman"/>
        </w:rPr>
        <w:t>Оказание социальной помощи малоимущим семьям, одиноко проживающим гражданам и иным категориям населения;</w:t>
      </w:r>
    </w:p>
    <w:p w:rsidR="00667040" w:rsidRPr="001F4484" w:rsidRDefault="00667040" w:rsidP="00795572">
      <w:pPr>
        <w:widowControl w:val="0"/>
        <w:shd w:val="clear" w:color="auto" w:fill="FFFFFF"/>
        <w:autoSpaceDE w:val="0"/>
        <w:autoSpaceDN w:val="0"/>
        <w:adjustRightInd w:val="0"/>
        <w:spacing w:after="0"/>
        <w:ind w:firstLine="709"/>
        <w:jc w:val="both"/>
        <w:rPr>
          <w:rFonts w:ascii="Times New Roman" w:hAnsi="Times New Roman"/>
        </w:rPr>
      </w:pPr>
      <w:r w:rsidRPr="001F4484">
        <w:rPr>
          <w:rFonts w:ascii="Times New Roman" w:hAnsi="Times New Roman"/>
        </w:rPr>
        <w:t>Транспортировка отдельных категорий населения.</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Улучшение качества жизни отдельных категорий граж</w:t>
      </w:r>
      <w:r w:rsidR="008E1353" w:rsidRPr="001F4484">
        <w:rPr>
          <w:rFonts w:ascii="Times New Roman" w:hAnsi="Times New Roman"/>
        </w:rPr>
        <w:t xml:space="preserve">дан сельского поселения </w:t>
      </w:r>
      <w:r w:rsidR="00E56595">
        <w:rPr>
          <w:rFonts w:ascii="Times New Roman" w:hAnsi="Times New Roman"/>
        </w:rPr>
        <w:t>Приморский</w:t>
      </w:r>
      <w:r w:rsidR="008E1353" w:rsidRPr="001F4484">
        <w:rPr>
          <w:rFonts w:ascii="Times New Roman" w:hAnsi="Times New Roman"/>
        </w:rPr>
        <w:t xml:space="preserve"> </w:t>
      </w:r>
      <w:r w:rsidRPr="001F4484">
        <w:rPr>
          <w:rFonts w:ascii="Times New Roman" w:hAnsi="Times New Roman"/>
        </w:rPr>
        <w:t>муниципального района Ставропольский Самарской области путем предоставления своевременно и в полном объеме мер социальной поддержки.</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 xml:space="preserve">Подпрограмма в сфере </w:t>
      </w:r>
      <w:r w:rsidRPr="001F4484">
        <w:rPr>
          <w:rFonts w:ascii="Times New Roman" w:hAnsi="Times New Roman"/>
        </w:rPr>
        <w:t>доступная среда для инвалидов и других маломобильных групп граждан</w:t>
      </w:r>
      <w:r w:rsidRPr="001F4484">
        <w:rPr>
          <w:rFonts w:ascii="Times New Roman" w:hAnsi="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Создание доступной среды для инвалидов позволит им реализовывать свои права и основные свободы, что будет способствовать их полноценному участию в</w:t>
      </w:r>
      <w:r w:rsidR="008E1353" w:rsidRPr="001F4484">
        <w:rPr>
          <w:rFonts w:ascii="Times New Roman" w:hAnsi="Times New Roman"/>
          <w:color w:val="000000"/>
        </w:rPr>
        <w:t xml:space="preserve"> жизни сельского поселения </w:t>
      </w:r>
      <w:r w:rsidR="00E56595">
        <w:rPr>
          <w:rFonts w:ascii="Times New Roman" w:hAnsi="Times New Roman"/>
          <w:color w:val="000000"/>
        </w:rPr>
        <w:t>Приморский</w:t>
      </w:r>
      <w:r w:rsidR="008E1353" w:rsidRPr="001F4484">
        <w:rPr>
          <w:rFonts w:ascii="Times New Roman" w:hAnsi="Times New Roman"/>
          <w:color w:val="000000"/>
        </w:rPr>
        <w:t xml:space="preserve"> </w:t>
      </w:r>
      <w:r w:rsidRPr="001F4484">
        <w:rPr>
          <w:rFonts w:ascii="Times New Roman" w:hAnsi="Times New Roman"/>
          <w:color w:val="000000"/>
        </w:rPr>
        <w:t>муниципального района Ставропольский Самарской области.</w:t>
      </w:r>
    </w:p>
    <w:p w:rsidR="00667040" w:rsidRPr="001F4484" w:rsidRDefault="00667040" w:rsidP="00795572">
      <w:pPr>
        <w:shd w:val="clear" w:color="auto" w:fill="FFFFFF"/>
        <w:spacing w:after="0"/>
        <w:ind w:firstLine="709"/>
        <w:jc w:val="both"/>
        <w:rPr>
          <w:rFonts w:ascii="Times New Roman" w:hAnsi="Times New Roman"/>
          <w:color w:val="000000"/>
        </w:rPr>
      </w:pPr>
      <w:r w:rsidRPr="001F4484">
        <w:rPr>
          <w:rFonts w:ascii="Times New Roman" w:hAnsi="Times New Roman"/>
          <w:color w:val="000000"/>
        </w:rPr>
        <w:t>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w:t>
      </w:r>
      <w:r w:rsidR="008E1353" w:rsidRPr="001F4484">
        <w:rPr>
          <w:rFonts w:ascii="Times New Roman" w:hAnsi="Times New Roman"/>
          <w:color w:val="000000"/>
        </w:rPr>
        <w:t xml:space="preserve">вающих в сельском поселении </w:t>
      </w:r>
      <w:r w:rsidR="00E56595">
        <w:rPr>
          <w:rFonts w:ascii="Times New Roman" w:hAnsi="Times New Roman"/>
          <w:color w:val="000000"/>
        </w:rPr>
        <w:t>Приморский</w:t>
      </w:r>
      <w:r w:rsidRPr="001F4484">
        <w:rPr>
          <w:rFonts w:ascii="Times New Roman" w:hAnsi="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 xml:space="preserve">Реализация мероприятий в сфере трудоустройства безработных граждан, предусмотренных муниципальной подпрограммой, к концу </w:t>
      </w:r>
      <w:r w:rsidR="00BA77EA">
        <w:rPr>
          <w:rFonts w:ascii="Times New Roman" w:hAnsi="Times New Roman"/>
        </w:rPr>
        <w:t>2021</w:t>
      </w:r>
      <w:r w:rsidRPr="001F4484">
        <w:rPr>
          <w:rFonts w:ascii="Times New Roman" w:hAnsi="Times New Roman"/>
        </w:rPr>
        <w:t xml:space="preserve"> года позволит:</w:t>
      </w:r>
    </w:p>
    <w:p w:rsidR="00667040" w:rsidRPr="001F4484" w:rsidRDefault="00667040" w:rsidP="00B348E3">
      <w:pPr>
        <w:pStyle w:val="11"/>
        <w:numPr>
          <w:ilvl w:val="0"/>
          <w:numId w:val="25"/>
        </w:numPr>
        <w:shd w:val="clear" w:color="auto" w:fill="FFFFFF"/>
        <w:spacing w:line="276" w:lineRule="auto"/>
        <w:ind w:left="0" w:firstLine="709"/>
        <w:jc w:val="both"/>
        <w:rPr>
          <w:rFonts w:ascii="Times New Roman" w:hAnsi="Times New Roman"/>
        </w:rPr>
      </w:pPr>
      <w:r w:rsidRPr="001F4484">
        <w:rPr>
          <w:rFonts w:ascii="Times New Roman" w:hAnsi="Times New Roman"/>
        </w:rPr>
        <w:t>сдерживать уровень регистрируемой безработицы;</w:t>
      </w:r>
    </w:p>
    <w:p w:rsidR="00667040" w:rsidRPr="001F4484" w:rsidRDefault="00667040" w:rsidP="00B348E3">
      <w:pPr>
        <w:pStyle w:val="11"/>
        <w:numPr>
          <w:ilvl w:val="0"/>
          <w:numId w:val="25"/>
        </w:numPr>
        <w:shd w:val="clear" w:color="auto" w:fill="FFFFFF"/>
        <w:spacing w:line="276" w:lineRule="auto"/>
        <w:ind w:left="0" w:firstLine="709"/>
        <w:jc w:val="both"/>
        <w:rPr>
          <w:rFonts w:ascii="Times New Roman" w:hAnsi="Times New Roman"/>
        </w:rPr>
      </w:pPr>
      <w:r w:rsidRPr="001F4484">
        <w:rPr>
          <w:rFonts w:ascii="Times New Roman" w:hAnsi="Times New Roman"/>
        </w:rPr>
        <w:t>обеспечить достаточное число рабочих мест для выполнения временных работ.</w:t>
      </w:r>
    </w:p>
    <w:p w:rsidR="00667040" w:rsidRPr="001F4484" w:rsidRDefault="00667040" w:rsidP="00B348E3">
      <w:pPr>
        <w:pStyle w:val="11"/>
        <w:numPr>
          <w:ilvl w:val="0"/>
          <w:numId w:val="25"/>
        </w:numPr>
        <w:shd w:val="clear" w:color="auto" w:fill="FFFFFF"/>
        <w:spacing w:line="276" w:lineRule="auto"/>
        <w:ind w:left="0" w:firstLine="709"/>
        <w:jc w:val="both"/>
        <w:rPr>
          <w:rFonts w:ascii="Times New Roman" w:hAnsi="Times New Roman"/>
        </w:rPr>
      </w:pPr>
      <w:r w:rsidRPr="001F4484">
        <w:rPr>
          <w:rFonts w:ascii="Times New Roman" w:hAnsi="Times New Roman"/>
        </w:rPr>
        <w:t>поддержать уровень жизни граждан, испытывающих трудности в трудоустройстве;</w:t>
      </w:r>
    </w:p>
    <w:p w:rsidR="00667040" w:rsidRPr="001F4484" w:rsidRDefault="00667040" w:rsidP="00B348E3">
      <w:pPr>
        <w:pStyle w:val="11"/>
        <w:numPr>
          <w:ilvl w:val="0"/>
          <w:numId w:val="25"/>
        </w:numPr>
        <w:shd w:val="clear" w:color="auto" w:fill="FFFFFF"/>
        <w:spacing w:line="276" w:lineRule="auto"/>
        <w:ind w:left="0" w:firstLine="709"/>
        <w:jc w:val="both"/>
        <w:rPr>
          <w:rFonts w:ascii="Times New Roman" w:hAnsi="Times New Roman"/>
        </w:rPr>
      </w:pPr>
      <w:r w:rsidRPr="001F4484">
        <w:rPr>
          <w:rFonts w:ascii="Times New Roman" w:hAnsi="Times New Roman"/>
        </w:rPr>
        <w:t>выполнить работы по благоустройству поселений.</w:t>
      </w:r>
    </w:p>
    <w:p w:rsidR="00667040" w:rsidRPr="001F4484" w:rsidRDefault="00667040" w:rsidP="00795572">
      <w:pPr>
        <w:shd w:val="clear" w:color="auto" w:fill="FFFFFF"/>
        <w:spacing w:after="0"/>
        <w:ind w:firstLine="709"/>
        <w:jc w:val="both"/>
        <w:rPr>
          <w:rFonts w:ascii="Times New Roman" w:hAnsi="Times New Roman"/>
        </w:rPr>
      </w:pPr>
      <w:r w:rsidRPr="001F4484">
        <w:rPr>
          <w:rFonts w:ascii="Times New Roman" w:hAnsi="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w:t>
      </w:r>
      <w:r w:rsidR="008E1353" w:rsidRPr="001F4484">
        <w:rPr>
          <w:rFonts w:ascii="Times New Roman" w:hAnsi="Times New Roman"/>
        </w:rPr>
        <w:t xml:space="preserve">я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D0B3A" w:rsidP="006D0B3A">
      <w:pPr>
        <w:shd w:val="clear" w:color="auto" w:fill="FFFFFF"/>
        <w:spacing w:after="0"/>
        <w:ind w:firstLine="567"/>
        <w:jc w:val="both"/>
        <w:rPr>
          <w:rFonts w:ascii="Times New Roman" w:hAnsi="Times New Roman"/>
        </w:rPr>
      </w:pPr>
      <w:r w:rsidRPr="001F4484">
        <w:rPr>
          <w:rFonts w:ascii="Times New Roman" w:hAnsi="Times New Roman"/>
        </w:rPr>
        <w:t>Контроль за исполн</w:t>
      </w:r>
      <w:r>
        <w:rPr>
          <w:rFonts w:ascii="Times New Roman" w:hAnsi="Times New Roman"/>
        </w:rPr>
        <w:t>ением Подпрограммы осуществляет Администрация сельского поселения Приморский муниципального района Ставропольский Самарской области.</w:t>
      </w:r>
    </w:p>
    <w:p w:rsidR="00667040" w:rsidRPr="001F4484" w:rsidRDefault="00667040" w:rsidP="00795572">
      <w:pPr>
        <w:shd w:val="clear" w:color="auto" w:fill="FFFFFF"/>
        <w:spacing w:after="0"/>
        <w:jc w:val="both"/>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FD56B4" w:rsidRDefault="00FD56B4" w:rsidP="000F14F5">
      <w:pPr>
        <w:spacing w:after="0"/>
        <w:ind w:left="6237"/>
        <w:jc w:val="center"/>
        <w:rPr>
          <w:rFonts w:ascii="Times New Roman" w:hAnsi="Times New Roman"/>
        </w:rPr>
      </w:pPr>
    </w:p>
    <w:p w:rsidR="008857A2" w:rsidRDefault="008857A2" w:rsidP="000F14F5">
      <w:pPr>
        <w:spacing w:after="0"/>
        <w:ind w:left="6237"/>
        <w:jc w:val="center"/>
        <w:rPr>
          <w:rFonts w:ascii="Times New Roman" w:hAnsi="Times New Roman"/>
        </w:rPr>
      </w:pPr>
    </w:p>
    <w:p w:rsidR="008857A2" w:rsidRDefault="008857A2" w:rsidP="000F14F5">
      <w:pPr>
        <w:spacing w:after="0"/>
        <w:ind w:left="6237"/>
        <w:jc w:val="center"/>
        <w:rPr>
          <w:rFonts w:ascii="Times New Roman" w:hAnsi="Times New Roman"/>
        </w:rPr>
      </w:pPr>
    </w:p>
    <w:p w:rsidR="008857A2" w:rsidRDefault="008857A2" w:rsidP="000F14F5">
      <w:pPr>
        <w:spacing w:after="0"/>
        <w:ind w:left="6237"/>
        <w:jc w:val="center"/>
        <w:rPr>
          <w:rFonts w:ascii="Times New Roman" w:hAnsi="Times New Roman"/>
        </w:rPr>
      </w:pPr>
    </w:p>
    <w:p w:rsidR="00DC739E" w:rsidRDefault="00DC739E" w:rsidP="000F14F5">
      <w:pPr>
        <w:spacing w:after="0"/>
        <w:ind w:left="6237"/>
        <w:jc w:val="center"/>
        <w:rPr>
          <w:rFonts w:ascii="Times New Roman" w:hAnsi="Times New Roman"/>
        </w:rPr>
      </w:pPr>
    </w:p>
    <w:p w:rsidR="00DC739E" w:rsidRDefault="00DC739E" w:rsidP="000F14F5">
      <w:pPr>
        <w:spacing w:after="0"/>
        <w:ind w:left="6237"/>
        <w:jc w:val="center"/>
        <w:rPr>
          <w:rFonts w:ascii="Times New Roman" w:hAnsi="Times New Roman"/>
        </w:rPr>
      </w:pPr>
    </w:p>
    <w:p w:rsidR="00DC739E" w:rsidRPr="001F4484" w:rsidRDefault="00DC739E" w:rsidP="000F14F5">
      <w:pPr>
        <w:spacing w:after="0"/>
        <w:ind w:left="6237"/>
        <w:jc w:val="center"/>
        <w:rPr>
          <w:rFonts w:ascii="Times New Roman" w:hAnsi="Times New Roman"/>
        </w:rPr>
      </w:pPr>
    </w:p>
    <w:p w:rsidR="00FD56B4" w:rsidRPr="001F4484" w:rsidRDefault="00FD56B4"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366FD3" w:rsidRDefault="00366FD3" w:rsidP="009F6F5B">
      <w:pPr>
        <w:spacing w:after="0"/>
        <w:ind w:left="6237"/>
        <w:jc w:val="right"/>
        <w:rPr>
          <w:rFonts w:ascii="Times New Roman" w:hAnsi="Times New Roman"/>
        </w:rPr>
      </w:pPr>
    </w:p>
    <w:p w:rsidR="00667040" w:rsidRPr="001F4484" w:rsidRDefault="00667040" w:rsidP="009F6F5B">
      <w:pPr>
        <w:spacing w:after="0"/>
        <w:ind w:left="6237"/>
        <w:jc w:val="right"/>
        <w:rPr>
          <w:rFonts w:ascii="Times New Roman" w:hAnsi="Times New Roman"/>
        </w:rPr>
      </w:pPr>
      <w:r w:rsidRPr="001F4484">
        <w:rPr>
          <w:rFonts w:ascii="Times New Roman" w:hAnsi="Times New Roman"/>
        </w:rPr>
        <w:t>Приложение №9</w:t>
      </w:r>
    </w:p>
    <w:p w:rsidR="00667040" w:rsidRPr="001F4484" w:rsidRDefault="00667040" w:rsidP="009F6F5B">
      <w:pPr>
        <w:pStyle w:val="a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rsidR="00667040" w:rsidRPr="001F4484" w:rsidRDefault="00667040"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rsidR="00667040" w:rsidRPr="001F4484" w:rsidRDefault="008E1353" w:rsidP="009F6F5B">
      <w:pPr>
        <w:pStyle w:val="a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E56595">
        <w:rPr>
          <w:sz w:val="22"/>
          <w:szCs w:val="22"/>
        </w:rPr>
        <w:t>Приморский</w:t>
      </w:r>
      <w:r w:rsidR="00667040" w:rsidRPr="001F4484">
        <w:rPr>
          <w:sz w:val="22"/>
          <w:szCs w:val="22"/>
        </w:rPr>
        <w:t xml:space="preserve"> муниципального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rsidR="00667040" w:rsidRPr="001F4484" w:rsidRDefault="00667040" w:rsidP="009F6F5B">
      <w:pPr>
        <w:pStyle w:val="a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sidR="00BA77EA">
        <w:rPr>
          <w:bCs/>
          <w:sz w:val="22"/>
          <w:szCs w:val="22"/>
          <w:bdr w:val="none" w:sz="0" w:space="0" w:color="auto" w:frame="1"/>
        </w:rPr>
        <w:t>2019</w:t>
      </w:r>
      <w:r w:rsidRPr="001F4484">
        <w:rPr>
          <w:bCs/>
          <w:sz w:val="22"/>
          <w:szCs w:val="22"/>
          <w:bdr w:val="none" w:sz="0" w:space="0" w:color="auto" w:frame="1"/>
        </w:rPr>
        <w:t xml:space="preserve"> – </w:t>
      </w:r>
      <w:r w:rsidR="00BA77EA">
        <w:rPr>
          <w:bCs/>
          <w:sz w:val="22"/>
          <w:szCs w:val="22"/>
          <w:bdr w:val="none" w:sz="0" w:space="0" w:color="auto" w:frame="1"/>
        </w:rPr>
        <w:t>2021</w:t>
      </w:r>
      <w:r w:rsidRPr="001F4484">
        <w:rPr>
          <w:bCs/>
          <w:sz w:val="22"/>
          <w:szCs w:val="22"/>
          <w:bdr w:val="none" w:sz="0" w:space="0" w:color="auto" w:frame="1"/>
        </w:rPr>
        <w:t xml:space="preserve"> годы»</w:t>
      </w:r>
    </w:p>
    <w:p w:rsidR="00667040" w:rsidRPr="001F4484" w:rsidRDefault="00667040" w:rsidP="009F6F5B">
      <w:pPr>
        <w:spacing w:after="0"/>
        <w:ind w:left="6237"/>
        <w:jc w:val="right"/>
        <w:rPr>
          <w:rFonts w:ascii="Times New Roman" w:hAnsi="Times New Roman"/>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autoSpaceDE w:val="0"/>
        <w:spacing w:after="0"/>
        <w:jc w:val="center"/>
        <w:rPr>
          <w:rFonts w:ascii="Times New Roman" w:hAnsi="Times New Roman"/>
          <w:b/>
        </w:rPr>
      </w:pPr>
    </w:p>
    <w:p w:rsidR="00667040" w:rsidRPr="001F4484" w:rsidRDefault="00667040" w:rsidP="009F6F5B">
      <w:pPr>
        <w:spacing w:after="0"/>
        <w:jc w:val="center"/>
        <w:rPr>
          <w:rFonts w:ascii="Times New Roman" w:hAnsi="Times New Roman"/>
        </w:rPr>
      </w:pPr>
      <w:r w:rsidRPr="001F4484">
        <w:rPr>
          <w:rFonts w:ascii="Times New Roman" w:hAnsi="Times New Roman"/>
        </w:rPr>
        <w:t>9 ПОДПРОГРАММА</w:t>
      </w:r>
    </w:p>
    <w:p w:rsidR="00667040" w:rsidRPr="001F4484" w:rsidRDefault="00667040" w:rsidP="009F6F5B">
      <w:pPr>
        <w:spacing w:after="0"/>
        <w:jc w:val="center"/>
        <w:rPr>
          <w:rFonts w:ascii="Times New Roman" w:hAnsi="Times New Roman"/>
        </w:rPr>
      </w:pPr>
    </w:p>
    <w:p w:rsidR="00667040" w:rsidRPr="001F4484" w:rsidRDefault="00667040" w:rsidP="009F6F5B">
      <w:pPr>
        <w:pStyle w:val="ConsPlusTitle"/>
        <w:widowControl/>
        <w:spacing w:line="276" w:lineRule="auto"/>
        <w:jc w:val="center"/>
        <w:outlineLvl w:val="0"/>
        <w:rPr>
          <w:b w:val="0"/>
          <w:sz w:val="22"/>
          <w:szCs w:val="22"/>
        </w:rPr>
      </w:pPr>
      <w:r w:rsidRPr="001F4484">
        <w:rPr>
          <w:b w:val="0"/>
          <w:sz w:val="22"/>
          <w:szCs w:val="22"/>
        </w:rPr>
        <w:t>«Развитие физической культуры, спорта и молодежной политики на территории</w:t>
      </w:r>
      <w:r w:rsidR="008E1353" w:rsidRPr="001F4484">
        <w:rPr>
          <w:b w:val="0"/>
          <w:sz w:val="22"/>
          <w:szCs w:val="22"/>
        </w:rPr>
        <w:t xml:space="preserve"> сельского поселения </w:t>
      </w:r>
      <w:r w:rsidR="00E56595">
        <w:rPr>
          <w:b w:val="0"/>
          <w:sz w:val="22"/>
          <w:szCs w:val="22"/>
        </w:rPr>
        <w:t>Приморский</w:t>
      </w:r>
      <w:r w:rsidRPr="001F4484">
        <w:rPr>
          <w:b w:val="0"/>
          <w:sz w:val="22"/>
          <w:szCs w:val="22"/>
        </w:rPr>
        <w:t xml:space="preserve"> муниципального района Ставропольский Самарской области на </w:t>
      </w:r>
      <w:r w:rsidR="00BA77EA">
        <w:rPr>
          <w:b w:val="0"/>
          <w:sz w:val="22"/>
          <w:szCs w:val="22"/>
        </w:rPr>
        <w:t>2019</w:t>
      </w:r>
      <w:r w:rsidRPr="001F4484">
        <w:rPr>
          <w:b w:val="0"/>
          <w:sz w:val="22"/>
          <w:szCs w:val="22"/>
        </w:rPr>
        <w:t> - </w:t>
      </w:r>
      <w:r w:rsidR="00BA77EA">
        <w:rPr>
          <w:b w:val="0"/>
          <w:sz w:val="22"/>
          <w:szCs w:val="22"/>
        </w:rPr>
        <w:t>2021</w:t>
      </w:r>
      <w:r w:rsidRPr="001F4484">
        <w:rPr>
          <w:b w:val="0"/>
          <w:sz w:val="22"/>
          <w:szCs w:val="22"/>
        </w:rPr>
        <w:t xml:space="preserve"> годы»</w:t>
      </w:r>
    </w:p>
    <w:p w:rsidR="00667040" w:rsidRPr="001F4484" w:rsidRDefault="00667040" w:rsidP="009F6F5B">
      <w:pPr>
        <w:tabs>
          <w:tab w:val="left" w:pos="1134"/>
        </w:tabs>
        <w:autoSpaceDE w:val="0"/>
        <w:spacing w:after="0"/>
        <w:ind w:firstLine="709"/>
        <w:jc w:val="center"/>
        <w:rPr>
          <w:rFonts w:ascii="Times New Roman" w:hAnsi="Times New Roman"/>
          <w:bCs/>
        </w:rPr>
      </w:pPr>
    </w:p>
    <w:p w:rsidR="00667040" w:rsidRPr="001F4484" w:rsidRDefault="00667040" w:rsidP="009F6F5B">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667040" w:rsidRPr="001F4484" w:rsidRDefault="00667040" w:rsidP="009F6F5B">
      <w:pPr>
        <w:autoSpaceDE w:val="0"/>
        <w:autoSpaceDN w:val="0"/>
        <w:adjustRightInd w:val="0"/>
        <w:spacing w:after="0"/>
        <w:jc w:val="right"/>
        <w:outlineLvl w:val="0"/>
        <w:rPr>
          <w:rFonts w:ascii="Times New Roman" w:hAnsi="Times New Roman"/>
        </w:rPr>
      </w:pPr>
    </w:p>
    <w:p w:rsidR="00366FD3" w:rsidRDefault="00366FD3" w:rsidP="009F6F5B">
      <w:pPr>
        <w:autoSpaceDE w:val="0"/>
        <w:autoSpaceDN w:val="0"/>
        <w:adjustRightInd w:val="0"/>
        <w:spacing w:after="0"/>
        <w:jc w:val="center"/>
        <w:outlineLvl w:val="1"/>
        <w:rPr>
          <w:rFonts w:ascii="Times New Roman" w:hAnsi="Times New Roman"/>
          <w:b/>
        </w:rPr>
      </w:pPr>
    </w:p>
    <w:p w:rsidR="00667040" w:rsidRPr="001F4484" w:rsidRDefault="00667040" w:rsidP="009F6F5B">
      <w:pPr>
        <w:autoSpaceDE w:val="0"/>
        <w:autoSpaceDN w:val="0"/>
        <w:adjustRightInd w:val="0"/>
        <w:spacing w:after="0"/>
        <w:jc w:val="center"/>
        <w:outlineLvl w:val="1"/>
        <w:rPr>
          <w:rFonts w:ascii="Times New Roman" w:hAnsi="Times New Roman"/>
          <w:b/>
        </w:rPr>
      </w:pPr>
      <w:r w:rsidRPr="001F4484">
        <w:rPr>
          <w:rFonts w:ascii="Times New Roman" w:hAnsi="Times New Roman"/>
          <w:b/>
        </w:rPr>
        <w:t>Паспорт подпрограммы</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p>
    <w:tbl>
      <w:tblPr>
        <w:tblW w:w="9498" w:type="dxa"/>
        <w:tblInd w:w="70" w:type="dxa"/>
        <w:tblLayout w:type="fixed"/>
        <w:tblCellMar>
          <w:left w:w="70" w:type="dxa"/>
          <w:right w:w="70" w:type="dxa"/>
        </w:tblCellMar>
        <w:tblLook w:val="0000" w:firstRow="0" w:lastRow="0" w:firstColumn="0" w:lastColumn="0" w:noHBand="0" w:noVBand="0"/>
      </w:tblPr>
      <w:tblGrid>
        <w:gridCol w:w="2268"/>
        <w:gridCol w:w="7230"/>
      </w:tblGrid>
      <w:tr w:rsidR="00667040" w:rsidRPr="001F4484" w:rsidTr="003752F7">
        <w:trPr>
          <w:cantSplit/>
          <w:trHeight w:val="60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 xml:space="preserve">Наименование Подпрограммы         </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F559AA">
            <w:pPr>
              <w:pStyle w:val="ConsPlusTitle"/>
              <w:widowControl/>
              <w:spacing w:line="276" w:lineRule="auto"/>
              <w:jc w:val="both"/>
              <w:outlineLvl w:val="0"/>
              <w:rPr>
                <w:b w:val="0"/>
                <w:sz w:val="22"/>
                <w:szCs w:val="22"/>
              </w:rPr>
            </w:pPr>
            <w:r w:rsidRPr="001F4484">
              <w:rPr>
                <w:b w:val="0"/>
                <w:sz w:val="22"/>
                <w:szCs w:val="22"/>
              </w:rPr>
              <w:t>«Развитие физической культуры, спорта и молодежной политики на территории</w:t>
            </w:r>
            <w:r w:rsidR="008E1353" w:rsidRPr="001F4484">
              <w:rPr>
                <w:b w:val="0"/>
                <w:sz w:val="22"/>
                <w:szCs w:val="22"/>
              </w:rPr>
              <w:t xml:space="preserve"> сельского поселения </w:t>
            </w:r>
            <w:r w:rsidR="00E56595">
              <w:rPr>
                <w:b w:val="0"/>
                <w:sz w:val="22"/>
                <w:szCs w:val="22"/>
              </w:rPr>
              <w:t>Приморский</w:t>
            </w:r>
            <w:r w:rsidRPr="001F4484">
              <w:rPr>
                <w:b w:val="0"/>
                <w:sz w:val="22"/>
                <w:szCs w:val="22"/>
              </w:rPr>
              <w:t xml:space="preserve"> муниципального района Ставропольский Самарской области на </w:t>
            </w:r>
            <w:r w:rsidR="00BA77EA">
              <w:rPr>
                <w:b w:val="0"/>
                <w:sz w:val="22"/>
                <w:szCs w:val="22"/>
              </w:rPr>
              <w:t>2019</w:t>
            </w:r>
            <w:r w:rsidRPr="001F4484">
              <w:rPr>
                <w:b w:val="0"/>
                <w:sz w:val="22"/>
                <w:szCs w:val="22"/>
              </w:rPr>
              <w:t> - </w:t>
            </w:r>
            <w:r w:rsidR="00BA77EA">
              <w:rPr>
                <w:b w:val="0"/>
                <w:sz w:val="22"/>
                <w:szCs w:val="22"/>
              </w:rPr>
              <w:t>2021</w:t>
            </w:r>
            <w:r w:rsidRPr="001F4484">
              <w:rPr>
                <w:b w:val="0"/>
                <w:sz w:val="22"/>
                <w:szCs w:val="22"/>
              </w:rPr>
              <w:t xml:space="preserve"> годы»</w:t>
            </w:r>
          </w:p>
          <w:p w:rsidR="00667040" w:rsidRPr="001F4484" w:rsidRDefault="00667040" w:rsidP="00F559AA">
            <w:pPr>
              <w:pStyle w:val="ConsPlusCell"/>
              <w:widowControl/>
              <w:spacing w:line="276" w:lineRule="auto"/>
              <w:jc w:val="both"/>
              <w:rPr>
                <w:sz w:val="22"/>
                <w:szCs w:val="22"/>
              </w:rPr>
            </w:pPr>
          </w:p>
        </w:tc>
      </w:tr>
      <w:tr w:rsidR="00667040" w:rsidRPr="001F4484" w:rsidTr="003752F7">
        <w:trPr>
          <w:cantSplit/>
          <w:trHeight w:val="1512"/>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 xml:space="preserve">Основания для разработки </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F559AA">
            <w:pPr>
              <w:pStyle w:val="ConsPlusCell"/>
              <w:widowControl/>
              <w:spacing w:line="276" w:lineRule="auto"/>
              <w:jc w:val="both"/>
              <w:rPr>
                <w:sz w:val="22"/>
                <w:szCs w:val="22"/>
              </w:rPr>
            </w:pPr>
            <w:r w:rsidRPr="001F4484">
              <w:rPr>
                <w:sz w:val="22"/>
                <w:szCs w:val="22"/>
              </w:rPr>
              <w:t>Федеральный закон от 6 октября 2003 № 131-ФЗ "Об  общих принципах организации местного  самоуправления в Российской Федерации";</w:t>
            </w:r>
          </w:p>
          <w:p w:rsidR="00667040" w:rsidRPr="001F4484" w:rsidRDefault="00667040" w:rsidP="00F559AA">
            <w:pPr>
              <w:pStyle w:val="ConsPlusCell"/>
              <w:widowControl/>
              <w:spacing w:line="276" w:lineRule="auto"/>
              <w:jc w:val="both"/>
              <w:rPr>
                <w:sz w:val="22"/>
                <w:szCs w:val="22"/>
              </w:rPr>
            </w:pPr>
            <w:r w:rsidRPr="001F4484">
              <w:rPr>
                <w:sz w:val="22"/>
                <w:szCs w:val="22"/>
              </w:rPr>
              <w:t>Федеральный закон № 329-ФЗ от 04.12.2007 "О физической культуре и спорте в Российской Федерации".</w:t>
            </w:r>
          </w:p>
        </w:tc>
      </w:tr>
      <w:tr w:rsidR="00667040" w:rsidRPr="001F4484" w:rsidTr="003752F7">
        <w:trPr>
          <w:cantSplit/>
          <w:trHeight w:val="48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 xml:space="preserve">Ответственный исполнитель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F559AA">
            <w:pPr>
              <w:pStyle w:val="ConsPlusCell"/>
              <w:widowControl/>
              <w:spacing w:line="276" w:lineRule="auto"/>
              <w:jc w:val="both"/>
              <w:rPr>
                <w:sz w:val="22"/>
                <w:szCs w:val="22"/>
              </w:rPr>
            </w:pPr>
            <w:r w:rsidRPr="001F4484">
              <w:rPr>
                <w:sz w:val="22"/>
                <w:szCs w:val="22"/>
              </w:rPr>
              <w:t>Администрация сельск</w:t>
            </w:r>
            <w:r w:rsidR="008E1353" w:rsidRPr="001F4484">
              <w:rPr>
                <w:sz w:val="22"/>
                <w:szCs w:val="22"/>
              </w:rPr>
              <w:t xml:space="preserve">ого поселения </w:t>
            </w:r>
            <w:r w:rsidR="00E56595">
              <w:rPr>
                <w:sz w:val="22"/>
                <w:szCs w:val="22"/>
              </w:rPr>
              <w:t>Приморский</w:t>
            </w:r>
            <w:r w:rsidRPr="001F4484">
              <w:rPr>
                <w:sz w:val="22"/>
                <w:szCs w:val="22"/>
              </w:rPr>
              <w:t xml:space="preserve"> муниципального района Ставропольский Самарской области</w:t>
            </w:r>
          </w:p>
        </w:tc>
      </w:tr>
      <w:tr w:rsidR="00667040" w:rsidRPr="001F4484" w:rsidTr="003752F7">
        <w:trPr>
          <w:cantSplit/>
          <w:trHeight w:val="48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 xml:space="preserve">Цель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F559AA">
            <w:pPr>
              <w:pStyle w:val="ConsPlusCell"/>
              <w:widowControl/>
              <w:spacing w:line="276" w:lineRule="auto"/>
              <w:jc w:val="both"/>
              <w:rPr>
                <w:sz w:val="22"/>
                <w:szCs w:val="22"/>
              </w:rPr>
            </w:pPr>
            <w:r w:rsidRPr="001F4484">
              <w:rPr>
                <w:sz w:val="22"/>
                <w:szCs w:val="22"/>
              </w:rPr>
              <w:t>Создание и обеспечение условий для воспитания, развития, социального становления и самореализации детей и мол</w:t>
            </w:r>
            <w:r w:rsidR="008E1353" w:rsidRPr="001F4484">
              <w:rPr>
                <w:sz w:val="22"/>
                <w:szCs w:val="22"/>
              </w:rPr>
              <w:t xml:space="preserve">одежи в сельском поселении </w:t>
            </w:r>
            <w:r w:rsidR="00E56595">
              <w:rPr>
                <w:sz w:val="22"/>
                <w:szCs w:val="22"/>
              </w:rPr>
              <w:t>Приморский</w:t>
            </w:r>
            <w:r w:rsidR="008E1353" w:rsidRPr="001F4484">
              <w:rPr>
                <w:sz w:val="22"/>
                <w:szCs w:val="22"/>
              </w:rPr>
              <w:t xml:space="preserve"> муниципального района С</w:t>
            </w:r>
            <w:r w:rsidRPr="001F4484">
              <w:rPr>
                <w:sz w:val="22"/>
                <w:szCs w:val="22"/>
              </w:rPr>
              <w:t>тавропольский Самарской области.</w:t>
            </w:r>
          </w:p>
        </w:tc>
      </w:tr>
      <w:tr w:rsidR="00667040" w:rsidRPr="001F4484" w:rsidTr="003752F7">
        <w:trPr>
          <w:cantSplit/>
          <w:trHeight w:val="24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 xml:space="preserve">Сроки реализации Подпрограммы </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BA77EA" w:rsidP="000F14F5">
            <w:pPr>
              <w:pStyle w:val="ConsPlusCell"/>
              <w:widowControl/>
              <w:spacing w:line="276" w:lineRule="auto"/>
              <w:jc w:val="both"/>
              <w:rPr>
                <w:sz w:val="22"/>
                <w:szCs w:val="22"/>
              </w:rPr>
            </w:pPr>
            <w:r>
              <w:rPr>
                <w:sz w:val="22"/>
                <w:szCs w:val="22"/>
              </w:rPr>
              <w:t>2019</w:t>
            </w:r>
            <w:r w:rsidR="00667040" w:rsidRPr="001F4484">
              <w:rPr>
                <w:sz w:val="22"/>
                <w:szCs w:val="22"/>
              </w:rPr>
              <w:t xml:space="preserve"> - </w:t>
            </w:r>
            <w:r>
              <w:rPr>
                <w:sz w:val="22"/>
                <w:szCs w:val="22"/>
              </w:rPr>
              <w:t>2021</w:t>
            </w:r>
            <w:r w:rsidR="00667040" w:rsidRPr="001F4484">
              <w:rPr>
                <w:sz w:val="22"/>
                <w:szCs w:val="22"/>
              </w:rPr>
              <w:t xml:space="preserve"> годы</w:t>
            </w:r>
          </w:p>
        </w:tc>
      </w:tr>
      <w:tr w:rsidR="00667040" w:rsidRPr="001F4484" w:rsidTr="003752F7">
        <w:trPr>
          <w:cantSplit/>
          <w:trHeight w:val="72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Источники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F559AA">
            <w:pPr>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w:t>
            </w:r>
            <w:r w:rsidR="008E1353" w:rsidRPr="001F4484">
              <w:rPr>
                <w:rFonts w:ascii="Times New Roman" w:hAnsi="Times New Roman"/>
              </w:rPr>
              <w:t xml:space="preserve">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F559AA">
            <w:pPr>
              <w:spacing w:after="0"/>
              <w:jc w:val="both"/>
              <w:rPr>
                <w:rFonts w:ascii="Times New Roman" w:hAnsi="Times New Roman"/>
              </w:rPr>
            </w:pPr>
            <w:r w:rsidRPr="001F4484">
              <w:rPr>
                <w:rFonts w:ascii="Times New Roman" w:hAnsi="Times New Roman"/>
              </w:rPr>
              <w:t>Общий объем финансирован</w:t>
            </w:r>
            <w:r w:rsidR="005A26C8" w:rsidRPr="001F4484">
              <w:rPr>
                <w:rFonts w:ascii="Times New Roman" w:hAnsi="Times New Roman"/>
              </w:rPr>
              <w:t>ия Подпрограммы составляет</w:t>
            </w:r>
            <w:r w:rsidR="00BA296D">
              <w:rPr>
                <w:rFonts w:ascii="Times New Roman" w:hAnsi="Times New Roman"/>
              </w:rPr>
              <w:t xml:space="preserve"> </w:t>
            </w:r>
            <w:r w:rsidR="004A7C9C">
              <w:rPr>
                <w:rFonts w:ascii="Times New Roman" w:hAnsi="Times New Roman"/>
              </w:rPr>
              <w:t>870 938</w:t>
            </w:r>
            <w:r w:rsidRPr="001F4484">
              <w:rPr>
                <w:rFonts w:ascii="Times New Roman" w:hAnsi="Times New Roman"/>
              </w:rPr>
              <w:t xml:space="preserve"> рублей</w:t>
            </w:r>
            <w:r w:rsidR="004A7C9C">
              <w:rPr>
                <w:rFonts w:ascii="Times New Roman" w:hAnsi="Times New Roman"/>
              </w:rPr>
              <w:t xml:space="preserve"> 40 коп</w:t>
            </w:r>
            <w:r w:rsidRPr="001F4484">
              <w:rPr>
                <w:rFonts w:ascii="Times New Roman" w:hAnsi="Times New Roman"/>
              </w:rPr>
              <w:t>.</w:t>
            </w:r>
          </w:p>
          <w:p w:rsidR="00667040" w:rsidRPr="003D4A65" w:rsidRDefault="00BA77EA" w:rsidP="00F559AA">
            <w:pPr>
              <w:spacing w:after="0"/>
              <w:jc w:val="both"/>
              <w:rPr>
                <w:rFonts w:ascii="Times New Roman" w:hAnsi="Times New Roman"/>
              </w:rPr>
            </w:pPr>
            <w:r>
              <w:rPr>
                <w:rFonts w:ascii="Times New Roman" w:hAnsi="Times New Roman"/>
              </w:rPr>
              <w:t>2019</w:t>
            </w:r>
            <w:r w:rsidR="002D7199">
              <w:rPr>
                <w:rFonts w:ascii="Times New Roman" w:hAnsi="Times New Roman"/>
              </w:rPr>
              <w:t xml:space="preserve"> год </w:t>
            </w:r>
            <w:r w:rsidR="002D7199" w:rsidRPr="003D4A65">
              <w:rPr>
                <w:rFonts w:ascii="Times New Roman" w:hAnsi="Times New Roman"/>
              </w:rPr>
              <w:t xml:space="preserve">– </w:t>
            </w:r>
            <w:r w:rsidR="004A7C9C">
              <w:rPr>
                <w:rFonts w:ascii="Times New Roman" w:hAnsi="Times New Roman"/>
              </w:rPr>
              <w:t>290 312</w:t>
            </w:r>
            <w:r w:rsidR="00366FD3">
              <w:rPr>
                <w:rFonts w:ascii="Times New Roman" w:hAnsi="Times New Roman"/>
              </w:rPr>
              <w:t xml:space="preserve"> </w:t>
            </w:r>
            <w:r w:rsidR="00667040" w:rsidRPr="003D4A65">
              <w:rPr>
                <w:rFonts w:ascii="Times New Roman" w:hAnsi="Times New Roman"/>
              </w:rPr>
              <w:t>руб.</w:t>
            </w:r>
            <w:r w:rsidR="004A7C9C">
              <w:rPr>
                <w:rFonts w:ascii="Times New Roman" w:hAnsi="Times New Roman"/>
              </w:rPr>
              <w:t xml:space="preserve"> 80 коп</w:t>
            </w:r>
            <w:r w:rsidR="00667040" w:rsidRPr="003D4A65">
              <w:rPr>
                <w:rFonts w:ascii="Times New Roman" w:hAnsi="Times New Roman"/>
              </w:rPr>
              <w:t>;</w:t>
            </w:r>
          </w:p>
          <w:p w:rsidR="004A7C9C" w:rsidRDefault="004A7C9C" w:rsidP="004B4EF8">
            <w:pPr>
              <w:spacing w:after="0"/>
              <w:jc w:val="both"/>
              <w:rPr>
                <w:rFonts w:ascii="Times New Roman" w:hAnsi="Times New Roman"/>
              </w:rPr>
            </w:pPr>
            <w:r>
              <w:rPr>
                <w:rFonts w:ascii="Times New Roman" w:hAnsi="Times New Roman"/>
              </w:rPr>
              <w:t>2020</w:t>
            </w:r>
            <w:r w:rsidR="002D7199" w:rsidRPr="003D4A65">
              <w:rPr>
                <w:rFonts w:ascii="Times New Roman" w:hAnsi="Times New Roman"/>
              </w:rPr>
              <w:t xml:space="preserve"> год – </w:t>
            </w:r>
            <w:r w:rsidRPr="004A7C9C">
              <w:rPr>
                <w:rFonts w:ascii="Times New Roman" w:hAnsi="Times New Roman"/>
              </w:rPr>
              <w:t>290 312 руб. 80 коп;</w:t>
            </w:r>
          </w:p>
          <w:p w:rsidR="00667040" w:rsidRPr="001F4484" w:rsidRDefault="00BA77EA" w:rsidP="004B4EF8">
            <w:pPr>
              <w:spacing w:after="0"/>
              <w:jc w:val="both"/>
              <w:rPr>
                <w:rFonts w:ascii="Times New Roman" w:hAnsi="Times New Roman"/>
              </w:rPr>
            </w:pPr>
            <w:r>
              <w:rPr>
                <w:rFonts w:ascii="Times New Roman" w:hAnsi="Times New Roman"/>
              </w:rPr>
              <w:t>2021</w:t>
            </w:r>
            <w:r w:rsidR="002D7199" w:rsidRPr="003D4A65">
              <w:rPr>
                <w:rFonts w:ascii="Times New Roman" w:hAnsi="Times New Roman"/>
              </w:rPr>
              <w:t xml:space="preserve"> год – </w:t>
            </w:r>
            <w:r w:rsidR="004A7C9C">
              <w:rPr>
                <w:rFonts w:ascii="Times New Roman" w:hAnsi="Times New Roman"/>
              </w:rPr>
              <w:t>290 312 руб. 80 коп.</w:t>
            </w:r>
          </w:p>
        </w:tc>
      </w:tr>
      <w:tr w:rsidR="00667040" w:rsidRPr="001F4484" w:rsidTr="003752F7">
        <w:trPr>
          <w:cantSplit/>
          <w:trHeight w:val="1920"/>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Ожидаемые результаты реализации Подпрограммы</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67040" w:rsidP="006D0B3A">
            <w:pPr>
              <w:pStyle w:val="ConsPlusCell"/>
              <w:widowControl/>
              <w:spacing w:line="276" w:lineRule="auto"/>
              <w:rPr>
                <w:sz w:val="22"/>
                <w:szCs w:val="22"/>
              </w:rPr>
            </w:pPr>
            <w:r w:rsidRPr="001F4484">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667040" w:rsidRPr="001F4484" w:rsidRDefault="00667040" w:rsidP="006D0B3A">
            <w:pPr>
              <w:pStyle w:val="ConsPlusCell"/>
              <w:widowControl/>
              <w:spacing w:line="276" w:lineRule="auto"/>
              <w:rPr>
                <w:sz w:val="22"/>
                <w:szCs w:val="22"/>
              </w:rPr>
            </w:pPr>
            <w:r w:rsidRPr="001F4484">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667040" w:rsidRPr="001F4484" w:rsidRDefault="00667040" w:rsidP="006D0B3A">
            <w:pPr>
              <w:pStyle w:val="ConsPlusCell"/>
              <w:widowControl/>
              <w:spacing w:line="276" w:lineRule="auto"/>
              <w:rPr>
                <w:sz w:val="22"/>
                <w:szCs w:val="22"/>
              </w:rPr>
            </w:pPr>
            <w:r w:rsidRPr="001F4484">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667040" w:rsidRPr="001F4484" w:rsidRDefault="00667040" w:rsidP="006D0B3A">
            <w:pPr>
              <w:pStyle w:val="ConsPlusCell"/>
              <w:widowControl/>
              <w:spacing w:line="276" w:lineRule="auto"/>
              <w:rPr>
                <w:sz w:val="22"/>
                <w:szCs w:val="22"/>
              </w:rPr>
            </w:pPr>
            <w:r w:rsidRPr="001F4484">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667040" w:rsidRPr="001F4484" w:rsidTr="003752F7">
        <w:trPr>
          <w:cantSplit/>
          <w:trHeight w:val="999"/>
        </w:trPr>
        <w:tc>
          <w:tcPr>
            <w:tcW w:w="2268"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spacing w:line="276" w:lineRule="auto"/>
              <w:rPr>
                <w:sz w:val="22"/>
                <w:szCs w:val="22"/>
              </w:rPr>
            </w:pPr>
            <w:r w:rsidRPr="001F4484">
              <w:rPr>
                <w:sz w:val="22"/>
                <w:szCs w:val="22"/>
              </w:rPr>
              <w:lastRenderedPageBreak/>
              <w:t>Организация контроля</w:t>
            </w:r>
          </w:p>
        </w:tc>
        <w:tc>
          <w:tcPr>
            <w:tcW w:w="7230" w:type="dxa"/>
            <w:tcBorders>
              <w:top w:val="single" w:sz="6" w:space="0" w:color="auto"/>
              <w:left w:val="single" w:sz="6" w:space="0" w:color="auto"/>
              <w:bottom w:val="single" w:sz="6" w:space="0" w:color="auto"/>
              <w:right w:val="single" w:sz="6" w:space="0" w:color="auto"/>
            </w:tcBorders>
          </w:tcPr>
          <w:p w:rsidR="00667040" w:rsidRPr="001F4484" w:rsidRDefault="006D0B3A" w:rsidP="00F559AA">
            <w:pPr>
              <w:pStyle w:val="ConsPlusCell"/>
              <w:spacing w:line="276" w:lineRule="auto"/>
              <w:jc w:val="both"/>
              <w:rPr>
                <w:sz w:val="22"/>
                <w:szCs w:val="22"/>
              </w:rPr>
            </w:pPr>
            <w:r w:rsidRPr="001F4484">
              <w:rPr>
                <w:sz w:val="22"/>
                <w:szCs w:val="22"/>
              </w:rPr>
              <w:t>Контроль за исполн</w:t>
            </w:r>
            <w:r>
              <w:rPr>
                <w:sz w:val="22"/>
                <w:szCs w:val="22"/>
              </w:rPr>
              <w:t>ением Подпрограммы осуществляет Администрация сельского поселения Приморский муниципального района Ставропольский Самарской области</w:t>
            </w:r>
          </w:p>
        </w:tc>
      </w:tr>
    </w:tbl>
    <w:p w:rsidR="00A43AA8" w:rsidRPr="001F4484" w:rsidRDefault="00A43AA8" w:rsidP="004A7C9C">
      <w:pPr>
        <w:autoSpaceDE w:val="0"/>
        <w:autoSpaceDN w:val="0"/>
        <w:adjustRightInd w:val="0"/>
        <w:spacing w:after="0"/>
        <w:outlineLvl w:val="1"/>
        <w:rPr>
          <w:rFonts w:ascii="Times New Roman" w:hAnsi="Times New Roman"/>
        </w:rPr>
      </w:pP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D0B3A" w:rsidRPr="001F4484" w:rsidRDefault="006D0B3A" w:rsidP="009F6F5B">
      <w:pPr>
        <w:autoSpaceDE w:val="0"/>
        <w:autoSpaceDN w:val="0"/>
        <w:adjustRightInd w:val="0"/>
        <w:spacing w:after="0"/>
        <w:jc w:val="center"/>
        <w:outlineLvl w:val="1"/>
        <w:rPr>
          <w:rFonts w:ascii="Times New Roman" w:hAnsi="Times New Roman"/>
        </w:rPr>
      </w:pPr>
    </w:p>
    <w:p w:rsidR="00667040" w:rsidRPr="001F4484" w:rsidRDefault="00667040" w:rsidP="009F6F5B">
      <w:pPr>
        <w:pStyle w:val="1"/>
        <w:numPr>
          <w:ilvl w:val="0"/>
          <w:numId w:val="6"/>
        </w:numPr>
        <w:autoSpaceDE w:val="0"/>
        <w:autoSpaceDN w:val="0"/>
        <w:adjustRightInd w:val="0"/>
        <w:spacing w:line="276" w:lineRule="auto"/>
        <w:jc w:val="center"/>
        <w:outlineLvl w:val="1"/>
        <w:rPr>
          <w:rFonts w:ascii="Times New Roman" w:hAnsi="Times New Roman"/>
          <w:b/>
        </w:rPr>
      </w:pPr>
      <w:r w:rsidRPr="001F4484">
        <w:rPr>
          <w:rFonts w:ascii="Times New Roman" w:hAnsi="Times New Roman"/>
          <w:b/>
        </w:rPr>
        <w:t>Анализ и оценка проблемы, решение которой осуществляется путем</w:t>
      </w:r>
    </w:p>
    <w:p w:rsidR="00667040" w:rsidRPr="001F4484" w:rsidRDefault="00667040" w:rsidP="009F6F5B">
      <w:pPr>
        <w:autoSpaceDE w:val="0"/>
        <w:autoSpaceDN w:val="0"/>
        <w:adjustRightInd w:val="0"/>
        <w:spacing w:after="0"/>
        <w:jc w:val="center"/>
        <w:outlineLvl w:val="1"/>
        <w:rPr>
          <w:rFonts w:ascii="Times New Roman" w:hAnsi="Times New Roman"/>
          <w:b/>
        </w:rPr>
      </w:pPr>
      <w:r w:rsidRPr="001F4484">
        <w:rPr>
          <w:rFonts w:ascii="Times New Roman" w:hAnsi="Times New Roman"/>
          <w:b/>
        </w:rPr>
        <w:t>реализации Подпрограммы развития</w:t>
      </w: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6D0B3A">
      <w:pPr>
        <w:autoSpaceDE w:val="0"/>
        <w:autoSpaceDN w:val="0"/>
        <w:adjustRightInd w:val="0"/>
        <w:spacing w:after="0"/>
        <w:ind w:firstLine="540"/>
        <w:outlineLvl w:val="1"/>
        <w:rPr>
          <w:rFonts w:ascii="Times New Roman" w:hAnsi="Times New Roman"/>
        </w:rPr>
      </w:pPr>
      <w:r w:rsidRPr="001F4484">
        <w:rPr>
          <w:rFonts w:ascii="Times New Roman" w:hAnsi="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667040" w:rsidRPr="001F4484" w:rsidRDefault="00667040" w:rsidP="006D0B3A">
      <w:pPr>
        <w:autoSpaceDE w:val="0"/>
        <w:autoSpaceDN w:val="0"/>
        <w:adjustRightInd w:val="0"/>
        <w:spacing w:after="0"/>
        <w:ind w:firstLine="540"/>
        <w:outlineLvl w:val="1"/>
        <w:rPr>
          <w:rFonts w:ascii="Times New Roman" w:hAnsi="Times New Roman"/>
        </w:rPr>
      </w:pPr>
      <w:r w:rsidRPr="001F4484">
        <w:rPr>
          <w:rFonts w:ascii="Times New Roman" w:hAnsi="Times New Roman"/>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16 процентов от всего населения.</w:t>
      </w:r>
    </w:p>
    <w:p w:rsidR="00667040" w:rsidRPr="001F4484" w:rsidRDefault="00667040" w:rsidP="006D0B3A">
      <w:pPr>
        <w:autoSpaceDE w:val="0"/>
        <w:autoSpaceDN w:val="0"/>
        <w:adjustRightInd w:val="0"/>
        <w:spacing w:after="0"/>
        <w:ind w:firstLine="540"/>
        <w:outlineLvl w:val="1"/>
        <w:rPr>
          <w:rFonts w:ascii="Times New Roman" w:hAnsi="Times New Roman"/>
        </w:rPr>
      </w:pPr>
      <w:r w:rsidRPr="001F4484">
        <w:rPr>
          <w:rFonts w:ascii="Times New Roman" w:hAnsi="Times New Roman"/>
        </w:rPr>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81" w:history="1">
        <w:r w:rsidRPr="001F4484">
          <w:rPr>
            <w:rFonts w:ascii="Times New Roman" w:hAnsi="Times New Roman"/>
          </w:rPr>
          <w:t>Стратегией</w:t>
        </w:r>
      </w:hyperlink>
      <w:r w:rsidRPr="001F4484">
        <w:rPr>
          <w:rFonts w:ascii="Times New Roman" w:hAnsi="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Муниципальная система физической культуры, спорта и молодежной политики является неотъемлемой частью социальной политики се</w:t>
      </w:r>
      <w:r w:rsidR="005A26C8" w:rsidRPr="001F4484">
        <w:rPr>
          <w:rFonts w:ascii="Times New Roman" w:hAnsi="Times New Roman"/>
        </w:rPr>
        <w:t xml:space="preserve">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Молодежная политика се</w:t>
      </w:r>
      <w:r w:rsidR="005A26C8" w:rsidRPr="001F4484">
        <w:rPr>
          <w:rFonts w:ascii="Times New Roman" w:hAnsi="Times New Roman"/>
        </w:rPr>
        <w:t xml:space="preserve">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ориентирована на молодежь в возрасте от 14 до 30 лет.</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pStyle w:val="1"/>
        <w:numPr>
          <w:ilvl w:val="0"/>
          <w:numId w:val="6"/>
        </w:numPr>
        <w:autoSpaceDE w:val="0"/>
        <w:autoSpaceDN w:val="0"/>
        <w:adjustRightInd w:val="0"/>
        <w:spacing w:line="276" w:lineRule="auto"/>
        <w:jc w:val="center"/>
        <w:outlineLvl w:val="1"/>
        <w:rPr>
          <w:rFonts w:ascii="Times New Roman" w:hAnsi="Times New Roman"/>
          <w:b/>
        </w:rPr>
      </w:pPr>
      <w:r w:rsidRPr="001F4484">
        <w:rPr>
          <w:rFonts w:ascii="Times New Roman" w:hAnsi="Times New Roman"/>
          <w:b/>
        </w:rPr>
        <w:t>Цели и задачи Подпрограммы развития</w:t>
      </w:r>
    </w:p>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lastRenderedPageBreak/>
        <w:t>Содействие занятости молодежи, вовлечение молодежи в социальную практику и развитие инновационной экономики;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A26C8" w:rsidRPr="001F4484">
        <w:rPr>
          <w:rFonts w:ascii="Times New Roman" w:hAnsi="Times New Roman"/>
        </w:rPr>
        <w:t xml:space="preserve">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A26C8" w:rsidRPr="001F4484">
        <w:rPr>
          <w:rFonts w:ascii="Times New Roman" w:hAnsi="Times New Roman"/>
        </w:rPr>
        <w:t xml:space="preserve">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w:t>
      </w:r>
    </w:p>
    <w:p w:rsidR="00667040" w:rsidRPr="001F4484" w:rsidRDefault="00667040" w:rsidP="00B348E3">
      <w:pPr>
        <w:pStyle w:val="1"/>
        <w:numPr>
          <w:ilvl w:val="0"/>
          <w:numId w:val="7"/>
        </w:numPr>
        <w:autoSpaceDE w:val="0"/>
        <w:autoSpaceDN w:val="0"/>
        <w:adjustRightInd w:val="0"/>
        <w:spacing w:line="276" w:lineRule="auto"/>
        <w:ind w:left="0" w:firstLine="540"/>
        <w:jc w:val="both"/>
        <w:outlineLvl w:val="1"/>
        <w:rPr>
          <w:rFonts w:ascii="Times New Roman" w:hAnsi="Times New Roman"/>
        </w:rPr>
      </w:pPr>
      <w:r w:rsidRPr="001F4484">
        <w:rPr>
          <w:rFonts w:ascii="Times New Roman" w:hAnsi="Times New Roman"/>
        </w:rPr>
        <w:t>Обеспечение работы инструкторов по молодежной политике и физкультуре и спорту.</w:t>
      </w:r>
    </w:p>
    <w:p w:rsidR="00667040" w:rsidRPr="001F4484" w:rsidRDefault="00667040" w:rsidP="00DC739E">
      <w:pPr>
        <w:autoSpaceDE w:val="0"/>
        <w:autoSpaceDN w:val="0"/>
        <w:adjustRightInd w:val="0"/>
        <w:spacing w:after="0"/>
        <w:ind w:firstLine="540"/>
        <w:jc w:val="both"/>
        <w:outlineLvl w:val="1"/>
        <w:rPr>
          <w:rFonts w:ascii="Times New Roman" w:hAnsi="Times New Roman"/>
        </w:rPr>
      </w:pPr>
      <w:r w:rsidRPr="001F4484">
        <w:rPr>
          <w:rFonts w:ascii="Times New Roman" w:hAnsi="Times New Roman"/>
        </w:rPr>
        <w:t>Вышеуказанные задачи б</w:t>
      </w:r>
      <w:r w:rsidR="00DC739E">
        <w:rPr>
          <w:rFonts w:ascii="Times New Roman" w:hAnsi="Times New Roman"/>
        </w:rPr>
        <w:t xml:space="preserve">удут реализованы в период с </w:t>
      </w:r>
      <w:r w:rsidR="00BA77EA">
        <w:rPr>
          <w:rFonts w:ascii="Times New Roman" w:hAnsi="Times New Roman"/>
        </w:rPr>
        <w:t>2019</w:t>
      </w:r>
      <w:r w:rsidR="00DC739E">
        <w:rPr>
          <w:rFonts w:ascii="Times New Roman" w:hAnsi="Times New Roman"/>
        </w:rPr>
        <w:t xml:space="preserve"> года по </w:t>
      </w:r>
      <w:r w:rsidR="00BA77EA">
        <w:rPr>
          <w:rFonts w:ascii="Times New Roman" w:hAnsi="Times New Roman"/>
        </w:rPr>
        <w:t>2021</w:t>
      </w:r>
      <w:r w:rsidRPr="001F4484">
        <w:rPr>
          <w:rFonts w:ascii="Times New Roman" w:hAnsi="Times New Roman"/>
        </w:rPr>
        <w:t xml:space="preserve"> год.</w:t>
      </w:r>
    </w:p>
    <w:p w:rsidR="00667040" w:rsidRPr="001F4484" w:rsidRDefault="00667040" w:rsidP="009F6F5B">
      <w:pPr>
        <w:spacing w:after="0"/>
        <w:ind w:firstLine="567"/>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w:t>
      </w:r>
      <w:r w:rsidR="005A26C8" w:rsidRPr="001F4484">
        <w:rPr>
          <w:rFonts w:ascii="Times New Roman" w:hAnsi="Times New Roman"/>
        </w:rPr>
        <w:t xml:space="preserve">юджета сельского поселения </w:t>
      </w:r>
      <w:r w:rsidR="00E56595">
        <w:rPr>
          <w:rFonts w:ascii="Times New Roman" w:hAnsi="Times New Roman"/>
        </w:rPr>
        <w:t>Приморский</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p>
    <w:p w:rsidR="00667040" w:rsidRPr="001F4484" w:rsidRDefault="00667040" w:rsidP="006657C2">
      <w:pPr>
        <w:autoSpaceDE w:val="0"/>
        <w:autoSpaceDN w:val="0"/>
        <w:adjustRightInd w:val="0"/>
        <w:spacing w:after="0"/>
        <w:ind w:firstLine="540"/>
        <w:jc w:val="center"/>
        <w:outlineLvl w:val="1"/>
        <w:rPr>
          <w:rFonts w:ascii="Times New Roman" w:hAnsi="Times New Roman"/>
        </w:rPr>
      </w:pPr>
      <w:r w:rsidRPr="001F4484">
        <w:rPr>
          <w:rFonts w:ascii="Times New Roman" w:hAnsi="Times New Roman"/>
        </w:rPr>
        <w:t>Мероприятия Подпрограммы</w:t>
      </w:r>
    </w:p>
    <w:p w:rsidR="00667040" w:rsidRDefault="00667040" w:rsidP="006473DF">
      <w:pPr>
        <w:autoSpaceDE w:val="0"/>
        <w:autoSpaceDN w:val="0"/>
        <w:adjustRightInd w:val="0"/>
        <w:spacing w:after="0"/>
        <w:ind w:firstLine="540"/>
        <w:jc w:val="right"/>
        <w:outlineLvl w:val="1"/>
        <w:rPr>
          <w:rFonts w:ascii="Times New Roman" w:hAnsi="Times New Roman"/>
        </w:rPr>
      </w:pPr>
      <w:r w:rsidRPr="001F4484">
        <w:rPr>
          <w:rFonts w:ascii="Times New Roman" w:hAnsi="Times New Roman"/>
        </w:rPr>
        <w:t>Таблица №1</w:t>
      </w:r>
    </w:p>
    <w:p w:rsidR="004F12BE" w:rsidRPr="001F4484" w:rsidRDefault="004F12BE" w:rsidP="006473DF">
      <w:pPr>
        <w:autoSpaceDE w:val="0"/>
        <w:autoSpaceDN w:val="0"/>
        <w:adjustRightInd w:val="0"/>
        <w:spacing w:after="0"/>
        <w:ind w:firstLine="540"/>
        <w:jc w:val="right"/>
        <w:outlineLvl w:val="1"/>
        <w:rPr>
          <w:rFonts w:ascii="Times New Roman" w:hAnsi="Times New Roman"/>
        </w:rPr>
      </w:pPr>
    </w:p>
    <w:tbl>
      <w:tblPr>
        <w:tblW w:w="10440"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tblGrid>
      <w:tr w:rsidR="00667040" w:rsidRPr="001F4484" w:rsidTr="003752F7">
        <w:trPr>
          <w:cantSplit/>
          <w:trHeight w:val="240"/>
        </w:trPr>
        <w:tc>
          <w:tcPr>
            <w:tcW w:w="2700" w:type="dxa"/>
            <w:vMerge w:val="restart"/>
            <w:tcBorders>
              <w:top w:val="single" w:sz="6" w:space="0" w:color="auto"/>
              <w:left w:val="single" w:sz="6" w:space="0" w:color="auto"/>
              <w:bottom w:val="nil"/>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Мероприятия</w:t>
            </w:r>
          </w:p>
        </w:tc>
        <w:tc>
          <w:tcPr>
            <w:tcW w:w="3369" w:type="dxa"/>
            <w:vMerge w:val="restart"/>
            <w:tcBorders>
              <w:top w:val="single" w:sz="6" w:space="0" w:color="auto"/>
              <w:left w:val="single" w:sz="6" w:space="0" w:color="auto"/>
              <w:right w:val="single" w:sz="6" w:space="0" w:color="auto"/>
            </w:tcBorders>
          </w:tcPr>
          <w:p w:rsidR="00667040" w:rsidRPr="001F4484" w:rsidRDefault="00667040" w:rsidP="009F6F5B">
            <w:pPr>
              <w:pStyle w:val="ConsPlusCell"/>
              <w:widowControl/>
              <w:spacing w:line="276" w:lineRule="auto"/>
              <w:jc w:val="center"/>
              <w:rPr>
                <w:sz w:val="22"/>
                <w:szCs w:val="22"/>
              </w:rPr>
            </w:pPr>
            <w:r w:rsidRPr="001F4484">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667040" w:rsidRPr="001F4484" w:rsidRDefault="00667040" w:rsidP="00F559AA">
            <w:pPr>
              <w:pStyle w:val="ConsPlusCell"/>
              <w:widowControl/>
              <w:spacing w:line="276" w:lineRule="auto"/>
              <w:jc w:val="center"/>
              <w:rPr>
                <w:sz w:val="22"/>
                <w:szCs w:val="22"/>
              </w:rPr>
            </w:pPr>
            <w:r w:rsidRPr="001F4484">
              <w:rPr>
                <w:sz w:val="22"/>
                <w:szCs w:val="22"/>
              </w:rPr>
              <w:t>Планируемое значение (руб.)</w:t>
            </w:r>
          </w:p>
        </w:tc>
      </w:tr>
      <w:tr w:rsidR="00667040" w:rsidRPr="001F4484" w:rsidTr="003752F7">
        <w:trPr>
          <w:cantSplit/>
          <w:trHeight w:val="341"/>
        </w:trPr>
        <w:tc>
          <w:tcPr>
            <w:tcW w:w="2700" w:type="dxa"/>
            <w:vMerge/>
            <w:tcBorders>
              <w:top w:val="nil"/>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3369" w:type="dxa"/>
            <w:vMerge/>
            <w:tcBorders>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667040" w:rsidRPr="001F4484" w:rsidRDefault="00BA77EA" w:rsidP="009F6F5B">
            <w:pPr>
              <w:pStyle w:val="ConsPlusCell"/>
              <w:widowControl/>
              <w:spacing w:line="276" w:lineRule="auto"/>
              <w:rPr>
                <w:sz w:val="22"/>
                <w:szCs w:val="22"/>
              </w:rPr>
            </w:pPr>
            <w:r>
              <w:rPr>
                <w:sz w:val="22"/>
                <w:szCs w:val="22"/>
              </w:rPr>
              <w:t>2019</w:t>
            </w:r>
            <w:r w:rsidR="00667040"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4A7C9C" w:rsidP="009F6F5B">
            <w:pPr>
              <w:pStyle w:val="ConsPlusCell"/>
              <w:widowControl/>
              <w:spacing w:line="276" w:lineRule="auto"/>
              <w:rPr>
                <w:sz w:val="22"/>
                <w:szCs w:val="22"/>
              </w:rPr>
            </w:pPr>
            <w:r>
              <w:rPr>
                <w:sz w:val="22"/>
                <w:szCs w:val="22"/>
              </w:rPr>
              <w:t>2020</w:t>
            </w:r>
            <w:r w:rsidR="00667040" w:rsidRPr="001F4484">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rsidR="00667040" w:rsidRPr="001F4484" w:rsidRDefault="00BA77EA" w:rsidP="009F6F5B">
            <w:pPr>
              <w:pStyle w:val="ConsPlusCell"/>
              <w:widowControl/>
              <w:spacing w:line="276" w:lineRule="auto"/>
              <w:rPr>
                <w:sz w:val="22"/>
                <w:szCs w:val="22"/>
              </w:rPr>
            </w:pPr>
            <w:r>
              <w:rPr>
                <w:sz w:val="22"/>
                <w:szCs w:val="22"/>
              </w:rPr>
              <w:t>2021</w:t>
            </w:r>
            <w:r w:rsidR="00667040" w:rsidRPr="001F4484">
              <w:rPr>
                <w:sz w:val="22"/>
                <w:szCs w:val="22"/>
              </w:rPr>
              <w:t xml:space="preserve"> г.</w:t>
            </w:r>
          </w:p>
        </w:tc>
      </w:tr>
      <w:tr w:rsidR="00667040" w:rsidRPr="000044B8" w:rsidTr="003752F7">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rsidR="00667040" w:rsidRPr="000044B8" w:rsidRDefault="00667040" w:rsidP="00916901">
            <w:pPr>
              <w:pStyle w:val="ConsPlusCell"/>
              <w:numPr>
                <w:ilvl w:val="0"/>
                <w:numId w:val="13"/>
              </w:numPr>
              <w:spacing w:line="276" w:lineRule="auto"/>
              <w:jc w:val="center"/>
              <w:rPr>
                <w:sz w:val="22"/>
                <w:szCs w:val="22"/>
              </w:rPr>
            </w:pPr>
            <w:r w:rsidRPr="000044B8">
              <w:rPr>
                <w:sz w:val="22"/>
                <w:szCs w:val="22"/>
              </w:rPr>
              <w:t xml:space="preserve"> Материальное содержание инструкторов по молодежной политики в сельском поселении </w:t>
            </w:r>
          </w:p>
        </w:tc>
      </w:tr>
      <w:tr w:rsidR="00667040" w:rsidRPr="000044B8" w:rsidTr="003752F7">
        <w:trPr>
          <w:cantSplit/>
          <w:trHeight w:val="600"/>
        </w:trPr>
        <w:tc>
          <w:tcPr>
            <w:tcW w:w="2700" w:type="dxa"/>
            <w:vMerge w:val="restart"/>
            <w:tcBorders>
              <w:top w:val="single" w:sz="6" w:space="0" w:color="auto"/>
              <w:left w:val="single" w:sz="6" w:space="0" w:color="auto"/>
              <w:bottom w:val="nil"/>
              <w:right w:val="single" w:sz="6" w:space="0" w:color="auto"/>
            </w:tcBorders>
          </w:tcPr>
          <w:p w:rsidR="00667040" w:rsidRPr="000044B8" w:rsidRDefault="00667040" w:rsidP="009F6F5B">
            <w:pPr>
              <w:pStyle w:val="ConsPlusCell"/>
              <w:widowControl/>
              <w:spacing w:line="276" w:lineRule="auto"/>
              <w:rPr>
                <w:sz w:val="22"/>
                <w:szCs w:val="22"/>
              </w:rPr>
            </w:pPr>
            <w:r w:rsidRPr="000044B8">
              <w:rPr>
                <w:sz w:val="22"/>
                <w:szCs w:val="22"/>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667040" w:rsidRPr="000044B8" w:rsidRDefault="00667040" w:rsidP="009F6F5B">
            <w:pPr>
              <w:pStyle w:val="ConsPlusCell"/>
              <w:widowControl/>
              <w:spacing w:line="276" w:lineRule="auto"/>
              <w:rPr>
                <w:sz w:val="22"/>
                <w:szCs w:val="22"/>
              </w:rPr>
            </w:pPr>
            <w:r w:rsidRPr="000044B8">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667040" w:rsidRPr="000044B8" w:rsidRDefault="004A7C9C" w:rsidP="00366FD3">
            <w:pPr>
              <w:pStyle w:val="ConsPlusCell"/>
              <w:widowControl/>
              <w:spacing w:line="276" w:lineRule="auto"/>
              <w:rPr>
                <w:sz w:val="22"/>
                <w:szCs w:val="22"/>
              </w:rPr>
            </w:pPr>
            <w:r>
              <w:rPr>
                <w:sz w:val="22"/>
                <w:szCs w:val="22"/>
              </w:rPr>
              <w:t>100 787,17</w:t>
            </w:r>
          </w:p>
        </w:tc>
        <w:tc>
          <w:tcPr>
            <w:tcW w:w="1418" w:type="dxa"/>
            <w:tcBorders>
              <w:top w:val="single" w:sz="6" w:space="0" w:color="auto"/>
              <w:left w:val="single" w:sz="6" w:space="0" w:color="auto"/>
              <w:bottom w:val="single" w:sz="6" w:space="0" w:color="auto"/>
              <w:right w:val="single" w:sz="6" w:space="0" w:color="auto"/>
            </w:tcBorders>
          </w:tcPr>
          <w:p w:rsidR="00667040" w:rsidRPr="000044B8" w:rsidRDefault="004A7C9C" w:rsidP="000F14F5">
            <w:pPr>
              <w:pStyle w:val="ConsPlusCell"/>
              <w:widowControl/>
              <w:spacing w:line="276" w:lineRule="auto"/>
              <w:rPr>
                <w:sz w:val="22"/>
                <w:szCs w:val="22"/>
              </w:rPr>
            </w:pPr>
            <w:r w:rsidRPr="004A7C9C">
              <w:rPr>
                <w:sz w:val="22"/>
                <w:szCs w:val="22"/>
              </w:rPr>
              <w:t>100 787,17</w:t>
            </w:r>
          </w:p>
        </w:tc>
        <w:tc>
          <w:tcPr>
            <w:tcW w:w="1536" w:type="dxa"/>
            <w:tcBorders>
              <w:top w:val="single" w:sz="6" w:space="0" w:color="auto"/>
              <w:left w:val="single" w:sz="6" w:space="0" w:color="auto"/>
              <w:bottom w:val="single" w:sz="6" w:space="0" w:color="auto"/>
              <w:right w:val="single" w:sz="6" w:space="0" w:color="auto"/>
            </w:tcBorders>
          </w:tcPr>
          <w:p w:rsidR="00667040" w:rsidRPr="000044B8" w:rsidRDefault="004A7C9C" w:rsidP="002C3869">
            <w:pPr>
              <w:pStyle w:val="ConsPlusCell"/>
              <w:widowControl/>
              <w:spacing w:line="276" w:lineRule="auto"/>
              <w:rPr>
                <w:sz w:val="22"/>
                <w:szCs w:val="22"/>
              </w:rPr>
            </w:pPr>
            <w:r w:rsidRPr="004A7C9C">
              <w:rPr>
                <w:sz w:val="22"/>
                <w:szCs w:val="22"/>
              </w:rPr>
              <w:t>100 787,17</w:t>
            </w:r>
          </w:p>
        </w:tc>
      </w:tr>
      <w:tr w:rsidR="00667040" w:rsidRPr="001F4484" w:rsidTr="00916901">
        <w:trPr>
          <w:cantSplit/>
          <w:trHeight w:val="412"/>
        </w:trPr>
        <w:tc>
          <w:tcPr>
            <w:tcW w:w="2700" w:type="dxa"/>
            <w:vMerge/>
            <w:tcBorders>
              <w:top w:val="nil"/>
              <w:left w:val="single" w:sz="6" w:space="0" w:color="auto"/>
              <w:bottom w:val="nil"/>
              <w:right w:val="single" w:sz="6" w:space="0" w:color="auto"/>
            </w:tcBorders>
          </w:tcPr>
          <w:p w:rsidR="00667040" w:rsidRPr="001F4484" w:rsidRDefault="00667040"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r>
      <w:tr w:rsidR="00667040" w:rsidRPr="001F4484" w:rsidTr="006657C2">
        <w:trPr>
          <w:cantSplit/>
          <w:trHeight w:val="383"/>
        </w:trPr>
        <w:tc>
          <w:tcPr>
            <w:tcW w:w="2700" w:type="dxa"/>
            <w:tcBorders>
              <w:top w:val="nil"/>
              <w:left w:val="single" w:sz="6" w:space="0" w:color="auto"/>
              <w:bottom w:val="single" w:sz="4" w:space="0" w:color="auto"/>
              <w:right w:val="single" w:sz="6" w:space="0" w:color="auto"/>
            </w:tcBorders>
          </w:tcPr>
          <w:p w:rsidR="00667040" w:rsidRPr="001F4484" w:rsidRDefault="00667040"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4" w:space="0" w:color="auto"/>
              <w:right w:val="single" w:sz="6" w:space="0" w:color="auto"/>
            </w:tcBorders>
          </w:tcPr>
          <w:p w:rsidR="00667040" w:rsidRPr="001F4484" w:rsidRDefault="00667040" w:rsidP="009F6F5B">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right w:val="single" w:sz="6" w:space="0" w:color="auto"/>
            </w:tcBorders>
          </w:tcPr>
          <w:p w:rsidR="00667040"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916901">
        <w:trPr>
          <w:cantSplit/>
          <w:trHeight w:val="383"/>
        </w:trPr>
        <w:tc>
          <w:tcPr>
            <w:tcW w:w="6069" w:type="dxa"/>
            <w:gridSpan w:val="2"/>
            <w:tcBorders>
              <w:top w:val="nil"/>
              <w:left w:val="single" w:sz="6" w:space="0" w:color="auto"/>
              <w:bottom w:val="single" w:sz="4"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5A26C8" w:rsidRPr="001F4484" w:rsidRDefault="004A7C9C" w:rsidP="00366FD3">
            <w:pPr>
              <w:pStyle w:val="ConsPlusCell"/>
              <w:widowControl/>
              <w:spacing w:line="276" w:lineRule="auto"/>
              <w:rPr>
                <w:sz w:val="22"/>
                <w:szCs w:val="22"/>
              </w:rPr>
            </w:pPr>
            <w:r w:rsidRPr="004A7C9C">
              <w:rPr>
                <w:sz w:val="22"/>
                <w:szCs w:val="22"/>
              </w:rPr>
              <w:t>100 787,17</w:t>
            </w:r>
          </w:p>
        </w:tc>
        <w:tc>
          <w:tcPr>
            <w:tcW w:w="1418" w:type="dxa"/>
            <w:tcBorders>
              <w:top w:val="single" w:sz="6" w:space="0" w:color="auto"/>
              <w:left w:val="single" w:sz="6" w:space="0" w:color="auto"/>
              <w:bottom w:val="single" w:sz="4" w:space="0" w:color="auto"/>
              <w:right w:val="single" w:sz="6" w:space="0" w:color="auto"/>
            </w:tcBorders>
          </w:tcPr>
          <w:p w:rsidR="005A26C8" w:rsidRPr="001F4484" w:rsidRDefault="004A7C9C" w:rsidP="002C3869">
            <w:pPr>
              <w:pStyle w:val="ConsPlusCell"/>
              <w:widowControl/>
              <w:spacing w:line="276" w:lineRule="auto"/>
              <w:rPr>
                <w:sz w:val="22"/>
                <w:szCs w:val="22"/>
              </w:rPr>
            </w:pPr>
            <w:r w:rsidRPr="004A7C9C">
              <w:rPr>
                <w:sz w:val="22"/>
                <w:szCs w:val="22"/>
              </w:rPr>
              <w:t>100 787,17</w:t>
            </w:r>
          </w:p>
        </w:tc>
        <w:tc>
          <w:tcPr>
            <w:tcW w:w="1536" w:type="dxa"/>
            <w:tcBorders>
              <w:top w:val="single" w:sz="6" w:space="0" w:color="auto"/>
              <w:left w:val="single" w:sz="6" w:space="0" w:color="auto"/>
              <w:bottom w:val="single" w:sz="4" w:space="0" w:color="auto"/>
              <w:right w:val="single" w:sz="6" w:space="0" w:color="auto"/>
            </w:tcBorders>
          </w:tcPr>
          <w:p w:rsidR="005A26C8" w:rsidRPr="001F4484" w:rsidRDefault="004A7C9C" w:rsidP="002C3869">
            <w:pPr>
              <w:pStyle w:val="ConsPlusCell"/>
              <w:widowControl/>
              <w:spacing w:line="276" w:lineRule="auto"/>
              <w:rPr>
                <w:sz w:val="22"/>
                <w:szCs w:val="22"/>
              </w:rPr>
            </w:pPr>
            <w:r w:rsidRPr="004A7C9C">
              <w:rPr>
                <w:sz w:val="22"/>
                <w:szCs w:val="22"/>
              </w:rPr>
              <w:t>100 787,17</w:t>
            </w:r>
          </w:p>
        </w:tc>
      </w:tr>
      <w:tr w:rsidR="005A26C8" w:rsidRPr="001F4484" w:rsidTr="00973C73">
        <w:trPr>
          <w:cantSplit/>
          <w:trHeight w:val="383"/>
        </w:trPr>
        <w:tc>
          <w:tcPr>
            <w:tcW w:w="10440" w:type="dxa"/>
            <w:gridSpan w:val="5"/>
            <w:tcBorders>
              <w:top w:val="nil"/>
              <w:left w:val="single" w:sz="6" w:space="0" w:color="auto"/>
              <w:bottom w:val="single" w:sz="4" w:space="0" w:color="auto"/>
              <w:right w:val="single" w:sz="6" w:space="0" w:color="auto"/>
            </w:tcBorders>
          </w:tcPr>
          <w:p w:rsidR="005A26C8" w:rsidRPr="001F4484" w:rsidRDefault="005A26C8" w:rsidP="00916901">
            <w:pPr>
              <w:pStyle w:val="ConsPlusCell"/>
              <w:widowControl/>
              <w:numPr>
                <w:ilvl w:val="0"/>
                <w:numId w:val="13"/>
              </w:numPr>
              <w:spacing w:line="276" w:lineRule="auto"/>
              <w:rPr>
                <w:sz w:val="22"/>
                <w:szCs w:val="22"/>
              </w:rPr>
            </w:pPr>
            <w:r w:rsidRPr="000044B8">
              <w:rPr>
                <w:sz w:val="22"/>
                <w:szCs w:val="22"/>
              </w:rPr>
              <w:t>Материально – техническое содержание инструкторов по молодежной</w:t>
            </w:r>
            <w:r w:rsidRPr="000044B8">
              <w:rPr>
                <w:b/>
                <w:sz w:val="22"/>
                <w:szCs w:val="22"/>
              </w:rPr>
              <w:t xml:space="preserve"> </w:t>
            </w:r>
            <w:r w:rsidRPr="000044B8">
              <w:rPr>
                <w:sz w:val="22"/>
                <w:szCs w:val="22"/>
              </w:rPr>
              <w:t>политики в сельском поселении</w:t>
            </w:r>
          </w:p>
        </w:tc>
      </w:tr>
      <w:tr w:rsidR="005A26C8" w:rsidRPr="001F4484" w:rsidTr="003752F7">
        <w:trPr>
          <w:cantSplit/>
          <w:trHeight w:val="651"/>
        </w:trPr>
        <w:tc>
          <w:tcPr>
            <w:tcW w:w="2700" w:type="dxa"/>
            <w:tcBorders>
              <w:top w:val="single" w:sz="4" w:space="0" w:color="auto"/>
              <w:left w:val="single" w:sz="6" w:space="0" w:color="auto"/>
              <w:right w:val="single" w:sz="6" w:space="0" w:color="auto"/>
            </w:tcBorders>
          </w:tcPr>
          <w:p w:rsidR="005A26C8" w:rsidRPr="001F4484" w:rsidRDefault="005A26C8" w:rsidP="00916901">
            <w:pPr>
              <w:pStyle w:val="ConsPlusCell"/>
              <w:widowControl/>
              <w:spacing w:line="276" w:lineRule="auto"/>
              <w:rPr>
                <w:sz w:val="22"/>
                <w:szCs w:val="22"/>
              </w:rPr>
            </w:pPr>
            <w:r w:rsidRPr="001F4484">
              <w:rPr>
                <w:sz w:val="22"/>
                <w:szCs w:val="22"/>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916901">
        <w:trPr>
          <w:cantSplit/>
          <w:trHeight w:val="651"/>
        </w:trPr>
        <w:tc>
          <w:tcPr>
            <w:tcW w:w="2700" w:type="dxa"/>
            <w:tcBorders>
              <w:top w:val="nil"/>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916901">
        <w:trPr>
          <w:cantSplit/>
          <w:trHeight w:val="651"/>
        </w:trPr>
        <w:tc>
          <w:tcPr>
            <w:tcW w:w="2700" w:type="dxa"/>
            <w:tcBorders>
              <w:top w:val="nil"/>
              <w:left w:val="single" w:sz="6" w:space="0" w:color="auto"/>
              <w:bottom w:val="single" w:sz="4" w:space="0" w:color="auto"/>
              <w:right w:val="single" w:sz="6" w:space="0" w:color="auto"/>
            </w:tcBorders>
          </w:tcPr>
          <w:p w:rsidR="005A26C8" w:rsidRPr="001F4484"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4"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6657C2">
        <w:trPr>
          <w:cantSplit/>
          <w:trHeight w:val="361"/>
        </w:trPr>
        <w:tc>
          <w:tcPr>
            <w:tcW w:w="6069" w:type="dxa"/>
            <w:gridSpan w:val="2"/>
            <w:tcBorders>
              <w:top w:val="single" w:sz="4" w:space="0" w:color="auto"/>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3752F7">
        <w:trPr>
          <w:cantSplit/>
          <w:trHeight w:val="553"/>
        </w:trPr>
        <w:tc>
          <w:tcPr>
            <w:tcW w:w="10440" w:type="dxa"/>
            <w:gridSpan w:val="5"/>
            <w:tcBorders>
              <w:top w:val="single" w:sz="4" w:space="0" w:color="auto"/>
              <w:left w:val="single" w:sz="6" w:space="0" w:color="auto"/>
              <w:bottom w:val="single" w:sz="4" w:space="0" w:color="auto"/>
              <w:right w:val="single" w:sz="6" w:space="0" w:color="auto"/>
            </w:tcBorders>
          </w:tcPr>
          <w:p w:rsidR="005A26C8" w:rsidRPr="00C9702B" w:rsidRDefault="005A26C8" w:rsidP="00F559AA">
            <w:pPr>
              <w:pStyle w:val="ConsPlusCell"/>
              <w:widowControl/>
              <w:numPr>
                <w:ilvl w:val="0"/>
                <w:numId w:val="13"/>
              </w:numPr>
              <w:spacing w:line="276" w:lineRule="auto"/>
              <w:jc w:val="center"/>
              <w:rPr>
                <w:b/>
                <w:sz w:val="22"/>
                <w:szCs w:val="22"/>
              </w:rPr>
            </w:pPr>
            <w:r w:rsidRPr="00C9702B">
              <w:rPr>
                <w:b/>
                <w:sz w:val="22"/>
                <w:szCs w:val="22"/>
              </w:rPr>
              <w:t xml:space="preserve"> </w:t>
            </w:r>
            <w:r w:rsidRPr="00C9702B">
              <w:rPr>
                <w:sz w:val="22"/>
                <w:szCs w:val="22"/>
              </w:rPr>
              <w:t>Материальное содержание инструкторов по физкультуре и спорту в сельском поселении</w:t>
            </w:r>
          </w:p>
        </w:tc>
      </w:tr>
      <w:tr w:rsidR="005A26C8" w:rsidRPr="001F4484" w:rsidTr="003752F7">
        <w:trPr>
          <w:cantSplit/>
          <w:trHeight w:val="553"/>
        </w:trPr>
        <w:tc>
          <w:tcPr>
            <w:tcW w:w="2700" w:type="dxa"/>
            <w:vMerge w:val="restart"/>
            <w:tcBorders>
              <w:top w:val="single" w:sz="4" w:space="0" w:color="auto"/>
              <w:left w:val="single" w:sz="6" w:space="0" w:color="auto"/>
              <w:right w:val="single" w:sz="6" w:space="0" w:color="auto"/>
            </w:tcBorders>
          </w:tcPr>
          <w:p w:rsidR="005A26C8" w:rsidRPr="00C9702B" w:rsidRDefault="005A26C8" w:rsidP="009F6F5B">
            <w:pPr>
              <w:pStyle w:val="ConsPlusCell"/>
              <w:widowControl/>
              <w:spacing w:line="276" w:lineRule="auto"/>
              <w:rPr>
                <w:sz w:val="22"/>
                <w:szCs w:val="22"/>
              </w:rPr>
            </w:pPr>
            <w:r w:rsidRPr="00C9702B">
              <w:rPr>
                <w:sz w:val="22"/>
                <w:szCs w:val="22"/>
              </w:rPr>
              <w:t>Материальное содержание  инструктора по физкультуре и спорту</w:t>
            </w:r>
          </w:p>
          <w:p w:rsidR="005A26C8" w:rsidRPr="00C9702B"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C9702B" w:rsidRDefault="005A26C8" w:rsidP="009F6F5B">
            <w:pPr>
              <w:pStyle w:val="ConsPlusCell"/>
              <w:widowControl/>
              <w:spacing w:line="276" w:lineRule="auto"/>
              <w:rPr>
                <w:sz w:val="22"/>
                <w:szCs w:val="22"/>
              </w:rPr>
            </w:pPr>
            <w:r w:rsidRPr="00C9702B">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C9702B" w:rsidRDefault="004A7C9C" w:rsidP="000F14F5">
            <w:pPr>
              <w:pStyle w:val="ConsPlusCell"/>
              <w:widowControl/>
              <w:spacing w:line="276" w:lineRule="auto"/>
              <w:rPr>
                <w:sz w:val="22"/>
                <w:szCs w:val="22"/>
              </w:rPr>
            </w:pPr>
            <w:r>
              <w:rPr>
                <w:sz w:val="22"/>
                <w:szCs w:val="22"/>
              </w:rPr>
              <w:t>189 525,63</w:t>
            </w:r>
          </w:p>
        </w:tc>
        <w:tc>
          <w:tcPr>
            <w:tcW w:w="1418" w:type="dxa"/>
            <w:tcBorders>
              <w:top w:val="single" w:sz="6" w:space="0" w:color="auto"/>
              <w:left w:val="single" w:sz="6" w:space="0" w:color="auto"/>
              <w:bottom w:val="single" w:sz="6" w:space="0" w:color="auto"/>
              <w:right w:val="single" w:sz="6" w:space="0" w:color="auto"/>
            </w:tcBorders>
          </w:tcPr>
          <w:p w:rsidR="005A26C8" w:rsidRPr="00C9702B" w:rsidRDefault="004A7C9C" w:rsidP="009F6F5B">
            <w:pPr>
              <w:pStyle w:val="ConsPlusCell"/>
              <w:widowControl/>
              <w:spacing w:line="276" w:lineRule="auto"/>
              <w:rPr>
                <w:sz w:val="22"/>
                <w:szCs w:val="22"/>
              </w:rPr>
            </w:pPr>
            <w:r w:rsidRPr="004A7C9C">
              <w:rPr>
                <w:sz w:val="22"/>
                <w:szCs w:val="22"/>
              </w:rPr>
              <w:t>189 525,63</w:t>
            </w:r>
          </w:p>
        </w:tc>
        <w:tc>
          <w:tcPr>
            <w:tcW w:w="1536" w:type="dxa"/>
            <w:tcBorders>
              <w:top w:val="single" w:sz="6" w:space="0" w:color="auto"/>
              <w:left w:val="single" w:sz="6" w:space="0" w:color="auto"/>
              <w:bottom w:val="single" w:sz="6" w:space="0" w:color="auto"/>
              <w:right w:val="single" w:sz="6" w:space="0" w:color="auto"/>
            </w:tcBorders>
          </w:tcPr>
          <w:p w:rsidR="005A26C8" w:rsidRPr="00C9702B" w:rsidRDefault="004A7C9C" w:rsidP="009F6F5B">
            <w:pPr>
              <w:pStyle w:val="ConsPlusCell"/>
              <w:widowControl/>
              <w:spacing w:line="276" w:lineRule="auto"/>
              <w:rPr>
                <w:sz w:val="22"/>
                <w:szCs w:val="22"/>
              </w:rPr>
            </w:pPr>
            <w:r w:rsidRPr="004A7C9C">
              <w:rPr>
                <w:sz w:val="22"/>
                <w:szCs w:val="22"/>
              </w:rPr>
              <w:t>189 525,63</w:t>
            </w:r>
          </w:p>
        </w:tc>
      </w:tr>
      <w:tr w:rsidR="005A26C8" w:rsidRPr="001F4484" w:rsidTr="003752F7">
        <w:trPr>
          <w:cantSplit/>
          <w:trHeight w:val="553"/>
        </w:trPr>
        <w:tc>
          <w:tcPr>
            <w:tcW w:w="2700" w:type="dxa"/>
            <w:vMerge/>
            <w:tcBorders>
              <w:left w:val="single" w:sz="6" w:space="0" w:color="auto"/>
              <w:right w:val="single" w:sz="6" w:space="0" w:color="auto"/>
            </w:tcBorders>
          </w:tcPr>
          <w:p w:rsidR="005A26C8" w:rsidRPr="00C9702B"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C9702B" w:rsidRDefault="005A26C8" w:rsidP="009F6F5B">
            <w:pPr>
              <w:pStyle w:val="ConsPlusCell"/>
              <w:widowControl/>
              <w:spacing w:line="276" w:lineRule="auto"/>
              <w:rPr>
                <w:sz w:val="22"/>
                <w:szCs w:val="22"/>
              </w:rPr>
            </w:pPr>
            <w:r w:rsidRPr="00C9702B">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r>
      <w:tr w:rsidR="005A26C8" w:rsidRPr="001F4484" w:rsidTr="003752F7">
        <w:trPr>
          <w:cantSplit/>
          <w:trHeight w:val="553"/>
        </w:trPr>
        <w:tc>
          <w:tcPr>
            <w:tcW w:w="2700" w:type="dxa"/>
            <w:vMerge/>
            <w:tcBorders>
              <w:left w:val="single" w:sz="6" w:space="0" w:color="auto"/>
              <w:bottom w:val="single" w:sz="4" w:space="0" w:color="auto"/>
              <w:right w:val="single" w:sz="6" w:space="0" w:color="auto"/>
            </w:tcBorders>
          </w:tcPr>
          <w:p w:rsidR="005A26C8" w:rsidRPr="00C9702B"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C9702B" w:rsidRDefault="005A26C8" w:rsidP="009F6F5B">
            <w:pPr>
              <w:pStyle w:val="ConsPlusCell"/>
              <w:widowControl/>
              <w:spacing w:line="276" w:lineRule="auto"/>
              <w:rPr>
                <w:sz w:val="22"/>
                <w:szCs w:val="22"/>
              </w:rPr>
            </w:pPr>
            <w:r w:rsidRPr="00C9702B">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C9702B" w:rsidRDefault="00FD56B4" w:rsidP="009F6F5B">
            <w:pPr>
              <w:pStyle w:val="ConsPlusCell"/>
              <w:widowControl/>
              <w:spacing w:line="276" w:lineRule="auto"/>
              <w:rPr>
                <w:sz w:val="22"/>
                <w:szCs w:val="22"/>
              </w:rPr>
            </w:pPr>
            <w:r w:rsidRPr="00C9702B">
              <w:rPr>
                <w:sz w:val="22"/>
                <w:szCs w:val="22"/>
              </w:rPr>
              <w:t>0</w:t>
            </w:r>
          </w:p>
        </w:tc>
      </w:tr>
      <w:tr w:rsidR="005A26C8" w:rsidRPr="001F4484" w:rsidTr="00973C73">
        <w:trPr>
          <w:cantSplit/>
          <w:trHeight w:val="553"/>
        </w:trPr>
        <w:tc>
          <w:tcPr>
            <w:tcW w:w="6069" w:type="dxa"/>
            <w:gridSpan w:val="2"/>
            <w:tcBorders>
              <w:left w:val="single" w:sz="6" w:space="0" w:color="auto"/>
              <w:bottom w:val="single" w:sz="4" w:space="0" w:color="auto"/>
              <w:right w:val="single" w:sz="6" w:space="0" w:color="auto"/>
            </w:tcBorders>
          </w:tcPr>
          <w:p w:rsidR="005A26C8" w:rsidRPr="00C9702B" w:rsidRDefault="005A26C8" w:rsidP="009F6F5B">
            <w:pPr>
              <w:pStyle w:val="ConsPlusCell"/>
              <w:widowControl/>
              <w:spacing w:line="276" w:lineRule="auto"/>
              <w:rPr>
                <w:sz w:val="22"/>
                <w:szCs w:val="22"/>
              </w:rPr>
            </w:pPr>
            <w:r w:rsidRPr="00C9702B">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5A26C8" w:rsidRPr="00C9702B" w:rsidRDefault="004A7C9C" w:rsidP="0061544D">
            <w:pPr>
              <w:pStyle w:val="ConsPlusCell"/>
              <w:widowControl/>
              <w:spacing w:line="276" w:lineRule="auto"/>
              <w:rPr>
                <w:sz w:val="22"/>
                <w:szCs w:val="22"/>
              </w:rPr>
            </w:pPr>
            <w:r w:rsidRPr="004A7C9C">
              <w:rPr>
                <w:sz w:val="22"/>
                <w:szCs w:val="22"/>
              </w:rPr>
              <w:t>189 525,63</w:t>
            </w:r>
          </w:p>
        </w:tc>
        <w:tc>
          <w:tcPr>
            <w:tcW w:w="1418" w:type="dxa"/>
            <w:tcBorders>
              <w:top w:val="single" w:sz="6" w:space="0" w:color="auto"/>
              <w:left w:val="single" w:sz="6" w:space="0" w:color="auto"/>
              <w:bottom w:val="single" w:sz="6" w:space="0" w:color="auto"/>
              <w:right w:val="single" w:sz="6" w:space="0" w:color="auto"/>
            </w:tcBorders>
          </w:tcPr>
          <w:p w:rsidR="005A26C8" w:rsidRPr="00C9702B" w:rsidRDefault="004A7C9C" w:rsidP="0061544D">
            <w:pPr>
              <w:pStyle w:val="ConsPlusCell"/>
              <w:widowControl/>
              <w:spacing w:line="276" w:lineRule="auto"/>
              <w:rPr>
                <w:sz w:val="22"/>
                <w:szCs w:val="22"/>
              </w:rPr>
            </w:pPr>
            <w:r w:rsidRPr="004A7C9C">
              <w:rPr>
                <w:sz w:val="22"/>
                <w:szCs w:val="22"/>
              </w:rPr>
              <w:t>189 525,63</w:t>
            </w:r>
          </w:p>
        </w:tc>
        <w:tc>
          <w:tcPr>
            <w:tcW w:w="1536" w:type="dxa"/>
            <w:tcBorders>
              <w:top w:val="single" w:sz="6" w:space="0" w:color="auto"/>
              <w:left w:val="single" w:sz="6" w:space="0" w:color="auto"/>
              <w:bottom w:val="single" w:sz="6" w:space="0" w:color="auto"/>
              <w:right w:val="single" w:sz="6" w:space="0" w:color="auto"/>
            </w:tcBorders>
          </w:tcPr>
          <w:p w:rsidR="005A26C8" w:rsidRPr="00C9702B" w:rsidRDefault="004A7C9C" w:rsidP="0061544D">
            <w:pPr>
              <w:pStyle w:val="ConsPlusCell"/>
              <w:widowControl/>
              <w:spacing w:line="276" w:lineRule="auto"/>
              <w:rPr>
                <w:sz w:val="22"/>
                <w:szCs w:val="22"/>
              </w:rPr>
            </w:pPr>
            <w:r w:rsidRPr="004A7C9C">
              <w:rPr>
                <w:sz w:val="22"/>
                <w:szCs w:val="22"/>
              </w:rPr>
              <w:t>189 525,63</w:t>
            </w:r>
          </w:p>
        </w:tc>
      </w:tr>
      <w:tr w:rsidR="005A26C8" w:rsidRPr="001F4484" w:rsidTr="00973C73">
        <w:trPr>
          <w:cantSplit/>
          <w:trHeight w:val="553"/>
        </w:trPr>
        <w:tc>
          <w:tcPr>
            <w:tcW w:w="10440" w:type="dxa"/>
            <w:gridSpan w:val="5"/>
            <w:tcBorders>
              <w:left w:val="single" w:sz="6" w:space="0" w:color="auto"/>
              <w:bottom w:val="single" w:sz="4" w:space="0" w:color="auto"/>
              <w:right w:val="single" w:sz="6" w:space="0" w:color="auto"/>
            </w:tcBorders>
          </w:tcPr>
          <w:p w:rsidR="005A26C8" w:rsidRPr="00C9702B" w:rsidRDefault="005A26C8" w:rsidP="00530D92">
            <w:pPr>
              <w:pStyle w:val="ConsPlusCell"/>
              <w:widowControl/>
              <w:numPr>
                <w:ilvl w:val="0"/>
                <w:numId w:val="13"/>
              </w:numPr>
              <w:spacing w:line="276" w:lineRule="auto"/>
              <w:rPr>
                <w:sz w:val="22"/>
                <w:szCs w:val="22"/>
              </w:rPr>
            </w:pPr>
            <w:r w:rsidRPr="00C9702B">
              <w:rPr>
                <w:sz w:val="22"/>
                <w:szCs w:val="22"/>
              </w:rPr>
              <w:t>Материально – техническое  содержание инструкторов по физкультуре и спорту в сельском поселении</w:t>
            </w:r>
          </w:p>
        </w:tc>
      </w:tr>
      <w:tr w:rsidR="005A26C8" w:rsidRPr="001F4484" w:rsidTr="003752F7">
        <w:trPr>
          <w:cantSplit/>
          <w:trHeight w:val="553"/>
        </w:trPr>
        <w:tc>
          <w:tcPr>
            <w:tcW w:w="2700" w:type="dxa"/>
            <w:vMerge w:val="restart"/>
            <w:tcBorders>
              <w:top w:val="single" w:sz="4" w:space="0" w:color="auto"/>
              <w:left w:val="single" w:sz="6" w:space="0" w:color="auto"/>
              <w:right w:val="single" w:sz="6" w:space="0" w:color="auto"/>
            </w:tcBorders>
          </w:tcPr>
          <w:p w:rsidR="005A26C8" w:rsidRPr="001F4484" w:rsidRDefault="005A26C8" w:rsidP="00530D92">
            <w:pPr>
              <w:pStyle w:val="ConsPlusCell"/>
              <w:widowControl/>
              <w:spacing w:line="276" w:lineRule="auto"/>
              <w:rPr>
                <w:sz w:val="22"/>
                <w:szCs w:val="22"/>
              </w:rPr>
            </w:pPr>
            <w:r w:rsidRPr="001F4484">
              <w:rPr>
                <w:sz w:val="22"/>
                <w:szCs w:val="22"/>
              </w:rPr>
              <w:lastRenderedPageBreak/>
              <w:t>Материально – техническое  содержание  инструктора по физкультуре и спорту</w:t>
            </w:r>
          </w:p>
          <w:p w:rsidR="005A26C8" w:rsidRPr="001F4484"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1F4484" w:rsidRDefault="000F14F5" w:rsidP="009F6F5B">
            <w:pPr>
              <w:pStyle w:val="ConsPlusCell"/>
              <w:widowControl/>
              <w:spacing w:line="276" w:lineRule="auto"/>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1F4484" w:rsidRDefault="000F14F5" w:rsidP="009F6F5B">
            <w:pPr>
              <w:pStyle w:val="ConsPlusCell"/>
              <w:widowControl/>
              <w:spacing w:line="276" w:lineRule="auto"/>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1F4484" w:rsidRDefault="000F14F5" w:rsidP="009F6F5B">
            <w:pPr>
              <w:pStyle w:val="ConsPlusCell"/>
              <w:widowControl/>
              <w:spacing w:line="276" w:lineRule="auto"/>
              <w:rPr>
                <w:sz w:val="22"/>
                <w:szCs w:val="22"/>
              </w:rPr>
            </w:pPr>
            <w:r>
              <w:rPr>
                <w:sz w:val="22"/>
                <w:szCs w:val="22"/>
              </w:rPr>
              <w:t>0</w:t>
            </w:r>
          </w:p>
        </w:tc>
      </w:tr>
      <w:tr w:rsidR="005A26C8" w:rsidRPr="001F4484" w:rsidTr="003752F7">
        <w:trPr>
          <w:cantSplit/>
          <w:trHeight w:val="553"/>
        </w:trPr>
        <w:tc>
          <w:tcPr>
            <w:tcW w:w="2700" w:type="dxa"/>
            <w:vMerge/>
            <w:tcBorders>
              <w:left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6657C2">
        <w:trPr>
          <w:cantSplit/>
          <w:trHeight w:val="553"/>
        </w:trPr>
        <w:tc>
          <w:tcPr>
            <w:tcW w:w="2700" w:type="dxa"/>
            <w:vMerge/>
            <w:tcBorders>
              <w:left w:val="single" w:sz="6" w:space="0" w:color="auto"/>
              <w:bottom w:val="single" w:sz="4" w:space="0" w:color="auto"/>
              <w:right w:val="single" w:sz="6" w:space="0" w:color="auto"/>
            </w:tcBorders>
          </w:tcPr>
          <w:p w:rsidR="005A26C8" w:rsidRPr="001F4484" w:rsidRDefault="005A26C8" w:rsidP="009F6F5B">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1F4484" w:rsidRDefault="00FD56B4" w:rsidP="009F6F5B">
            <w:pPr>
              <w:pStyle w:val="ConsPlusCell"/>
              <w:widowControl/>
              <w:spacing w:line="276" w:lineRule="auto"/>
              <w:rPr>
                <w:sz w:val="22"/>
                <w:szCs w:val="22"/>
              </w:rPr>
            </w:pPr>
            <w:r w:rsidRPr="001F4484">
              <w:rPr>
                <w:sz w:val="22"/>
                <w:szCs w:val="22"/>
              </w:rPr>
              <w:t>0</w:t>
            </w:r>
          </w:p>
        </w:tc>
      </w:tr>
      <w:tr w:rsidR="005A26C8" w:rsidRPr="001F4484" w:rsidTr="00973C73">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5A26C8" w:rsidRPr="001F4484" w:rsidRDefault="005A26C8" w:rsidP="009F6F5B">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5A26C8" w:rsidRPr="001F4484" w:rsidRDefault="000F14F5" w:rsidP="0061544D">
            <w:pPr>
              <w:pStyle w:val="ConsPlusCell"/>
              <w:widowControl/>
              <w:spacing w:line="276" w:lineRule="auto"/>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5A26C8" w:rsidRPr="001F4484" w:rsidRDefault="000F14F5" w:rsidP="000F14F5">
            <w:pPr>
              <w:pStyle w:val="ConsPlusCell"/>
              <w:widowControl/>
              <w:spacing w:line="276" w:lineRule="auto"/>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5A26C8" w:rsidRPr="001F4484" w:rsidRDefault="000F14F5" w:rsidP="0061544D">
            <w:pPr>
              <w:pStyle w:val="ConsPlusCell"/>
              <w:widowControl/>
              <w:spacing w:line="276" w:lineRule="auto"/>
              <w:rPr>
                <w:sz w:val="22"/>
                <w:szCs w:val="22"/>
              </w:rPr>
            </w:pPr>
            <w:r>
              <w:rPr>
                <w:sz w:val="22"/>
                <w:szCs w:val="22"/>
              </w:rPr>
              <w:t>0</w:t>
            </w:r>
          </w:p>
        </w:tc>
      </w:tr>
      <w:tr w:rsidR="00CE31BE" w:rsidRPr="001F4484" w:rsidTr="00973C73">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CE31BE" w:rsidRPr="001F4484" w:rsidRDefault="00CE31BE" w:rsidP="009F6F5B">
            <w:pPr>
              <w:pStyle w:val="ConsPlusCell"/>
              <w:widowControl/>
              <w:spacing w:line="276" w:lineRule="auto"/>
              <w:rPr>
                <w:sz w:val="22"/>
                <w:szCs w:val="22"/>
              </w:rPr>
            </w:pPr>
            <w:r>
              <w:rPr>
                <w:sz w:val="22"/>
                <w:szCs w:val="22"/>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CE31BE" w:rsidRDefault="004A7C9C" w:rsidP="008C413B">
            <w:pPr>
              <w:pStyle w:val="ConsPlusCell"/>
              <w:widowControl/>
              <w:spacing w:line="276" w:lineRule="auto"/>
              <w:rPr>
                <w:sz w:val="22"/>
                <w:szCs w:val="22"/>
              </w:rPr>
            </w:pPr>
            <w:r w:rsidRPr="004A7C9C">
              <w:rPr>
                <w:sz w:val="22"/>
                <w:szCs w:val="22"/>
              </w:rPr>
              <w:t>290</w:t>
            </w:r>
            <w:r>
              <w:rPr>
                <w:sz w:val="22"/>
                <w:szCs w:val="22"/>
              </w:rPr>
              <w:t> </w:t>
            </w:r>
            <w:r w:rsidRPr="004A7C9C">
              <w:rPr>
                <w:sz w:val="22"/>
                <w:szCs w:val="22"/>
              </w:rPr>
              <w:t>312</w:t>
            </w:r>
            <w:r>
              <w:rPr>
                <w:sz w:val="22"/>
                <w:szCs w:val="22"/>
              </w:rPr>
              <w:t>,80</w:t>
            </w:r>
          </w:p>
        </w:tc>
        <w:tc>
          <w:tcPr>
            <w:tcW w:w="1418" w:type="dxa"/>
            <w:tcBorders>
              <w:top w:val="single" w:sz="6" w:space="0" w:color="auto"/>
              <w:left w:val="single" w:sz="6" w:space="0" w:color="auto"/>
              <w:bottom w:val="single" w:sz="6" w:space="0" w:color="auto"/>
              <w:right w:val="single" w:sz="6" w:space="0" w:color="auto"/>
            </w:tcBorders>
          </w:tcPr>
          <w:p w:rsidR="00CE31BE" w:rsidRDefault="004A7C9C" w:rsidP="002C3869">
            <w:pPr>
              <w:pStyle w:val="ConsPlusCell"/>
              <w:widowControl/>
              <w:spacing w:line="276" w:lineRule="auto"/>
              <w:rPr>
                <w:sz w:val="22"/>
                <w:szCs w:val="22"/>
              </w:rPr>
            </w:pPr>
            <w:r w:rsidRPr="004A7C9C">
              <w:rPr>
                <w:sz w:val="22"/>
                <w:szCs w:val="22"/>
              </w:rPr>
              <w:t>290 312,80</w:t>
            </w:r>
          </w:p>
        </w:tc>
        <w:tc>
          <w:tcPr>
            <w:tcW w:w="1536" w:type="dxa"/>
            <w:tcBorders>
              <w:top w:val="single" w:sz="6" w:space="0" w:color="auto"/>
              <w:left w:val="single" w:sz="6" w:space="0" w:color="auto"/>
              <w:bottom w:val="single" w:sz="6" w:space="0" w:color="auto"/>
              <w:right w:val="single" w:sz="6" w:space="0" w:color="auto"/>
            </w:tcBorders>
          </w:tcPr>
          <w:p w:rsidR="00CE31BE" w:rsidRDefault="004A7C9C" w:rsidP="0061544D">
            <w:pPr>
              <w:pStyle w:val="ConsPlusCell"/>
              <w:widowControl/>
              <w:spacing w:line="276" w:lineRule="auto"/>
              <w:rPr>
                <w:sz w:val="22"/>
                <w:szCs w:val="22"/>
              </w:rPr>
            </w:pPr>
            <w:r w:rsidRPr="004A7C9C">
              <w:rPr>
                <w:sz w:val="22"/>
                <w:szCs w:val="22"/>
              </w:rPr>
              <w:t>290 312,80</w:t>
            </w:r>
          </w:p>
        </w:tc>
      </w:tr>
    </w:tbl>
    <w:p w:rsidR="00667040" w:rsidRPr="001F4484" w:rsidRDefault="00667040" w:rsidP="009F6F5B">
      <w:pPr>
        <w:autoSpaceDE w:val="0"/>
        <w:autoSpaceDN w:val="0"/>
        <w:adjustRightInd w:val="0"/>
        <w:spacing w:after="0"/>
        <w:jc w:val="center"/>
        <w:outlineLvl w:val="1"/>
        <w:rPr>
          <w:rFonts w:ascii="Times New Roman" w:hAnsi="Times New Roman"/>
        </w:rPr>
      </w:pPr>
    </w:p>
    <w:p w:rsidR="00667040" w:rsidRPr="001F4484" w:rsidRDefault="00667040" w:rsidP="009F6F5B">
      <w:pPr>
        <w:autoSpaceDE w:val="0"/>
        <w:autoSpaceDN w:val="0"/>
        <w:adjustRightInd w:val="0"/>
        <w:spacing w:after="0"/>
        <w:ind w:firstLine="709"/>
        <w:jc w:val="both"/>
        <w:outlineLvl w:val="1"/>
        <w:rPr>
          <w:rFonts w:ascii="Times New Roman" w:hAnsi="Times New Roman"/>
        </w:rPr>
      </w:pPr>
      <w:r w:rsidRPr="001F4484">
        <w:rPr>
          <w:rFonts w:ascii="Times New Roman" w:hAnsi="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w:t>
      </w:r>
      <w:r w:rsidR="005A26C8" w:rsidRPr="001F4484">
        <w:rPr>
          <w:rFonts w:ascii="Times New Roman" w:hAnsi="Times New Roman"/>
        </w:rPr>
        <w:t xml:space="preserve">й сельского поселения </w:t>
      </w:r>
      <w:r w:rsidR="00E56595">
        <w:rPr>
          <w:rFonts w:ascii="Times New Roman" w:hAnsi="Times New Roman"/>
        </w:rPr>
        <w:t>Приморский</w:t>
      </w:r>
      <w:r w:rsidR="005A26C8" w:rsidRPr="001F4484">
        <w:rPr>
          <w:rFonts w:ascii="Times New Roman" w:hAnsi="Times New Roman"/>
        </w:rPr>
        <w:t xml:space="preserve"> </w:t>
      </w:r>
      <w:r w:rsidRPr="001F4484">
        <w:rPr>
          <w:rFonts w:ascii="Times New Roman" w:hAnsi="Times New Roman"/>
        </w:rPr>
        <w:t>муниципального района Ставропольский Самарской области.</w:t>
      </w:r>
    </w:p>
    <w:p w:rsidR="00667040" w:rsidRPr="001F4484" w:rsidRDefault="00667040" w:rsidP="009F6F5B">
      <w:pPr>
        <w:autoSpaceDE w:val="0"/>
        <w:autoSpaceDN w:val="0"/>
        <w:adjustRightInd w:val="0"/>
        <w:spacing w:after="0"/>
        <w:ind w:firstLine="540"/>
        <w:jc w:val="both"/>
        <w:outlineLvl w:val="1"/>
        <w:rPr>
          <w:rFonts w:ascii="Times New Roman" w:hAnsi="Times New Roman"/>
        </w:rPr>
      </w:pPr>
    </w:p>
    <w:p w:rsidR="00553C8E" w:rsidRDefault="00646F91" w:rsidP="00646F91">
      <w:pPr>
        <w:numPr>
          <w:ilvl w:val="0"/>
          <w:numId w:val="6"/>
        </w:numPr>
        <w:shd w:val="clear" w:color="auto" w:fill="FFFFFF"/>
        <w:spacing w:after="0"/>
        <w:jc w:val="center"/>
        <w:rPr>
          <w:rFonts w:ascii="Times New Roman" w:hAnsi="Times New Roman"/>
          <w:b/>
          <w:bCs/>
          <w:color w:val="000000"/>
        </w:rPr>
      </w:pPr>
      <w:r>
        <w:rPr>
          <w:rFonts w:ascii="Times New Roman" w:hAnsi="Times New Roman"/>
          <w:b/>
          <w:bCs/>
          <w:color w:val="000000"/>
        </w:rPr>
        <w:t>Описание ожидаемых конечных результатов реализации Подпрограммы развития</w:t>
      </w:r>
      <w:r w:rsidR="00553C8E">
        <w:rPr>
          <w:rFonts w:ascii="Times New Roman" w:hAnsi="Times New Roman"/>
          <w:b/>
          <w:bCs/>
          <w:color w:val="000000"/>
        </w:rPr>
        <w:t>.</w:t>
      </w:r>
    </w:p>
    <w:p w:rsidR="00646F91" w:rsidRPr="001F4484" w:rsidRDefault="00646F91" w:rsidP="005A1443">
      <w:pPr>
        <w:shd w:val="clear" w:color="auto" w:fill="FFFFFF"/>
        <w:spacing w:after="0"/>
        <w:ind w:left="720"/>
        <w:rPr>
          <w:rFonts w:ascii="Times New Roman" w:hAnsi="Times New Roman"/>
          <w:color w:val="000000"/>
        </w:rPr>
      </w:pPr>
    </w:p>
    <w:p w:rsidR="00DC739E" w:rsidRDefault="00DC739E" w:rsidP="009F6F5B">
      <w:pPr>
        <w:autoSpaceDE w:val="0"/>
        <w:autoSpaceDN w:val="0"/>
        <w:adjustRightInd w:val="0"/>
        <w:spacing w:after="0"/>
        <w:ind w:firstLine="851"/>
        <w:jc w:val="both"/>
        <w:outlineLvl w:val="1"/>
        <w:rPr>
          <w:rFonts w:ascii="Times New Roman" w:hAnsi="Times New Roman"/>
        </w:rPr>
      </w:pPr>
      <w:r>
        <w:rPr>
          <w:rFonts w:ascii="Times New Roman" w:hAnsi="Times New Roman"/>
        </w:rPr>
        <w:t>При условии достижения цели Подпрограммы развития ожидаются следующие результата:</w:t>
      </w:r>
    </w:p>
    <w:p w:rsidR="00667040" w:rsidRPr="001F4484" w:rsidRDefault="00667040" w:rsidP="009F6F5B">
      <w:pPr>
        <w:autoSpaceDE w:val="0"/>
        <w:autoSpaceDN w:val="0"/>
        <w:adjustRightInd w:val="0"/>
        <w:spacing w:after="0"/>
        <w:ind w:firstLine="851"/>
        <w:jc w:val="both"/>
        <w:outlineLvl w:val="1"/>
        <w:rPr>
          <w:rFonts w:ascii="Times New Roman" w:hAnsi="Times New Roman"/>
        </w:rPr>
      </w:pPr>
      <w:r w:rsidRPr="001F4484">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667040" w:rsidRPr="001F4484" w:rsidRDefault="00667040" w:rsidP="009F6F5B">
      <w:pPr>
        <w:autoSpaceDE w:val="0"/>
        <w:autoSpaceDN w:val="0"/>
        <w:adjustRightInd w:val="0"/>
        <w:spacing w:after="0"/>
        <w:ind w:firstLine="851"/>
        <w:jc w:val="both"/>
        <w:outlineLvl w:val="1"/>
        <w:rPr>
          <w:rFonts w:ascii="Times New Roman" w:hAnsi="Times New Roman"/>
        </w:rPr>
      </w:pPr>
      <w:r w:rsidRPr="001F4484">
        <w:rPr>
          <w:rFonts w:ascii="Times New Roman" w:hAnsi="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667040" w:rsidRPr="001F4484" w:rsidRDefault="00667040" w:rsidP="009F6F5B">
      <w:pPr>
        <w:autoSpaceDE w:val="0"/>
        <w:autoSpaceDN w:val="0"/>
        <w:adjustRightInd w:val="0"/>
        <w:spacing w:after="0"/>
        <w:ind w:firstLine="851"/>
        <w:jc w:val="both"/>
        <w:outlineLvl w:val="1"/>
        <w:rPr>
          <w:rFonts w:ascii="Times New Roman" w:hAnsi="Times New Roman"/>
        </w:rPr>
      </w:pPr>
      <w:r w:rsidRPr="001F4484">
        <w:rPr>
          <w:rFonts w:ascii="Times New Roman" w:hAnsi="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667040" w:rsidRPr="001F4484" w:rsidRDefault="00667040" w:rsidP="009F6F5B">
      <w:pPr>
        <w:autoSpaceDE w:val="0"/>
        <w:autoSpaceDN w:val="0"/>
        <w:adjustRightInd w:val="0"/>
        <w:spacing w:after="0"/>
        <w:ind w:firstLine="851"/>
        <w:jc w:val="both"/>
        <w:outlineLvl w:val="1"/>
        <w:rPr>
          <w:rFonts w:ascii="Times New Roman" w:hAnsi="Times New Roman"/>
        </w:rPr>
      </w:pPr>
      <w:r w:rsidRPr="001F4484">
        <w:rPr>
          <w:rFonts w:ascii="Times New Roman" w:hAnsi="Times New Roman"/>
        </w:rPr>
        <w:t>развитие сети молодежных центров, открытие новых детских и молодежных объединений по интересам для организации развивающего досуга.</w:t>
      </w:r>
    </w:p>
    <w:p w:rsidR="00667040" w:rsidRPr="00B014F1" w:rsidRDefault="006D0B3A" w:rsidP="006D0B3A">
      <w:pPr>
        <w:autoSpaceDE w:val="0"/>
        <w:autoSpaceDN w:val="0"/>
        <w:adjustRightInd w:val="0"/>
        <w:spacing w:after="0"/>
        <w:ind w:firstLine="709"/>
        <w:outlineLvl w:val="1"/>
        <w:rPr>
          <w:rFonts w:ascii="Times New Roman" w:hAnsi="Times New Roman"/>
        </w:rPr>
      </w:pPr>
      <w:r w:rsidRPr="001F4484">
        <w:rPr>
          <w:rFonts w:ascii="Times New Roman" w:hAnsi="Times New Roman"/>
        </w:rPr>
        <w:t>Контроль за исполн</w:t>
      </w:r>
      <w:r>
        <w:rPr>
          <w:rFonts w:ascii="Times New Roman" w:hAnsi="Times New Roman"/>
        </w:rPr>
        <w:t>ением Подпрограммы осуществляет Администрация сельского поселения Приморский муниципального района Ставропольский Самарской области.</w:t>
      </w:r>
    </w:p>
    <w:p w:rsidR="00667040" w:rsidRPr="00B014F1"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9F6F5B">
      <w:pPr>
        <w:autoSpaceDE w:val="0"/>
        <w:autoSpaceDN w:val="0"/>
        <w:adjustRightInd w:val="0"/>
        <w:spacing w:after="0"/>
        <w:jc w:val="center"/>
        <w:outlineLvl w:val="1"/>
        <w:rPr>
          <w:rFonts w:ascii="Times New Roman" w:hAnsi="Times New Roman"/>
        </w:rPr>
      </w:pPr>
    </w:p>
    <w:p w:rsidR="00667040" w:rsidRDefault="00667040" w:rsidP="00253FBB">
      <w:pPr>
        <w:shd w:val="clear" w:color="auto" w:fill="FFFFFF"/>
        <w:spacing w:after="0"/>
        <w:jc w:val="both"/>
        <w:rPr>
          <w:sz w:val="24"/>
          <w:szCs w:val="24"/>
        </w:rPr>
      </w:pPr>
    </w:p>
    <w:sectPr w:rsidR="00667040" w:rsidSect="000E4E72">
      <w:footerReference w:type="default" r:id="rId82"/>
      <w:pgSz w:w="11906" w:h="16838"/>
      <w:pgMar w:top="567" w:right="567" w:bottom="426"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775" w:rsidRDefault="000D7775" w:rsidP="0028047B">
      <w:pPr>
        <w:spacing w:after="0" w:line="240" w:lineRule="auto"/>
      </w:pPr>
      <w:r>
        <w:separator/>
      </w:r>
    </w:p>
  </w:endnote>
  <w:endnote w:type="continuationSeparator" w:id="0">
    <w:p w:rsidR="000D7775" w:rsidRDefault="000D7775"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C09" w:rsidRPr="00C3573F" w:rsidRDefault="00FB4C09">
    <w:pPr>
      <w:pStyle w:val="aa"/>
      <w:jc w:val="center"/>
      <w:rPr>
        <w:rFonts w:ascii="Times New Roman" w:hAnsi="Times New Roman"/>
        <w:sz w:val="16"/>
        <w:szCs w:val="16"/>
      </w:rPr>
    </w:pPr>
    <w:r w:rsidRPr="00C3573F">
      <w:rPr>
        <w:rFonts w:ascii="Times New Roman" w:hAnsi="Times New Roman"/>
        <w:sz w:val="16"/>
        <w:szCs w:val="16"/>
      </w:rPr>
      <w:fldChar w:fldCharType="begin"/>
    </w:r>
    <w:r w:rsidRPr="00C3573F">
      <w:rPr>
        <w:rFonts w:ascii="Times New Roman" w:hAnsi="Times New Roman"/>
        <w:sz w:val="16"/>
        <w:szCs w:val="16"/>
      </w:rPr>
      <w:instrText xml:space="preserve"> PAGE   \* MERGEFORMAT </w:instrText>
    </w:r>
    <w:r w:rsidRPr="00C3573F">
      <w:rPr>
        <w:rFonts w:ascii="Times New Roman" w:hAnsi="Times New Roman"/>
        <w:sz w:val="16"/>
        <w:szCs w:val="16"/>
      </w:rPr>
      <w:fldChar w:fldCharType="separate"/>
    </w:r>
    <w:r w:rsidR="00B65B59">
      <w:rPr>
        <w:rFonts w:ascii="Times New Roman" w:hAnsi="Times New Roman"/>
        <w:noProof/>
        <w:sz w:val="16"/>
        <w:szCs w:val="16"/>
      </w:rPr>
      <w:t>1</w:t>
    </w:r>
    <w:r w:rsidRPr="00C3573F">
      <w:rPr>
        <w:rFonts w:ascii="Times New Roman" w:hAnsi="Times New Roman"/>
        <w:sz w:val="16"/>
        <w:szCs w:val="16"/>
      </w:rPr>
      <w:fldChar w:fldCharType="end"/>
    </w:r>
  </w:p>
  <w:p w:rsidR="00FB4C09" w:rsidRDefault="00FB4C0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775" w:rsidRDefault="000D7775" w:rsidP="0028047B">
      <w:pPr>
        <w:spacing w:after="0" w:line="240" w:lineRule="auto"/>
      </w:pPr>
      <w:r>
        <w:separator/>
      </w:r>
    </w:p>
  </w:footnote>
  <w:footnote w:type="continuationSeparator" w:id="0">
    <w:p w:rsidR="000D7775" w:rsidRDefault="000D7775" w:rsidP="002804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0"/>
        </w:tabs>
        <w:ind w:left="360" w:hanging="360"/>
      </w:pPr>
      <w:rPr>
        <w:rFonts w:cs="Times New Roman"/>
      </w:r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2">
    <w:nsid w:val="00000004"/>
    <w:multiLevelType w:val="multilevel"/>
    <w:tmpl w:val="00000004"/>
    <w:name w:val="WW8Num4"/>
    <w:lvl w:ilvl="0">
      <w:start w:val="6"/>
      <w:numFmt w:val="decimal"/>
      <w:lvlText w:val="%1."/>
      <w:lvlJc w:val="left"/>
      <w:pPr>
        <w:tabs>
          <w:tab w:val="num" w:pos="720"/>
        </w:tabs>
        <w:ind w:left="720" w:hanging="360"/>
      </w:pPr>
      <w:rPr>
        <w:rFonts w:cs="Times New Roman"/>
      </w:rPr>
    </w:lvl>
    <w:lvl w:ilvl="1">
      <w:start w:val="2"/>
      <w:numFmt w:val="decimal"/>
      <w:lvlText w:val="%1.%2."/>
      <w:lvlJc w:val="left"/>
      <w:pPr>
        <w:tabs>
          <w:tab w:val="num" w:pos="1080"/>
        </w:tabs>
        <w:ind w:left="1080" w:hanging="360"/>
      </w:pPr>
      <w:rPr>
        <w:rFonts w:cs="Times New Roman"/>
      </w:rPr>
    </w:lvl>
    <w:lvl w:ilvl="2">
      <w:start w:val="1"/>
      <w:numFmt w:val="decimal"/>
      <w:lvlText w:val="%1.%2.%3."/>
      <w:lvlJc w:val="left"/>
      <w:pPr>
        <w:tabs>
          <w:tab w:val="num" w:pos="1440"/>
        </w:tabs>
        <w:ind w:left="1440" w:hanging="360"/>
      </w:pPr>
      <w:rPr>
        <w:rFonts w:cs="Times New Roman"/>
      </w:rPr>
    </w:lvl>
    <w:lvl w:ilvl="3">
      <w:start w:val="1"/>
      <w:numFmt w:val="decimal"/>
      <w:lvlText w:val="%1.%2.%3.%4."/>
      <w:lvlJc w:val="left"/>
      <w:pPr>
        <w:tabs>
          <w:tab w:val="num" w:pos="1800"/>
        </w:tabs>
        <w:ind w:left="1800" w:hanging="360"/>
      </w:pPr>
      <w:rPr>
        <w:rFonts w:cs="Times New Roman"/>
      </w:rPr>
    </w:lvl>
    <w:lvl w:ilvl="4">
      <w:start w:val="1"/>
      <w:numFmt w:val="decimal"/>
      <w:lvlText w:val="%1.%2.%3.%4.%5."/>
      <w:lvlJc w:val="left"/>
      <w:pPr>
        <w:tabs>
          <w:tab w:val="num" w:pos="2160"/>
        </w:tabs>
        <w:ind w:left="2160" w:hanging="360"/>
      </w:pPr>
      <w:rPr>
        <w:rFonts w:cs="Times New Roman"/>
      </w:rPr>
    </w:lvl>
    <w:lvl w:ilvl="5">
      <w:start w:val="1"/>
      <w:numFmt w:val="decimal"/>
      <w:lvlText w:val="%1.%2.%3.%4.%5.%6."/>
      <w:lvlJc w:val="left"/>
      <w:pPr>
        <w:tabs>
          <w:tab w:val="num" w:pos="2520"/>
        </w:tabs>
        <w:ind w:left="2520" w:hanging="360"/>
      </w:pPr>
      <w:rPr>
        <w:rFonts w:cs="Times New Roman"/>
      </w:rPr>
    </w:lvl>
    <w:lvl w:ilvl="6">
      <w:start w:val="1"/>
      <w:numFmt w:val="decimal"/>
      <w:lvlText w:val="%1.%2.%3.%4.%5.%6.%7."/>
      <w:lvlJc w:val="left"/>
      <w:pPr>
        <w:tabs>
          <w:tab w:val="num" w:pos="2880"/>
        </w:tabs>
        <w:ind w:left="2880" w:hanging="360"/>
      </w:pPr>
      <w:rPr>
        <w:rFonts w:cs="Times New Roman"/>
      </w:rPr>
    </w:lvl>
    <w:lvl w:ilvl="7">
      <w:start w:val="1"/>
      <w:numFmt w:val="decimal"/>
      <w:lvlText w:val="%1.%2.%3.%4.%5.%6.%7.%8."/>
      <w:lvlJc w:val="left"/>
      <w:pPr>
        <w:tabs>
          <w:tab w:val="num" w:pos="3240"/>
        </w:tabs>
        <w:ind w:left="3240" w:hanging="360"/>
      </w:pPr>
      <w:rPr>
        <w:rFonts w:cs="Times New Roman"/>
      </w:rPr>
    </w:lvl>
    <w:lvl w:ilvl="8">
      <w:start w:val="1"/>
      <w:numFmt w:val="decimal"/>
      <w:lvlText w:val="%1.%2.%3.%4.%5.%6.%7.%8.%9."/>
      <w:lvlJc w:val="left"/>
      <w:pPr>
        <w:tabs>
          <w:tab w:val="num" w:pos="3600"/>
        </w:tabs>
        <w:ind w:left="3600" w:hanging="360"/>
      </w:pPr>
      <w:rPr>
        <w:rFonts w:cs="Times New Roman"/>
      </w:rPr>
    </w:lvl>
  </w:abstractNum>
  <w:abstractNum w:abstractNumId="3">
    <w:nsid w:val="01252638"/>
    <w:multiLevelType w:val="hybridMultilevel"/>
    <w:tmpl w:val="BDD057DC"/>
    <w:lvl w:ilvl="0" w:tplc="06009814">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B24711"/>
    <w:multiLevelType w:val="hybridMultilevel"/>
    <w:tmpl w:val="2D3A57C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05C5085B"/>
    <w:multiLevelType w:val="multilevel"/>
    <w:tmpl w:val="837496EC"/>
    <w:lvl w:ilvl="0">
      <w:start w:val="3"/>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6">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7">
    <w:nsid w:val="0D470034"/>
    <w:multiLevelType w:val="multilevel"/>
    <w:tmpl w:val="D42E823E"/>
    <w:lvl w:ilvl="0">
      <w:start w:val="5"/>
      <w:numFmt w:val="decimal"/>
      <w:lvlText w:val="%1."/>
      <w:lvlJc w:val="left"/>
      <w:pPr>
        <w:tabs>
          <w:tab w:val="num" w:pos="360"/>
        </w:tabs>
        <w:ind w:left="360" w:hanging="360"/>
      </w:pPr>
      <w:rPr>
        <w:rFonts w:hint="default"/>
        <w:u w:val="none"/>
      </w:rPr>
    </w:lvl>
    <w:lvl w:ilvl="1">
      <w:start w:val="2"/>
      <w:numFmt w:val="decimal"/>
      <w:lvlText w:val="%1.%2."/>
      <w:lvlJc w:val="left"/>
      <w:pPr>
        <w:tabs>
          <w:tab w:val="num" w:pos="360"/>
        </w:tabs>
        <w:ind w:left="360" w:hanging="36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8">
    <w:nsid w:val="0D75706B"/>
    <w:multiLevelType w:val="hybridMultilevel"/>
    <w:tmpl w:val="EFAAE81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0E917317"/>
    <w:multiLevelType w:val="hybridMultilevel"/>
    <w:tmpl w:val="28909E32"/>
    <w:lvl w:ilvl="0" w:tplc="7242B608">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15947601"/>
    <w:multiLevelType w:val="hybridMultilevel"/>
    <w:tmpl w:val="93048488"/>
    <w:lvl w:ilvl="0" w:tplc="8540872E">
      <w:start w:val="1"/>
      <w:numFmt w:val="decimal"/>
      <w:lvlText w:val="%1."/>
      <w:lvlJc w:val="left"/>
      <w:pPr>
        <w:ind w:left="1500" w:hanging="9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11">
    <w:nsid w:val="1B8D2304"/>
    <w:multiLevelType w:val="hybridMultilevel"/>
    <w:tmpl w:val="F33A89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4">
    <w:nsid w:val="1D5873C1"/>
    <w:multiLevelType w:val="hybridMultilevel"/>
    <w:tmpl w:val="F490C604"/>
    <w:lvl w:ilvl="0" w:tplc="9D9AC74C">
      <w:start w:val="3"/>
      <w:numFmt w:val="decimal"/>
      <w:lvlText w:val="%1."/>
      <w:lvlJc w:val="left"/>
      <w:pPr>
        <w:ind w:left="2351" w:hanging="960"/>
      </w:pPr>
      <w:rPr>
        <w:rFonts w:cs="Times New Roman" w:hint="default"/>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5">
    <w:nsid w:val="1EBC4408"/>
    <w:multiLevelType w:val="hybridMultilevel"/>
    <w:tmpl w:val="F52C3048"/>
    <w:lvl w:ilvl="0" w:tplc="A7888642">
      <w:start w:val="17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EEB5B82"/>
    <w:multiLevelType w:val="hybridMultilevel"/>
    <w:tmpl w:val="A4528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8">
    <w:nsid w:val="34CD6864"/>
    <w:multiLevelType w:val="hybridMultilevel"/>
    <w:tmpl w:val="FEF00AAE"/>
    <w:lvl w:ilvl="0" w:tplc="970637E0">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9">
    <w:nsid w:val="356348F7"/>
    <w:multiLevelType w:val="hybridMultilevel"/>
    <w:tmpl w:val="D29056F6"/>
    <w:lvl w:ilvl="0" w:tplc="0419000F">
      <w:start w:val="1"/>
      <w:numFmt w:val="decimal"/>
      <w:lvlText w:val="%1."/>
      <w:lvlJc w:val="left"/>
      <w:pPr>
        <w:ind w:left="785" w:hanging="360"/>
      </w:pPr>
      <w:rPr>
        <w:rFonts w:cs="Times New Roman"/>
      </w:rPr>
    </w:lvl>
    <w:lvl w:ilvl="1" w:tplc="04190019" w:tentative="1">
      <w:start w:val="1"/>
      <w:numFmt w:val="lowerLetter"/>
      <w:lvlText w:val="%2."/>
      <w:lvlJc w:val="left"/>
      <w:pPr>
        <w:ind w:left="1505" w:hanging="360"/>
      </w:pPr>
      <w:rPr>
        <w:rFonts w:cs="Times New Roman"/>
      </w:rPr>
    </w:lvl>
    <w:lvl w:ilvl="2" w:tplc="0419001B" w:tentative="1">
      <w:start w:val="1"/>
      <w:numFmt w:val="lowerRoman"/>
      <w:lvlText w:val="%3."/>
      <w:lvlJc w:val="right"/>
      <w:pPr>
        <w:ind w:left="2225" w:hanging="180"/>
      </w:pPr>
      <w:rPr>
        <w:rFonts w:cs="Times New Roman"/>
      </w:rPr>
    </w:lvl>
    <w:lvl w:ilvl="3" w:tplc="0419000F" w:tentative="1">
      <w:start w:val="1"/>
      <w:numFmt w:val="decimal"/>
      <w:lvlText w:val="%4."/>
      <w:lvlJc w:val="left"/>
      <w:pPr>
        <w:ind w:left="2945" w:hanging="360"/>
      </w:pPr>
      <w:rPr>
        <w:rFonts w:cs="Times New Roman"/>
      </w:rPr>
    </w:lvl>
    <w:lvl w:ilvl="4" w:tplc="04190019" w:tentative="1">
      <w:start w:val="1"/>
      <w:numFmt w:val="lowerLetter"/>
      <w:lvlText w:val="%5."/>
      <w:lvlJc w:val="left"/>
      <w:pPr>
        <w:ind w:left="3665" w:hanging="360"/>
      </w:pPr>
      <w:rPr>
        <w:rFonts w:cs="Times New Roman"/>
      </w:rPr>
    </w:lvl>
    <w:lvl w:ilvl="5" w:tplc="0419001B" w:tentative="1">
      <w:start w:val="1"/>
      <w:numFmt w:val="lowerRoman"/>
      <w:lvlText w:val="%6."/>
      <w:lvlJc w:val="right"/>
      <w:pPr>
        <w:ind w:left="4385" w:hanging="180"/>
      </w:pPr>
      <w:rPr>
        <w:rFonts w:cs="Times New Roman"/>
      </w:rPr>
    </w:lvl>
    <w:lvl w:ilvl="6" w:tplc="0419000F" w:tentative="1">
      <w:start w:val="1"/>
      <w:numFmt w:val="decimal"/>
      <w:lvlText w:val="%7."/>
      <w:lvlJc w:val="left"/>
      <w:pPr>
        <w:ind w:left="5105" w:hanging="360"/>
      </w:pPr>
      <w:rPr>
        <w:rFonts w:cs="Times New Roman"/>
      </w:rPr>
    </w:lvl>
    <w:lvl w:ilvl="7" w:tplc="04190019" w:tentative="1">
      <w:start w:val="1"/>
      <w:numFmt w:val="lowerLetter"/>
      <w:lvlText w:val="%8."/>
      <w:lvlJc w:val="left"/>
      <w:pPr>
        <w:ind w:left="5825" w:hanging="360"/>
      </w:pPr>
      <w:rPr>
        <w:rFonts w:cs="Times New Roman"/>
      </w:rPr>
    </w:lvl>
    <w:lvl w:ilvl="8" w:tplc="0419001B" w:tentative="1">
      <w:start w:val="1"/>
      <w:numFmt w:val="lowerRoman"/>
      <w:lvlText w:val="%9."/>
      <w:lvlJc w:val="right"/>
      <w:pPr>
        <w:ind w:left="6545" w:hanging="180"/>
      </w:pPr>
      <w:rPr>
        <w:rFonts w:cs="Times New Roman"/>
      </w:rPr>
    </w:lvl>
  </w:abstractNum>
  <w:abstractNum w:abstractNumId="20">
    <w:nsid w:val="37492873"/>
    <w:multiLevelType w:val="hybridMultilevel"/>
    <w:tmpl w:val="272C3BFA"/>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1">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D9F466C"/>
    <w:multiLevelType w:val="hybridMultilevel"/>
    <w:tmpl w:val="7AB87136"/>
    <w:lvl w:ilvl="0" w:tplc="6BC4B58E">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40C87D6A"/>
    <w:multiLevelType w:val="hybridMultilevel"/>
    <w:tmpl w:val="48EE688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5">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6">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462D7968"/>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nsid w:val="48884DD0"/>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303635A"/>
    <w:multiLevelType w:val="hybridMultilevel"/>
    <w:tmpl w:val="5F40A56C"/>
    <w:lvl w:ilvl="0" w:tplc="9496B6D6">
      <w:start w:val="3"/>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58F03301"/>
    <w:multiLevelType w:val="hybridMultilevel"/>
    <w:tmpl w:val="ECE6E996"/>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95"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595B498F"/>
    <w:multiLevelType w:val="hybridMultilevel"/>
    <w:tmpl w:val="6698452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7">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8">
    <w:nsid w:val="64AB4324"/>
    <w:multiLevelType w:val="hybridMultilevel"/>
    <w:tmpl w:val="75E8AC9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0">
    <w:nsid w:val="682A710A"/>
    <w:multiLevelType w:val="hybridMultilevel"/>
    <w:tmpl w:val="67A6BAD4"/>
    <w:lvl w:ilvl="0" w:tplc="F40E69A2">
      <w:start w:val="1"/>
      <w:numFmt w:val="decimal"/>
      <w:lvlText w:val="%1."/>
      <w:lvlJc w:val="left"/>
      <w:pPr>
        <w:ind w:left="1980" w:hanging="360"/>
      </w:pPr>
      <w:rPr>
        <w:rFonts w:cs="Times New Roman" w:hint="default"/>
      </w:rPr>
    </w:lvl>
    <w:lvl w:ilvl="1" w:tplc="04190019">
      <w:start w:val="1"/>
      <w:numFmt w:val="lowerLetter"/>
      <w:lvlText w:val="%2."/>
      <w:lvlJc w:val="left"/>
      <w:pPr>
        <w:ind w:left="2700" w:hanging="360"/>
      </w:pPr>
      <w:rPr>
        <w:rFonts w:cs="Times New Roman"/>
      </w:rPr>
    </w:lvl>
    <w:lvl w:ilvl="2" w:tplc="0419001B" w:tentative="1">
      <w:start w:val="1"/>
      <w:numFmt w:val="lowerRoman"/>
      <w:lvlText w:val="%3."/>
      <w:lvlJc w:val="right"/>
      <w:pPr>
        <w:ind w:left="3420" w:hanging="180"/>
      </w:pPr>
      <w:rPr>
        <w:rFonts w:cs="Times New Roman"/>
      </w:rPr>
    </w:lvl>
    <w:lvl w:ilvl="3" w:tplc="0419000F" w:tentative="1">
      <w:start w:val="1"/>
      <w:numFmt w:val="decimal"/>
      <w:lvlText w:val="%4."/>
      <w:lvlJc w:val="left"/>
      <w:pPr>
        <w:ind w:left="4140" w:hanging="360"/>
      </w:pPr>
      <w:rPr>
        <w:rFonts w:cs="Times New Roman"/>
      </w:rPr>
    </w:lvl>
    <w:lvl w:ilvl="4" w:tplc="04190019" w:tentative="1">
      <w:start w:val="1"/>
      <w:numFmt w:val="lowerLetter"/>
      <w:lvlText w:val="%5."/>
      <w:lvlJc w:val="left"/>
      <w:pPr>
        <w:ind w:left="4860" w:hanging="360"/>
      </w:pPr>
      <w:rPr>
        <w:rFonts w:cs="Times New Roman"/>
      </w:rPr>
    </w:lvl>
    <w:lvl w:ilvl="5" w:tplc="0419001B" w:tentative="1">
      <w:start w:val="1"/>
      <w:numFmt w:val="lowerRoman"/>
      <w:lvlText w:val="%6."/>
      <w:lvlJc w:val="right"/>
      <w:pPr>
        <w:ind w:left="5580" w:hanging="180"/>
      </w:pPr>
      <w:rPr>
        <w:rFonts w:cs="Times New Roman"/>
      </w:rPr>
    </w:lvl>
    <w:lvl w:ilvl="6" w:tplc="0419000F" w:tentative="1">
      <w:start w:val="1"/>
      <w:numFmt w:val="decimal"/>
      <w:lvlText w:val="%7."/>
      <w:lvlJc w:val="left"/>
      <w:pPr>
        <w:ind w:left="6300" w:hanging="360"/>
      </w:pPr>
      <w:rPr>
        <w:rFonts w:cs="Times New Roman"/>
      </w:rPr>
    </w:lvl>
    <w:lvl w:ilvl="7" w:tplc="04190019" w:tentative="1">
      <w:start w:val="1"/>
      <w:numFmt w:val="lowerLetter"/>
      <w:lvlText w:val="%8."/>
      <w:lvlJc w:val="left"/>
      <w:pPr>
        <w:ind w:left="7020" w:hanging="360"/>
      </w:pPr>
      <w:rPr>
        <w:rFonts w:cs="Times New Roman"/>
      </w:rPr>
    </w:lvl>
    <w:lvl w:ilvl="8" w:tplc="0419001B" w:tentative="1">
      <w:start w:val="1"/>
      <w:numFmt w:val="lowerRoman"/>
      <w:lvlText w:val="%9."/>
      <w:lvlJc w:val="right"/>
      <w:pPr>
        <w:ind w:left="7740" w:hanging="180"/>
      </w:pPr>
      <w:rPr>
        <w:rFonts w:cs="Times New Roman"/>
      </w:rPr>
    </w:lvl>
  </w:abstractNum>
  <w:abstractNum w:abstractNumId="41">
    <w:nsid w:val="69193E96"/>
    <w:multiLevelType w:val="multilevel"/>
    <w:tmpl w:val="15C465D0"/>
    <w:lvl w:ilvl="0">
      <w:start w:val="4"/>
      <w:numFmt w:val="decimal"/>
      <w:lvlText w:val="%1."/>
      <w:lvlJc w:val="left"/>
      <w:pPr>
        <w:ind w:left="1080" w:hanging="360"/>
      </w:pPr>
      <w:rPr>
        <w:rFonts w:cs="Times New Roman"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2">
    <w:nsid w:val="69A81CD6"/>
    <w:multiLevelType w:val="multilevel"/>
    <w:tmpl w:val="E54AF56E"/>
    <w:lvl w:ilvl="0">
      <w:start w:val="1"/>
      <w:numFmt w:val="decimal"/>
      <w:lvlText w:val="%1."/>
      <w:lvlJc w:val="left"/>
      <w:pPr>
        <w:ind w:left="390" w:hanging="360"/>
      </w:pPr>
      <w:rPr>
        <w:rFonts w:cs="Times New Roman" w:hint="default"/>
      </w:rPr>
    </w:lvl>
    <w:lvl w:ilvl="1">
      <w:start w:val="3"/>
      <w:numFmt w:val="decimal"/>
      <w:isLgl/>
      <w:lvlText w:val="%1.%2"/>
      <w:lvlJc w:val="left"/>
      <w:pPr>
        <w:ind w:left="390" w:hanging="360"/>
      </w:pPr>
      <w:rPr>
        <w:rFonts w:hint="default"/>
      </w:rPr>
    </w:lvl>
    <w:lvl w:ilvl="2">
      <w:start w:val="1"/>
      <w:numFmt w:val="decimal"/>
      <w:isLgl/>
      <w:lvlText w:val="%1.%2.%3"/>
      <w:lvlJc w:val="left"/>
      <w:pPr>
        <w:ind w:left="750" w:hanging="720"/>
      </w:pPr>
      <w:rPr>
        <w:rFonts w:hint="default"/>
      </w:rPr>
    </w:lvl>
    <w:lvl w:ilvl="3">
      <w:start w:val="1"/>
      <w:numFmt w:val="decimal"/>
      <w:isLgl/>
      <w:lvlText w:val="%1.%2.%3.%4"/>
      <w:lvlJc w:val="left"/>
      <w:pPr>
        <w:ind w:left="750" w:hanging="720"/>
      </w:pPr>
      <w:rPr>
        <w:rFonts w:hint="default"/>
      </w:rPr>
    </w:lvl>
    <w:lvl w:ilvl="4">
      <w:start w:val="1"/>
      <w:numFmt w:val="decimal"/>
      <w:isLgl/>
      <w:lvlText w:val="%1.%2.%3.%4.%5"/>
      <w:lvlJc w:val="left"/>
      <w:pPr>
        <w:ind w:left="1110" w:hanging="1080"/>
      </w:pPr>
      <w:rPr>
        <w:rFonts w:hint="default"/>
      </w:rPr>
    </w:lvl>
    <w:lvl w:ilvl="5">
      <w:start w:val="1"/>
      <w:numFmt w:val="decimal"/>
      <w:isLgl/>
      <w:lvlText w:val="%1.%2.%3.%4.%5.%6"/>
      <w:lvlJc w:val="left"/>
      <w:pPr>
        <w:ind w:left="1110" w:hanging="1080"/>
      </w:pPr>
      <w:rPr>
        <w:rFonts w:hint="default"/>
      </w:rPr>
    </w:lvl>
    <w:lvl w:ilvl="6">
      <w:start w:val="1"/>
      <w:numFmt w:val="decimal"/>
      <w:isLgl/>
      <w:lvlText w:val="%1.%2.%3.%4.%5.%6.%7"/>
      <w:lvlJc w:val="left"/>
      <w:pPr>
        <w:ind w:left="1470" w:hanging="1440"/>
      </w:pPr>
      <w:rPr>
        <w:rFonts w:hint="default"/>
      </w:rPr>
    </w:lvl>
    <w:lvl w:ilvl="7">
      <w:start w:val="1"/>
      <w:numFmt w:val="decimal"/>
      <w:isLgl/>
      <w:lvlText w:val="%1.%2.%3.%4.%5.%6.%7.%8"/>
      <w:lvlJc w:val="left"/>
      <w:pPr>
        <w:ind w:left="1470" w:hanging="1440"/>
      </w:pPr>
      <w:rPr>
        <w:rFonts w:hint="default"/>
      </w:rPr>
    </w:lvl>
    <w:lvl w:ilvl="8">
      <w:start w:val="1"/>
      <w:numFmt w:val="decimal"/>
      <w:isLgl/>
      <w:lvlText w:val="%1.%2.%3.%4.%5.%6.%7.%8.%9"/>
      <w:lvlJc w:val="left"/>
      <w:pPr>
        <w:ind w:left="1830" w:hanging="1800"/>
      </w:pPr>
      <w:rPr>
        <w:rFonts w:hint="default"/>
      </w:rPr>
    </w:lvl>
  </w:abstractNum>
  <w:abstractNum w:abstractNumId="43">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D3B40C8"/>
    <w:multiLevelType w:val="hybridMultilevel"/>
    <w:tmpl w:val="E7B82152"/>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45">
    <w:nsid w:val="709E2206"/>
    <w:multiLevelType w:val="hybridMultilevel"/>
    <w:tmpl w:val="95A8C12C"/>
    <w:lvl w:ilvl="0" w:tplc="185AAC2E">
      <w:start w:val="2"/>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47">
    <w:nsid w:val="75FF76B1"/>
    <w:multiLevelType w:val="hybridMultilevel"/>
    <w:tmpl w:val="DE028E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8">
    <w:nsid w:val="7B763591"/>
    <w:multiLevelType w:val="hybridMultilevel"/>
    <w:tmpl w:val="8BC0D8C2"/>
    <w:lvl w:ilvl="0" w:tplc="7242B608">
      <w:start w:val="1"/>
      <w:numFmt w:val="decimal"/>
      <w:lvlText w:val="%1."/>
      <w:lvlJc w:val="left"/>
      <w:pPr>
        <w:ind w:left="142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9">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5"/>
  </w:num>
  <w:num w:numId="2">
    <w:abstractNumId w:val="41"/>
  </w:num>
  <w:num w:numId="3">
    <w:abstractNumId w:val="13"/>
  </w:num>
  <w:num w:numId="4">
    <w:abstractNumId w:val="1"/>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num>
  <w:num w:numId="7">
    <w:abstractNumId w:val="10"/>
  </w:num>
  <w:num w:numId="8">
    <w:abstractNumId w:val="14"/>
  </w:num>
  <w:num w:numId="9">
    <w:abstractNumId w:val="40"/>
  </w:num>
  <w:num w:numId="10">
    <w:abstractNumId w:val="5"/>
  </w:num>
  <w:num w:numId="11">
    <w:abstractNumId w:val="25"/>
  </w:num>
  <w:num w:numId="12">
    <w:abstractNumId w:val="27"/>
  </w:num>
  <w:num w:numId="13">
    <w:abstractNumId w:val="28"/>
  </w:num>
  <w:num w:numId="14">
    <w:abstractNumId w:val="4"/>
  </w:num>
  <w:num w:numId="15">
    <w:abstractNumId w:val="23"/>
  </w:num>
  <w:num w:numId="16">
    <w:abstractNumId w:val="19"/>
  </w:num>
  <w:num w:numId="17">
    <w:abstractNumId w:val="47"/>
  </w:num>
  <w:num w:numId="18">
    <w:abstractNumId w:val="22"/>
  </w:num>
  <w:num w:numId="19">
    <w:abstractNumId w:val="48"/>
  </w:num>
  <w:num w:numId="20">
    <w:abstractNumId w:val="9"/>
  </w:num>
  <w:num w:numId="21">
    <w:abstractNumId w:val="45"/>
  </w:num>
  <w:num w:numId="22">
    <w:abstractNumId w:val="21"/>
  </w:num>
  <w:num w:numId="23">
    <w:abstractNumId w:val="31"/>
  </w:num>
  <w:num w:numId="24">
    <w:abstractNumId w:val="32"/>
  </w:num>
  <w:num w:numId="25">
    <w:abstractNumId w:val="33"/>
  </w:num>
  <w:num w:numId="26">
    <w:abstractNumId w:val="36"/>
  </w:num>
  <w:num w:numId="27">
    <w:abstractNumId w:val="24"/>
  </w:num>
  <w:num w:numId="28">
    <w:abstractNumId w:val="46"/>
  </w:num>
  <w:num w:numId="29">
    <w:abstractNumId w:val="11"/>
  </w:num>
  <w:num w:numId="30">
    <w:abstractNumId w:val="17"/>
  </w:num>
  <w:num w:numId="31">
    <w:abstractNumId w:val="39"/>
  </w:num>
  <w:num w:numId="32">
    <w:abstractNumId w:val="8"/>
  </w:num>
  <w:num w:numId="33">
    <w:abstractNumId w:val="44"/>
  </w:num>
  <w:num w:numId="34">
    <w:abstractNumId w:val="6"/>
  </w:num>
  <w:num w:numId="35">
    <w:abstractNumId w:val="26"/>
  </w:num>
  <w:num w:numId="36">
    <w:abstractNumId w:val="49"/>
  </w:num>
  <w:num w:numId="37">
    <w:abstractNumId w:val="34"/>
  </w:num>
  <w:num w:numId="38">
    <w:abstractNumId w:val="37"/>
  </w:num>
  <w:num w:numId="39">
    <w:abstractNumId w:val="18"/>
  </w:num>
  <w:num w:numId="40">
    <w:abstractNumId w:val="42"/>
  </w:num>
  <w:num w:numId="41">
    <w:abstractNumId w:val="7"/>
  </w:num>
  <w:num w:numId="42">
    <w:abstractNumId w:val="30"/>
  </w:num>
  <w:num w:numId="43">
    <w:abstractNumId w:val="43"/>
  </w:num>
  <w:num w:numId="44">
    <w:abstractNumId w:val="3"/>
  </w:num>
  <w:num w:numId="45">
    <w:abstractNumId w:val="12"/>
  </w:num>
  <w:num w:numId="46">
    <w:abstractNumId w:val="16"/>
  </w:num>
  <w:num w:numId="47">
    <w:abstractNumId w:val="15"/>
  </w:num>
  <w:num w:numId="48">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1BF8"/>
    <w:rsid w:val="000044B8"/>
    <w:rsid w:val="0001528F"/>
    <w:rsid w:val="00022AB0"/>
    <w:rsid w:val="00031701"/>
    <w:rsid w:val="00035002"/>
    <w:rsid w:val="000443FE"/>
    <w:rsid w:val="0004532B"/>
    <w:rsid w:val="00045456"/>
    <w:rsid w:val="00072514"/>
    <w:rsid w:val="000752C5"/>
    <w:rsid w:val="00081DF4"/>
    <w:rsid w:val="0008500C"/>
    <w:rsid w:val="000A076B"/>
    <w:rsid w:val="000A085D"/>
    <w:rsid w:val="000C1249"/>
    <w:rsid w:val="000C13CA"/>
    <w:rsid w:val="000D330C"/>
    <w:rsid w:val="000D7775"/>
    <w:rsid w:val="000E3C76"/>
    <w:rsid w:val="000E4126"/>
    <w:rsid w:val="000E43F2"/>
    <w:rsid w:val="000E4E72"/>
    <w:rsid w:val="000E654D"/>
    <w:rsid w:val="000F14F5"/>
    <w:rsid w:val="000F3869"/>
    <w:rsid w:val="000F64C0"/>
    <w:rsid w:val="0010370B"/>
    <w:rsid w:val="001037FC"/>
    <w:rsid w:val="00103CB0"/>
    <w:rsid w:val="001047E3"/>
    <w:rsid w:val="00143171"/>
    <w:rsid w:val="00143324"/>
    <w:rsid w:val="0014646C"/>
    <w:rsid w:val="00147997"/>
    <w:rsid w:val="001642F7"/>
    <w:rsid w:val="00167D14"/>
    <w:rsid w:val="00175284"/>
    <w:rsid w:val="00186409"/>
    <w:rsid w:val="001919E8"/>
    <w:rsid w:val="00197FB9"/>
    <w:rsid w:val="001A5242"/>
    <w:rsid w:val="001A6BCD"/>
    <w:rsid w:val="001B541D"/>
    <w:rsid w:val="001C3906"/>
    <w:rsid w:val="001D0071"/>
    <w:rsid w:val="001F4484"/>
    <w:rsid w:val="00204B7C"/>
    <w:rsid w:val="00221952"/>
    <w:rsid w:val="00222A28"/>
    <w:rsid w:val="00225203"/>
    <w:rsid w:val="0024569F"/>
    <w:rsid w:val="002468E8"/>
    <w:rsid w:val="00253FBB"/>
    <w:rsid w:val="0026256F"/>
    <w:rsid w:val="00263BBB"/>
    <w:rsid w:val="002738DD"/>
    <w:rsid w:val="00276863"/>
    <w:rsid w:val="0028047B"/>
    <w:rsid w:val="00281A5E"/>
    <w:rsid w:val="00283FFA"/>
    <w:rsid w:val="00284CAC"/>
    <w:rsid w:val="002850C9"/>
    <w:rsid w:val="0029238C"/>
    <w:rsid w:val="002964A7"/>
    <w:rsid w:val="00296E36"/>
    <w:rsid w:val="002B1DF1"/>
    <w:rsid w:val="002C0436"/>
    <w:rsid w:val="002C0C28"/>
    <w:rsid w:val="002C3869"/>
    <w:rsid w:val="002D7199"/>
    <w:rsid w:val="002E07A9"/>
    <w:rsid w:val="002E2546"/>
    <w:rsid w:val="002F2AF2"/>
    <w:rsid w:val="002F3C29"/>
    <w:rsid w:val="0030748C"/>
    <w:rsid w:val="00310C90"/>
    <w:rsid w:val="00315215"/>
    <w:rsid w:val="00316973"/>
    <w:rsid w:val="00320157"/>
    <w:rsid w:val="00321670"/>
    <w:rsid w:val="00334C32"/>
    <w:rsid w:val="00343905"/>
    <w:rsid w:val="003454F6"/>
    <w:rsid w:val="00347018"/>
    <w:rsid w:val="00352DBA"/>
    <w:rsid w:val="00353F92"/>
    <w:rsid w:val="00360B19"/>
    <w:rsid w:val="003619E3"/>
    <w:rsid w:val="00363CC7"/>
    <w:rsid w:val="00366FD3"/>
    <w:rsid w:val="003752F7"/>
    <w:rsid w:val="00377C6A"/>
    <w:rsid w:val="00385CAD"/>
    <w:rsid w:val="0039380C"/>
    <w:rsid w:val="00393A72"/>
    <w:rsid w:val="003A78A3"/>
    <w:rsid w:val="003B4496"/>
    <w:rsid w:val="003B4B64"/>
    <w:rsid w:val="003D2C93"/>
    <w:rsid w:val="003D4A65"/>
    <w:rsid w:val="003D7EE3"/>
    <w:rsid w:val="003E2DDA"/>
    <w:rsid w:val="00402B43"/>
    <w:rsid w:val="00417FC1"/>
    <w:rsid w:val="004202B7"/>
    <w:rsid w:val="00446CB5"/>
    <w:rsid w:val="0045039F"/>
    <w:rsid w:val="00455931"/>
    <w:rsid w:val="004703B3"/>
    <w:rsid w:val="00480858"/>
    <w:rsid w:val="004861AA"/>
    <w:rsid w:val="004A2392"/>
    <w:rsid w:val="004A7C9C"/>
    <w:rsid w:val="004B4EF8"/>
    <w:rsid w:val="004B794E"/>
    <w:rsid w:val="004C2308"/>
    <w:rsid w:val="004C6DC5"/>
    <w:rsid w:val="004F12BE"/>
    <w:rsid w:val="004F4867"/>
    <w:rsid w:val="004F7954"/>
    <w:rsid w:val="005057EB"/>
    <w:rsid w:val="00505B21"/>
    <w:rsid w:val="00507B14"/>
    <w:rsid w:val="00510013"/>
    <w:rsid w:val="00511773"/>
    <w:rsid w:val="005269EC"/>
    <w:rsid w:val="00527E98"/>
    <w:rsid w:val="00530D92"/>
    <w:rsid w:val="00536EA3"/>
    <w:rsid w:val="0055147E"/>
    <w:rsid w:val="00553C8E"/>
    <w:rsid w:val="00570DCE"/>
    <w:rsid w:val="00580C94"/>
    <w:rsid w:val="005815D0"/>
    <w:rsid w:val="0058266A"/>
    <w:rsid w:val="005828B4"/>
    <w:rsid w:val="005A1443"/>
    <w:rsid w:val="005A16D5"/>
    <w:rsid w:val="005A26C8"/>
    <w:rsid w:val="005A3191"/>
    <w:rsid w:val="005A4397"/>
    <w:rsid w:val="005B2BDD"/>
    <w:rsid w:val="005B488A"/>
    <w:rsid w:val="005C40C0"/>
    <w:rsid w:val="005C4FC6"/>
    <w:rsid w:val="005D7BE9"/>
    <w:rsid w:val="005E05B0"/>
    <w:rsid w:val="005E388D"/>
    <w:rsid w:val="005E57ED"/>
    <w:rsid w:val="005F36F4"/>
    <w:rsid w:val="00601EC4"/>
    <w:rsid w:val="00614E3B"/>
    <w:rsid w:val="0061544D"/>
    <w:rsid w:val="006179B0"/>
    <w:rsid w:val="0062022A"/>
    <w:rsid w:val="006300A4"/>
    <w:rsid w:val="00630206"/>
    <w:rsid w:val="006328AF"/>
    <w:rsid w:val="00637377"/>
    <w:rsid w:val="00637943"/>
    <w:rsid w:val="00641D3F"/>
    <w:rsid w:val="00645D82"/>
    <w:rsid w:val="00646F91"/>
    <w:rsid w:val="006473DF"/>
    <w:rsid w:val="00652BF6"/>
    <w:rsid w:val="00653317"/>
    <w:rsid w:val="00653849"/>
    <w:rsid w:val="00655E73"/>
    <w:rsid w:val="00661986"/>
    <w:rsid w:val="006657C2"/>
    <w:rsid w:val="00665B12"/>
    <w:rsid w:val="00667040"/>
    <w:rsid w:val="00671B8A"/>
    <w:rsid w:val="00681E40"/>
    <w:rsid w:val="00681E7F"/>
    <w:rsid w:val="00685FFC"/>
    <w:rsid w:val="006905DF"/>
    <w:rsid w:val="00695CB7"/>
    <w:rsid w:val="0069691E"/>
    <w:rsid w:val="00697EF9"/>
    <w:rsid w:val="006A0CC7"/>
    <w:rsid w:val="006A1383"/>
    <w:rsid w:val="006A2A12"/>
    <w:rsid w:val="006A370B"/>
    <w:rsid w:val="006A771C"/>
    <w:rsid w:val="006C14A3"/>
    <w:rsid w:val="006C602E"/>
    <w:rsid w:val="006D0B3A"/>
    <w:rsid w:val="006E344F"/>
    <w:rsid w:val="006E6190"/>
    <w:rsid w:val="006F58E5"/>
    <w:rsid w:val="00714052"/>
    <w:rsid w:val="00715063"/>
    <w:rsid w:val="00717FC6"/>
    <w:rsid w:val="00735208"/>
    <w:rsid w:val="00744883"/>
    <w:rsid w:val="00757E2E"/>
    <w:rsid w:val="00761D8A"/>
    <w:rsid w:val="0076283E"/>
    <w:rsid w:val="00762B0D"/>
    <w:rsid w:val="00764F6C"/>
    <w:rsid w:val="00766268"/>
    <w:rsid w:val="0077001A"/>
    <w:rsid w:val="00775C19"/>
    <w:rsid w:val="00775E2E"/>
    <w:rsid w:val="00793A85"/>
    <w:rsid w:val="00795572"/>
    <w:rsid w:val="007C32C7"/>
    <w:rsid w:val="007C4FE4"/>
    <w:rsid w:val="007D307A"/>
    <w:rsid w:val="007E061D"/>
    <w:rsid w:val="00825AA3"/>
    <w:rsid w:val="008271A3"/>
    <w:rsid w:val="00830700"/>
    <w:rsid w:val="0083176C"/>
    <w:rsid w:val="0083469C"/>
    <w:rsid w:val="00842B75"/>
    <w:rsid w:val="00843762"/>
    <w:rsid w:val="00850FFE"/>
    <w:rsid w:val="00874678"/>
    <w:rsid w:val="008857A2"/>
    <w:rsid w:val="00885F58"/>
    <w:rsid w:val="008902FC"/>
    <w:rsid w:val="008A7192"/>
    <w:rsid w:val="008B09C0"/>
    <w:rsid w:val="008B1E5E"/>
    <w:rsid w:val="008B7C7F"/>
    <w:rsid w:val="008C2CF9"/>
    <w:rsid w:val="008C413B"/>
    <w:rsid w:val="008D151A"/>
    <w:rsid w:val="008E1353"/>
    <w:rsid w:val="008E5D26"/>
    <w:rsid w:val="00900F77"/>
    <w:rsid w:val="009076B9"/>
    <w:rsid w:val="00916901"/>
    <w:rsid w:val="00922B74"/>
    <w:rsid w:val="00930C09"/>
    <w:rsid w:val="009313B7"/>
    <w:rsid w:val="00936A16"/>
    <w:rsid w:val="00937669"/>
    <w:rsid w:val="00950C86"/>
    <w:rsid w:val="00950F52"/>
    <w:rsid w:val="00952E9F"/>
    <w:rsid w:val="00973C73"/>
    <w:rsid w:val="00991E71"/>
    <w:rsid w:val="00993F28"/>
    <w:rsid w:val="009A2CEE"/>
    <w:rsid w:val="009A4490"/>
    <w:rsid w:val="009C464A"/>
    <w:rsid w:val="009F04F0"/>
    <w:rsid w:val="009F0C54"/>
    <w:rsid w:val="009F5088"/>
    <w:rsid w:val="009F6F5B"/>
    <w:rsid w:val="00A05A2F"/>
    <w:rsid w:val="00A11091"/>
    <w:rsid w:val="00A204E6"/>
    <w:rsid w:val="00A36264"/>
    <w:rsid w:val="00A43AA8"/>
    <w:rsid w:val="00A60674"/>
    <w:rsid w:val="00A706D5"/>
    <w:rsid w:val="00A70A10"/>
    <w:rsid w:val="00A80299"/>
    <w:rsid w:val="00A812EA"/>
    <w:rsid w:val="00A86BBA"/>
    <w:rsid w:val="00A87FF3"/>
    <w:rsid w:val="00AA62CC"/>
    <w:rsid w:val="00AC2AD8"/>
    <w:rsid w:val="00AF3BFD"/>
    <w:rsid w:val="00B014F1"/>
    <w:rsid w:val="00B21101"/>
    <w:rsid w:val="00B348E3"/>
    <w:rsid w:val="00B351C6"/>
    <w:rsid w:val="00B525BB"/>
    <w:rsid w:val="00B6137C"/>
    <w:rsid w:val="00B65B59"/>
    <w:rsid w:val="00B65E51"/>
    <w:rsid w:val="00B778A3"/>
    <w:rsid w:val="00B8457C"/>
    <w:rsid w:val="00B93AD7"/>
    <w:rsid w:val="00BA1398"/>
    <w:rsid w:val="00BA296D"/>
    <w:rsid w:val="00BA3565"/>
    <w:rsid w:val="00BA77EA"/>
    <w:rsid w:val="00BB26E5"/>
    <w:rsid w:val="00BB49AC"/>
    <w:rsid w:val="00BC1DC9"/>
    <w:rsid w:val="00BC2CF1"/>
    <w:rsid w:val="00BC3FAB"/>
    <w:rsid w:val="00BD2301"/>
    <w:rsid w:val="00BE0EA4"/>
    <w:rsid w:val="00BE34EC"/>
    <w:rsid w:val="00BE47EE"/>
    <w:rsid w:val="00BF710A"/>
    <w:rsid w:val="00C16330"/>
    <w:rsid w:val="00C17D20"/>
    <w:rsid w:val="00C200F7"/>
    <w:rsid w:val="00C3573F"/>
    <w:rsid w:val="00C36916"/>
    <w:rsid w:val="00C66DBB"/>
    <w:rsid w:val="00C677B8"/>
    <w:rsid w:val="00C70DF0"/>
    <w:rsid w:val="00C84E4C"/>
    <w:rsid w:val="00C90302"/>
    <w:rsid w:val="00C94D86"/>
    <w:rsid w:val="00C9702B"/>
    <w:rsid w:val="00CA30B4"/>
    <w:rsid w:val="00CB0B78"/>
    <w:rsid w:val="00CB1572"/>
    <w:rsid w:val="00CC6A73"/>
    <w:rsid w:val="00CC772E"/>
    <w:rsid w:val="00CD1781"/>
    <w:rsid w:val="00CD7DC8"/>
    <w:rsid w:val="00CE31BE"/>
    <w:rsid w:val="00CE4D72"/>
    <w:rsid w:val="00CF0317"/>
    <w:rsid w:val="00D23153"/>
    <w:rsid w:val="00D25E2D"/>
    <w:rsid w:val="00D27FC8"/>
    <w:rsid w:val="00D4413D"/>
    <w:rsid w:val="00D45D0E"/>
    <w:rsid w:val="00D47106"/>
    <w:rsid w:val="00D524AF"/>
    <w:rsid w:val="00D526C7"/>
    <w:rsid w:val="00D52951"/>
    <w:rsid w:val="00D65908"/>
    <w:rsid w:val="00D66271"/>
    <w:rsid w:val="00D671A5"/>
    <w:rsid w:val="00D73AA1"/>
    <w:rsid w:val="00D7505B"/>
    <w:rsid w:val="00D80B83"/>
    <w:rsid w:val="00D81DAF"/>
    <w:rsid w:val="00DB04C3"/>
    <w:rsid w:val="00DB5923"/>
    <w:rsid w:val="00DC739E"/>
    <w:rsid w:val="00DE56CF"/>
    <w:rsid w:val="00DF3545"/>
    <w:rsid w:val="00DF3DD4"/>
    <w:rsid w:val="00E00A64"/>
    <w:rsid w:val="00E0596A"/>
    <w:rsid w:val="00E203DE"/>
    <w:rsid w:val="00E25B42"/>
    <w:rsid w:val="00E35204"/>
    <w:rsid w:val="00E36DAE"/>
    <w:rsid w:val="00E3740C"/>
    <w:rsid w:val="00E4497B"/>
    <w:rsid w:val="00E56595"/>
    <w:rsid w:val="00E6669F"/>
    <w:rsid w:val="00E70373"/>
    <w:rsid w:val="00E706BB"/>
    <w:rsid w:val="00E729B0"/>
    <w:rsid w:val="00EA0A4F"/>
    <w:rsid w:val="00EC25AE"/>
    <w:rsid w:val="00EE048C"/>
    <w:rsid w:val="00EE09D4"/>
    <w:rsid w:val="00F02D4B"/>
    <w:rsid w:val="00F12D1D"/>
    <w:rsid w:val="00F17AC8"/>
    <w:rsid w:val="00F24CC8"/>
    <w:rsid w:val="00F26023"/>
    <w:rsid w:val="00F559AA"/>
    <w:rsid w:val="00F600A7"/>
    <w:rsid w:val="00F85F0A"/>
    <w:rsid w:val="00F93EA4"/>
    <w:rsid w:val="00F971AB"/>
    <w:rsid w:val="00FA4881"/>
    <w:rsid w:val="00FA5312"/>
    <w:rsid w:val="00FA75E9"/>
    <w:rsid w:val="00FA7BB2"/>
    <w:rsid w:val="00FB1BF8"/>
    <w:rsid w:val="00FB4C09"/>
    <w:rsid w:val="00FC5100"/>
    <w:rsid w:val="00FD56B4"/>
    <w:rsid w:val="00FE5B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Normal (Web)"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E34EC"/>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04532B"/>
    <w:rPr>
      <w:rFonts w:cs="Times New Roman"/>
      <w:color w:val="0000FF"/>
      <w:u w:val="single"/>
    </w:rPr>
  </w:style>
  <w:style w:type="paragraph" w:styleId="a4">
    <w:name w:val="Normal (Web)"/>
    <w:basedOn w:val="a"/>
    <w:rsid w:val="0004532B"/>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rsid w:val="0004532B"/>
    <w:rPr>
      <w:rFonts w:cs="Times New Roman"/>
    </w:rPr>
  </w:style>
  <w:style w:type="paragraph" w:customStyle="1" w:styleId="1">
    <w:name w:val="Абзац списка1"/>
    <w:basedOn w:val="a"/>
    <w:rsid w:val="00417FC1"/>
    <w:pPr>
      <w:spacing w:after="0" w:line="240" w:lineRule="auto"/>
      <w:ind w:left="720"/>
      <w:contextualSpacing/>
    </w:pPr>
  </w:style>
  <w:style w:type="paragraph" w:customStyle="1" w:styleId="ConsPlusNormal">
    <w:name w:val="ConsPlusNormal"/>
    <w:link w:val="ConsPlusNormal0"/>
    <w:rsid w:val="00417FC1"/>
    <w:pPr>
      <w:widowControl w:val="0"/>
      <w:autoSpaceDE w:val="0"/>
      <w:autoSpaceDN w:val="0"/>
      <w:adjustRightInd w:val="0"/>
      <w:ind w:firstLine="720"/>
    </w:pPr>
    <w:rPr>
      <w:rFonts w:ascii="Arial" w:hAnsi="Arial" w:cs="Arial"/>
    </w:rPr>
  </w:style>
  <w:style w:type="paragraph" w:styleId="a5">
    <w:name w:val="Body Text"/>
    <w:basedOn w:val="a"/>
    <w:link w:val="a6"/>
    <w:semiHidden/>
    <w:rsid w:val="0028047B"/>
    <w:pPr>
      <w:spacing w:after="0" w:line="240" w:lineRule="auto"/>
    </w:pPr>
    <w:rPr>
      <w:rFonts w:ascii="Times New Roman" w:hAnsi="Times New Roman"/>
      <w:sz w:val="24"/>
      <w:szCs w:val="24"/>
      <w:lang w:val="x-none" w:eastAsia="ar-SA"/>
    </w:rPr>
  </w:style>
  <w:style w:type="character" w:customStyle="1" w:styleId="a6">
    <w:name w:val="Основной текст Знак"/>
    <w:link w:val="a5"/>
    <w:semiHidden/>
    <w:locked/>
    <w:rsid w:val="0028047B"/>
    <w:rPr>
      <w:rFonts w:ascii="Times New Roman" w:hAnsi="Times New Roman" w:cs="Times New Roman"/>
      <w:sz w:val="24"/>
      <w:szCs w:val="24"/>
      <w:lang w:val="x-none" w:eastAsia="ar-SA" w:bidi="ar-SA"/>
    </w:rPr>
  </w:style>
  <w:style w:type="paragraph" w:customStyle="1" w:styleId="ConsPlusNonformat">
    <w:name w:val="ConsPlusNonformat"/>
    <w:rsid w:val="0028047B"/>
    <w:pPr>
      <w:widowControl w:val="0"/>
      <w:suppressAutoHyphens/>
      <w:autoSpaceDE w:val="0"/>
    </w:pPr>
    <w:rPr>
      <w:rFonts w:ascii="Courier New" w:hAnsi="Courier New" w:cs="Courier New"/>
      <w:lang w:eastAsia="ar-SA"/>
    </w:rPr>
  </w:style>
  <w:style w:type="paragraph" w:customStyle="1" w:styleId="a7">
    <w:name w:val="Содержимое таблицы"/>
    <w:basedOn w:val="a"/>
    <w:rsid w:val="0028047B"/>
    <w:pPr>
      <w:suppressLineNumbers/>
    </w:pPr>
    <w:rPr>
      <w:rFonts w:cs="Calibri"/>
      <w:lang w:eastAsia="ar-SA"/>
    </w:rPr>
  </w:style>
  <w:style w:type="paragraph" w:styleId="a8">
    <w:name w:val="header"/>
    <w:basedOn w:val="a"/>
    <w:link w:val="a9"/>
    <w:semiHidden/>
    <w:rsid w:val="0028047B"/>
    <w:pPr>
      <w:tabs>
        <w:tab w:val="center" w:pos="4677"/>
        <w:tab w:val="right" w:pos="9355"/>
      </w:tabs>
      <w:spacing w:after="0" w:line="240" w:lineRule="auto"/>
    </w:pPr>
    <w:rPr>
      <w:sz w:val="20"/>
      <w:szCs w:val="20"/>
      <w:lang w:val="x-none" w:eastAsia="x-none"/>
    </w:rPr>
  </w:style>
  <w:style w:type="character" w:customStyle="1" w:styleId="a9">
    <w:name w:val="Верхний колонтитул Знак"/>
    <w:link w:val="a8"/>
    <w:semiHidden/>
    <w:locked/>
    <w:rsid w:val="0028047B"/>
    <w:rPr>
      <w:rFonts w:cs="Times New Roman"/>
    </w:rPr>
  </w:style>
  <w:style w:type="paragraph" w:styleId="aa">
    <w:name w:val="footer"/>
    <w:basedOn w:val="a"/>
    <w:link w:val="ab"/>
    <w:rsid w:val="0028047B"/>
    <w:pPr>
      <w:tabs>
        <w:tab w:val="center" w:pos="4677"/>
        <w:tab w:val="right" w:pos="9355"/>
      </w:tabs>
      <w:spacing w:after="0" w:line="240" w:lineRule="auto"/>
    </w:pPr>
    <w:rPr>
      <w:sz w:val="20"/>
      <w:szCs w:val="20"/>
      <w:lang w:val="x-none" w:eastAsia="x-none"/>
    </w:rPr>
  </w:style>
  <w:style w:type="character" w:customStyle="1" w:styleId="ab">
    <w:name w:val="Нижний колонтитул Знак"/>
    <w:link w:val="aa"/>
    <w:locked/>
    <w:rsid w:val="0028047B"/>
    <w:rPr>
      <w:rFonts w:cs="Times New Roman"/>
    </w:rPr>
  </w:style>
  <w:style w:type="paragraph" w:customStyle="1" w:styleId="10">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Cell">
    <w:name w:val="ConsPlusCell"/>
    <w:rsid w:val="00F93EA4"/>
    <w:pPr>
      <w:widowControl w:val="0"/>
      <w:autoSpaceDE w:val="0"/>
      <w:autoSpaceDN w:val="0"/>
      <w:adjustRightInd w:val="0"/>
    </w:pPr>
    <w:rPr>
      <w:rFonts w:ascii="Times New Roman" w:hAnsi="Times New Roman"/>
      <w:sz w:val="24"/>
      <w:szCs w:val="24"/>
    </w:rPr>
  </w:style>
  <w:style w:type="paragraph" w:customStyle="1" w:styleId="ConsPlusTitle">
    <w:name w:val="ConsPlusTitle"/>
    <w:rsid w:val="003752F7"/>
    <w:pPr>
      <w:widowControl w:val="0"/>
      <w:autoSpaceDE w:val="0"/>
      <w:autoSpaceDN w:val="0"/>
      <w:adjustRightInd w:val="0"/>
    </w:pPr>
    <w:rPr>
      <w:rFonts w:ascii="Times New Roman" w:hAnsi="Times New Roman"/>
      <w:b/>
      <w:bCs/>
      <w:sz w:val="24"/>
      <w:szCs w:val="24"/>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hAnsi="Times New Roman"/>
      <w:sz w:val="24"/>
      <w:szCs w:val="24"/>
    </w:rPr>
  </w:style>
  <w:style w:type="character" w:customStyle="1" w:styleId="ConsPlusNormal0">
    <w:name w:val="ConsPlusNormal Знак"/>
    <w:link w:val="ConsPlusNormal"/>
    <w:locked/>
    <w:rsid w:val="00B014F1"/>
    <w:rPr>
      <w:rFonts w:ascii="Arial" w:hAnsi="Arial" w:cs="Arial"/>
      <w:lang w:val="ru-RU" w:eastAsia="ru-RU" w:bidi="ar-SA"/>
    </w:rPr>
  </w:style>
  <w:style w:type="paragraph" w:styleId="ac">
    <w:name w:val="Title"/>
    <w:basedOn w:val="a"/>
    <w:link w:val="ad"/>
    <w:qFormat/>
    <w:rsid w:val="00253FBB"/>
    <w:pPr>
      <w:widowControl w:val="0"/>
      <w:spacing w:after="0" w:line="240" w:lineRule="auto"/>
      <w:jc w:val="center"/>
    </w:pPr>
    <w:rPr>
      <w:rFonts w:ascii="Times New Roman" w:hAnsi="Times New Roman"/>
      <w:sz w:val="20"/>
      <w:szCs w:val="20"/>
      <w:lang w:val="x-none"/>
    </w:rPr>
  </w:style>
  <w:style w:type="character" w:customStyle="1" w:styleId="ad">
    <w:name w:val="Название Знак"/>
    <w:link w:val="ac"/>
    <w:locked/>
    <w:rsid w:val="00253FBB"/>
    <w:rPr>
      <w:rFonts w:ascii="Times New Roman" w:hAnsi="Times New Roman" w:cs="Times New Roman"/>
      <w:sz w:val="20"/>
      <w:szCs w:val="20"/>
      <w:lang w:val="x-none" w:eastAsia="ru-RU"/>
    </w:rPr>
  </w:style>
  <w:style w:type="character" w:customStyle="1" w:styleId="NoSpacingChar">
    <w:name w:val="No Spacing Char"/>
    <w:link w:val="11"/>
    <w:locked/>
    <w:rsid w:val="00253FBB"/>
    <w:rPr>
      <w:sz w:val="22"/>
      <w:szCs w:val="22"/>
      <w:lang w:val="ru-RU" w:eastAsia="ru-RU" w:bidi="ar-SA"/>
    </w:rPr>
  </w:style>
  <w:style w:type="paragraph" w:customStyle="1" w:styleId="11">
    <w:name w:val="Без интервала1"/>
    <w:link w:val="NoSpacingChar"/>
    <w:rsid w:val="00253FBB"/>
    <w:rPr>
      <w:sz w:val="22"/>
      <w:szCs w:val="22"/>
    </w:rPr>
  </w:style>
  <w:style w:type="paragraph" w:styleId="2">
    <w:name w:val="Body Text Indent 2"/>
    <w:basedOn w:val="a"/>
    <w:link w:val="20"/>
    <w:semiHidden/>
    <w:rsid w:val="0029238C"/>
    <w:pPr>
      <w:spacing w:after="120" w:line="480" w:lineRule="auto"/>
      <w:ind w:left="283"/>
    </w:pPr>
    <w:rPr>
      <w:sz w:val="20"/>
      <w:szCs w:val="20"/>
      <w:lang w:val="x-none" w:eastAsia="x-none"/>
    </w:rPr>
  </w:style>
  <w:style w:type="character" w:customStyle="1" w:styleId="20">
    <w:name w:val="Основной текст с отступом 2 Знак"/>
    <w:link w:val="2"/>
    <w:semiHidden/>
    <w:locked/>
    <w:rsid w:val="0029238C"/>
    <w:rPr>
      <w:rFonts w:cs="Times New Roman"/>
    </w:rPr>
  </w:style>
  <w:style w:type="character" w:customStyle="1" w:styleId="ae">
    <w:name w:val="Гипертекстовая ссылка"/>
    <w:rsid w:val="0029238C"/>
    <w:rPr>
      <w:b/>
      <w:color w:val="008000"/>
    </w:rPr>
  </w:style>
  <w:style w:type="paragraph" w:styleId="af">
    <w:name w:val="List Paragraph"/>
    <w:basedOn w:val="a"/>
    <w:uiPriority w:val="34"/>
    <w:qFormat/>
    <w:rsid w:val="001047E3"/>
    <w:pPr>
      <w:ind w:left="720"/>
      <w:contextualSpacing/>
    </w:pPr>
  </w:style>
  <w:style w:type="paragraph" w:customStyle="1" w:styleId="12">
    <w:name w:val="Без интервала1"/>
    <w:rsid w:val="001047E3"/>
    <w:rPr>
      <w:rFonts w:eastAsia="Calibri"/>
      <w:sz w:val="22"/>
      <w:szCs w:val="22"/>
    </w:rPr>
  </w:style>
  <w:style w:type="paragraph" w:customStyle="1" w:styleId="formattext">
    <w:name w:val="formattext"/>
    <w:basedOn w:val="a"/>
    <w:rsid w:val="001047E3"/>
    <w:pPr>
      <w:spacing w:before="100" w:beforeAutospacing="1" w:after="100" w:afterAutospacing="1" w:line="240" w:lineRule="auto"/>
    </w:pPr>
    <w:rPr>
      <w:rFonts w:ascii="Times New Roman" w:hAnsi="Times New Roman"/>
      <w:sz w:val="24"/>
      <w:szCs w:val="24"/>
    </w:rPr>
  </w:style>
  <w:style w:type="paragraph" w:styleId="af0">
    <w:name w:val="Balloon Text"/>
    <w:basedOn w:val="a"/>
    <w:link w:val="af1"/>
    <w:rsid w:val="00DE56CF"/>
    <w:pPr>
      <w:spacing w:after="0" w:line="240" w:lineRule="auto"/>
    </w:pPr>
    <w:rPr>
      <w:rFonts w:ascii="Tahoma" w:hAnsi="Tahoma"/>
      <w:sz w:val="16"/>
      <w:szCs w:val="16"/>
      <w:lang w:val="x-none" w:eastAsia="x-none"/>
    </w:rPr>
  </w:style>
  <w:style w:type="character" w:customStyle="1" w:styleId="af1">
    <w:name w:val="Текст выноски Знак"/>
    <w:link w:val="af0"/>
    <w:rsid w:val="00DE56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Normal (Web)"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E34EC"/>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04532B"/>
    <w:rPr>
      <w:rFonts w:cs="Times New Roman"/>
      <w:color w:val="0000FF"/>
      <w:u w:val="single"/>
    </w:rPr>
  </w:style>
  <w:style w:type="paragraph" w:styleId="a4">
    <w:name w:val="Normal (Web)"/>
    <w:basedOn w:val="a"/>
    <w:rsid w:val="0004532B"/>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rsid w:val="0004532B"/>
    <w:rPr>
      <w:rFonts w:cs="Times New Roman"/>
    </w:rPr>
  </w:style>
  <w:style w:type="paragraph" w:customStyle="1" w:styleId="1">
    <w:name w:val="Абзац списка1"/>
    <w:basedOn w:val="a"/>
    <w:rsid w:val="00417FC1"/>
    <w:pPr>
      <w:spacing w:after="0" w:line="240" w:lineRule="auto"/>
      <w:ind w:left="720"/>
      <w:contextualSpacing/>
    </w:pPr>
  </w:style>
  <w:style w:type="paragraph" w:customStyle="1" w:styleId="ConsPlusNormal">
    <w:name w:val="ConsPlusNormal"/>
    <w:link w:val="ConsPlusNormal0"/>
    <w:rsid w:val="00417FC1"/>
    <w:pPr>
      <w:widowControl w:val="0"/>
      <w:autoSpaceDE w:val="0"/>
      <w:autoSpaceDN w:val="0"/>
      <w:adjustRightInd w:val="0"/>
      <w:ind w:firstLine="720"/>
    </w:pPr>
    <w:rPr>
      <w:rFonts w:ascii="Arial" w:hAnsi="Arial" w:cs="Arial"/>
    </w:rPr>
  </w:style>
  <w:style w:type="paragraph" w:styleId="a5">
    <w:name w:val="Body Text"/>
    <w:basedOn w:val="a"/>
    <w:link w:val="a6"/>
    <w:semiHidden/>
    <w:rsid w:val="0028047B"/>
    <w:pPr>
      <w:spacing w:after="0" w:line="240" w:lineRule="auto"/>
    </w:pPr>
    <w:rPr>
      <w:rFonts w:ascii="Times New Roman" w:hAnsi="Times New Roman"/>
      <w:sz w:val="24"/>
      <w:szCs w:val="24"/>
      <w:lang w:val="x-none" w:eastAsia="ar-SA"/>
    </w:rPr>
  </w:style>
  <w:style w:type="character" w:customStyle="1" w:styleId="a6">
    <w:name w:val="Основной текст Знак"/>
    <w:link w:val="a5"/>
    <w:semiHidden/>
    <w:locked/>
    <w:rsid w:val="0028047B"/>
    <w:rPr>
      <w:rFonts w:ascii="Times New Roman" w:hAnsi="Times New Roman" w:cs="Times New Roman"/>
      <w:sz w:val="24"/>
      <w:szCs w:val="24"/>
      <w:lang w:val="x-none" w:eastAsia="ar-SA" w:bidi="ar-SA"/>
    </w:rPr>
  </w:style>
  <w:style w:type="paragraph" w:customStyle="1" w:styleId="ConsPlusNonformat">
    <w:name w:val="ConsPlusNonformat"/>
    <w:rsid w:val="0028047B"/>
    <w:pPr>
      <w:widowControl w:val="0"/>
      <w:suppressAutoHyphens/>
      <w:autoSpaceDE w:val="0"/>
    </w:pPr>
    <w:rPr>
      <w:rFonts w:ascii="Courier New" w:hAnsi="Courier New" w:cs="Courier New"/>
      <w:lang w:eastAsia="ar-SA"/>
    </w:rPr>
  </w:style>
  <w:style w:type="paragraph" w:customStyle="1" w:styleId="a7">
    <w:name w:val="Содержимое таблицы"/>
    <w:basedOn w:val="a"/>
    <w:rsid w:val="0028047B"/>
    <w:pPr>
      <w:suppressLineNumbers/>
    </w:pPr>
    <w:rPr>
      <w:rFonts w:cs="Calibri"/>
      <w:lang w:eastAsia="ar-SA"/>
    </w:rPr>
  </w:style>
  <w:style w:type="paragraph" w:styleId="a8">
    <w:name w:val="header"/>
    <w:basedOn w:val="a"/>
    <w:link w:val="a9"/>
    <w:semiHidden/>
    <w:rsid w:val="0028047B"/>
    <w:pPr>
      <w:tabs>
        <w:tab w:val="center" w:pos="4677"/>
        <w:tab w:val="right" w:pos="9355"/>
      </w:tabs>
      <w:spacing w:after="0" w:line="240" w:lineRule="auto"/>
    </w:pPr>
    <w:rPr>
      <w:sz w:val="20"/>
      <w:szCs w:val="20"/>
      <w:lang w:val="x-none" w:eastAsia="x-none"/>
    </w:rPr>
  </w:style>
  <w:style w:type="character" w:customStyle="1" w:styleId="a9">
    <w:name w:val="Верхний колонтитул Знак"/>
    <w:link w:val="a8"/>
    <w:semiHidden/>
    <w:locked/>
    <w:rsid w:val="0028047B"/>
    <w:rPr>
      <w:rFonts w:cs="Times New Roman"/>
    </w:rPr>
  </w:style>
  <w:style w:type="paragraph" w:styleId="aa">
    <w:name w:val="footer"/>
    <w:basedOn w:val="a"/>
    <w:link w:val="ab"/>
    <w:rsid w:val="0028047B"/>
    <w:pPr>
      <w:tabs>
        <w:tab w:val="center" w:pos="4677"/>
        <w:tab w:val="right" w:pos="9355"/>
      </w:tabs>
      <w:spacing w:after="0" w:line="240" w:lineRule="auto"/>
    </w:pPr>
    <w:rPr>
      <w:sz w:val="20"/>
      <w:szCs w:val="20"/>
      <w:lang w:val="x-none" w:eastAsia="x-none"/>
    </w:rPr>
  </w:style>
  <w:style w:type="character" w:customStyle="1" w:styleId="ab">
    <w:name w:val="Нижний колонтитул Знак"/>
    <w:link w:val="aa"/>
    <w:locked/>
    <w:rsid w:val="0028047B"/>
    <w:rPr>
      <w:rFonts w:cs="Times New Roman"/>
    </w:rPr>
  </w:style>
  <w:style w:type="paragraph" w:customStyle="1" w:styleId="10">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Cell">
    <w:name w:val="ConsPlusCell"/>
    <w:rsid w:val="00F93EA4"/>
    <w:pPr>
      <w:widowControl w:val="0"/>
      <w:autoSpaceDE w:val="0"/>
      <w:autoSpaceDN w:val="0"/>
      <w:adjustRightInd w:val="0"/>
    </w:pPr>
    <w:rPr>
      <w:rFonts w:ascii="Times New Roman" w:hAnsi="Times New Roman"/>
      <w:sz w:val="24"/>
      <w:szCs w:val="24"/>
    </w:rPr>
  </w:style>
  <w:style w:type="paragraph" w:customStyle="1" w:styleId="ConsPlusTitle">
    <w:name w:val="ConsPlusTitle"/>
    <w:rsid w:val="003752F7"/>
    <w:pPr>
      <w:widowControl w:val="0"/>
      <w:autoSpaceDE w:val="0"/>
      <w:autoSpaceDN w:val="0"/>
      <w:adjustRightInd w:val="0"/>
    </w:pPr>
    <w:rPr>
      <w:rFonts w:ascii="Times New Roman" w:hAnsi="Times New Roman"/>
      <w:b/>
      <w:bCs/>
      <w:sz w:val="24"/>
      <w:szCs w:val="24"/>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hAnsi="Times New Roman"/>
      <w:sz w:val="24"/>
      <w:szCs w:val="24"/>
    </w:rPr>
  </w:style>
  <w:style w:type="character" w:customStyle="1" w:styleId="ConsPlusNormal0">
    <w:name w:val="ConsPlusNormal Знак"/>
    <w:link w:val="ConsPlusNormal"/>
    <w:locked/>
    <w:rsid w:val="00B014F1"/>
    <w:rPr>
      <w:rFonts w:ascii="Arial" w:hAnsi="Arial" w:cs="Arial"/>
      <w:lang w:val="ru-RU" w:eastAsia="ru-RU" w:bidi="ar-SA"/>
    </w:rPr>
  </w:style>
  <w:style w:type="paragraph" w:styleId="ac">
    <w:name w:val="Title"/>
    <w:basedOn w:val="a"/>
    <w:link w:val="ad"/>
    <w:qFormat/>
    <w:rsid w:val="00253FBB"/>
    <w:pPr>
      <w:widowControl w:val="0"/>
      <w:spacing w:after="0" w:line="240" w:lineRule="auto"/>
      <w:jc w:val="center"/>
    </w:pPr>
    <w:rPr>
      <w:rFonts w:ascii="Times New Roman" w:hAnsi="Times New Roman"/>
      <w:sz w:val="20"/>
      <w:szCs w:val="20"/>
      <w:lang w:val="x-none"/>
    </w:rPr>
  </w:style>
  <w:style w:type="character" w:customStyle="1" w:styleId="ad">
    <w:name w:val="Название Знак"/>
    <w:link w:val="ac"/>
    <w:locked/>
    <w:rsid w:val="00253FBB"/>
    <w:rPr>
      <w:rFonts w:ascii="Times New Roman" w:hAnsi="Times New Roman" w:cs="Times New Roman"/>
      <w:sz w:val="20"/>
      <w:szCs w:val="20"/>
      <w:lang w:val="x-none" w:eastAsia="ru-RU"/>
    </w:rPr>
  </w:style>
  <w:style w:type="character" w:customStyle="1" w:styleId="NoSpacingChar">
    <w:name w:val="No Spacing Char"/>
    <w:link w:val="11"/>
    <w:locked/>
    <w:rsid w:val="00253FBB"/>
    <w:rPr>
      <w:sz w:val="22"/>
      <w:szCs w:val="22"/>
      <w:lang w:val="ru-RU" w:eastAsia="ru-RU" w:bidi="ar-SA"/>
    </w:rPr>
  </w:style>
  <w:style w:type="paragraph" w:customStyle="1" w:styleId="11">
    <w:name w:val="Без интервала1"/>
    <w:link w:val="NoSpacingChar"/>
    <w:rsid w:val="00253FBB"/>
    <w:rPr>
      <w:sz w:val="22"/>
      <w:szCs w:val="22"/>
    </w:rPr>
  </w:style>
  <w:style w:type="paragraph" w:styleId="2">
    <w:name w:val="Body Text Indent 2"/>
    <w:basedOn w:val="a"/>
    <w:link w:val="20"/>
    <w:semiHidden/>
    <w:rsid w:val="0029238C"/>
    <w:pPr>
      <w:spacing w:after="120" w:line="480" w:lineRule="auto"/>
      <w:ind w:left="283"/>
    </w:pPr>
    <w:rPr>
      <w:sz w:val="20"/>
      <w:szCs w:val="20"/>
      <w:lang w:val="x-none" w:eastAsia="x-none"/>
    </w:rPr>
  </w:style>
  <w:style w:type="character" w:customStyle="1" w:styleId="20">
    <w:name w:val="Основной текст с отступом 2 Знак"/>
    <w:link w:val="2"/>
    <w:semiHidden/>
    <w:locked/>
    <w:rsid w:val="0029238C"/>
    <w:rPr>
      <w:rFonts w:cs="Times New Roman"/>
    </w:rPr>
  </w:style>
  <w:style w:type="character" w:customStyle="1" w:styleId="ae">
    <w:name w:val="Гипертекстовая ссылка"/>
    <w:rsid w:val="0029238C"/>
    <w:rPr>
      <w:b/>
      <w:color w:val="008000"/>
    </w:rPr>
  </w:style>
  <w:style w:type="paragraph" w:styleId="af">
    <w:name w:val="List Paragraph"/>
    <w:basedOn w:val="a"/>
    <w:uiPriority w:val="34"/>
    <w:qFormat/>
    <w:rsid w:val="001047E3"/>
    <w:pPr>
      <w:ind w:left="720"/>
      <w:contextualSpacing/>
    </w:pPr>
  </w:style>
  <w:style w:type="paragraph" w:customStyle="1" w:styleId="12">
    <w:name w:val="Без интервала1"/>
    <w:rsid w:val="001047E3"/>
    <w:rPr>
      <w:rFonts w:eastAsia="Calibri"/>
      <w:sz w:val="22"/>
      <w:szCs w:val="22"/>
    </w:rPr>
  </w:style>
  <w:style w:type="paragraph" w:customStyle="1" w:styleId="formattext">
    <w:name w:val="formattext"/>
    <w:basedOn w:val="a"/>
    <w:rsid w:val="001047E3"/>
    <w:pPr>
      <w:spacing w:before="100" w:beforeAutospacing="1" w:after="100" w:afterAutospacing="1" w:line="240" w:lineRule="auto"/>
    </w:pPr>
    <w:rPr>
      <w:rFonts w:ascii="Times New Roman" w:hAnsi="Times New Roman"/>
      <w:sz w:val="24"/>
      <w:szCs w:val="24"/>
    </w:rPr>
  </w:style>
  <w:style w:type="paragraph" w:styleId="af0">
    <w:name w:val="Balloon Text"/>
    <w:basedOn w:val="a"/>
    <w:link w:val="af1"/>
    <w:rsid w:val="00DE56CF"/>
    <w:pPr>
      <w:spacing w:after="0" w:line="240" w:lineRule="auto"/>
    </w:pPr>
    <w:rPr>
      <w:rFonts w:ascii="Tahoma" w:hAnsi="Tahoma"/>
      <w:sz w:val="16"/>
      <w:szCs w:val="16"/>
      <w:lang w:val="x-none" w:eastAsia="x-none"/>
    </w:rPr>
  </w:style>
  <w:style w:type="character" w:customStyle="1" w:styleId="af1">
    <w:name w:val="Текст выноски Знак"/>
    <w:link w:val="af0"/>
    <w:rsid w:val="00DE56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522BCC44DE2674811F291A5B864883C14FB3C581AB6A1qFH" TargetMode="External"/><Relationship Id="rId18" Type="http://schemas.openxmlformats.org/officeDocument/2006/relationships/hyperlink" Target="consultantplus://offline/ref=C05590840A4A9F876FC05F711259F65DD1CD5026BDCB4DE2674811F291A5B864883C14F8A3qEH" TargetMode="External"/><Relationship Id="rId26" Type="http://schemas.openxmlformats.org/officeDocument/2006/relationships/hyperlink" Target="consultantplus://offline/ref=C05590840A4A9F876FC05F711259F65DD1CD5522BDC54DE2674811F291A5B864883C14FB3C5812B5A1q5H" TargetMode="External"/><Relationship Id="rId39" Type="http://schemas.openxmlformats.org/officeDocument/2006/relationships/hyperlink" Target="consultantplus://offline/ref=C05590840A4A9F876FC05F711259F65DD1CD5522BCCB4DE2674811F291A5B864883C14FB3C581AB6A1q7H" TargetMode="External"/><Relationship Id="rId21" Type="http://schemas.openxmlformats.org/officeDocument/2006/relationships/hyperlink" Target="consultantplus://offline/ref=C05590840A4A9F876FC05F711259F65DD1CE5522BACB4DE2674811F291A5B864883C14FB3C581BB0A1q0H" TargetMode="External"/><Relationship Id="rId34" Type="http://schemas.openxmlformats.org/officeDocument/2006/relationships/hyperlink" Target="consultantplus://offline/ref=C05590840A4A9F876FC05F711259F65DD5CE5327BFC610E86F111DF096AAE7738F7518FA3C581BABq8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E5E23BCC94DE2674811F291A5B864883C14FB3C5918B9A1qEH" TargetMode="External"/><Relationship Id="rId50" Type="http://schemas.openxmlformats.org/officeDocument/2006/relationships/hyperlink" Target="consultantplus://offline/ref=C05590840A4A9F876FC05F711259F65DD7C85427B0C610E86F111DF096AAE7738F7518FA3C501DABq5H" TargetMode="External"/><Relationship Id="rId55" Type="http://schemas.openxmlformats.org/officeDocument/2006/relationships/hyperlink" Target="consultantplus://offline/ref=C05590840A4A9F876FC05F711259F65DD1CE5E23BCC94DE2674811F291A5B864883C14FB3C5918B9A1qFH" TargetMode="External"/><Relationship Id="rId63" Type="http://schemas.openxmlformats.org/officeDocument/2006/relationships/hyperlink" Target="consultantplus://offline/ref=C05590840A4A9F876FC05F711259F65DD1CE5E23BCC94DE2674811F291A5B864883C14FB3C5918B8A1q4H" TargetMode="External"/><Relationship Id="rId68" Type="http://schemas.openxmlformats.org/officeDocument/2006/relationships/hyperlink" Target="consultantplus://offline/main?base=LAW;n=113646;fld=134" TargetMode="External"/><Relationship Id="rId76" Type="http://schemas.openxmlformats.org/officeDocument/2006/relationships/hyperlink" Target="garantF1://86367.50" TargetMode="External"/><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hyperlink" Target="consultantplus://offline/ref=C05590840A4A9F876FC05F711259F65DD1CA5022BCC94DE2674811F291A5B864883C14FB3C581BB5A1q6H" TargetMode="External"/><Relationship Id="rId29" Type="http://schemas.openxmlformats.org/officeDocument/2006/relationships/hyperlink" Target="consultantplus://offline/ref=C05590840A4A9F876FC05F711259F65DD1CD5522BCCD4DE2674811F291A5B864883C14FB3C5819B4A1q3H" TargetMode="External"/><Relationship Id="rId11" Type="http://schemas.openxmlformats.org/officeDocument/2006/relationships/hyperlink" Target="consultantplus://offline/ref=C05590840A4A9F876FC05F711259F65DD1CD5222B9CE4DE2674811F291A5B864883C14FB3C581BB0A1q2H" TargetMode="External"/><Relationship Id="rId24" Type="http://schemas.openxmlformats.org/officeDocument/2006/relationships/hyperlink" Target="consultantplus://offline/ref=C05590840A4A9F876FC05F711259F65DD1CD5522BDC54DE2674811F291A5B864883C14FB3C5812B2A1qF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3H" TargetMode="External"/><Relationship Id="rId53" Type="http://schemas.openxmlformats.org/officeDocument/2006/relationships/hyperlink" Target="consultantplus://offline/ref=C05590840A4A9F876FC05F711259F65DD1CD5522BCCC4DE2674811F291A5B864883C14FB3C581AB1A1qFH" TargetMode="External"/><Relationship Id="rId58" Type="http://schemas.openxmlformats.org/officeDocument/2006/relationships/hyperlink" Target="consultantplus://offline/ref=C05590840A4A9F876FC05F711259F65DD1CD5522BCCE4DE2674811F291A5B864883C14FB3C5819B0A1q3H" TargetMode="External"/><Relationship Id="rId66" Type="http://schemas.openxmlformats.org/officeDocument/2006/relationships/hyperlink" Target="consultantplus://offline/ref=C05590840A4A9F876FC05F711259F65DD1CF5E25B1CA4DE2674811F291A5B864883C14FB3C5819B4A1qFH" TargetMode="External"/><Relationship Id="rId74" Type="http://schemas.openxmlformats.org/officeDocument/2006/relationships/oleObject" Target="embeddings/oleObject2.bin"/><Relationship Id="rId79" Type="http://schemas.openxmlformats.org/officeDocument/2006/relationships/hyperlink" Target="garantF1://2207682.0" TargetMode="External"/><Relationship Id="rId5" Type="http://schemas.openxmlformats.org/officeDocument/2006/relationships/settings" Target="settings.xml"/><Relationship Id="rId61" Type="http://schemas.openxmlformats.org/officeDocument/2006/relationships/hyperlink" Target="consultantplus://offline/ref=C05590840A4A9F876FC05F711259F65DD1CD5522BDCF4DE2674811F291A5B864883C14FB3C581BB8A1qFH" TargetMode="External"/><Relationship Id="rId82" Type="http://schemas.openxmlformats.org/officeDocument/2006/relationships/footer" Target="footer1.xml"/><Relationship Id="rId10" Type="http://schemas.openxmlformats.org/officeDocument/2006/relationships/hyperlink" Target="http://www.pandia.ru/text/category/sotcialmzno_yekonomicheskoe_razvitie/" TargetMode="External"/><Relationship Id="rId19" Type="http://schemas.openxmlformats.org/officeDocument/2006/relationships/hyperlink" Target="consultantplus://offline/ref=C05590840A4A9F876FC05F711259F65DD1CD5522BCCB4DE2674811F291A5B864883C14FB3C581AB7A1qFH"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8CA5F27B9C610E86F111DF096AAE7738F7518FA3C581AABq5H" TargetMode="External"/><Relationship Id="rId52" Type="http://schemas.openxmlformats.org/officeDocument/2006/relationships/hyperlink" Target="consultantplus://offline/ref=C05590840A4A9F876FC05F711259F65DD1CD522FB0C54DE2674811F291A5B864883C14FB3C5819B9A1q6H" TargetMode="External"/><Relationship Id="rId60" Type="http://schemas.openxmlformats.org/officeDocument/2006/relationships/hyperlink" Target="consultantplus://offline/ref=C05590840A4A9F876FC05F711259F65DD1CD5026BACD4DE2674811F291A5B864883C14FB3BA5qBH" TargetMode="External"/><Relationship Id="rId65" Type="http://schemas.openxmlformats.org/officeDocument/2006/relationships/hyperlink" Target="consultantplus://offline/ref=C05590840A4A9F876FC05F711259F65DD1CE502FB0CB4DE2674811F291A5B864883C14FB3C5819B9A1q6H" TargetMode="External"/><Relationship Id="rId73" Type="http://schemas.openxmlformats.org/officeDocument/2006/relationships/image" Target="media/image2.emf"/><Relationship Id="rId78" Type="http://schemas.openxmlformats.org/officeDocument/2006/relationships/hyperlink" Target="http://zakon.scli.ru/ru/legal_texts/act_municipal_education/index.php?do4=document&amp;id4=96e20c02-1b12-465a-b64c-24aa92270007" TargetMode="External"/><Relationship Id="rId81" Type="http://schemas.openxmlformats.org/officeDocument/2006/relationships/hyperlink" Target="consultantplus://offline/main?base=LAW;n=98606;fld=134;dst=100008" TargetMode="External"/><Relationship Id="rId4" Type="http://schemas.microsoft.com/office/2007/relationships/stylesWithEffects" Target="stylesWithEffects.xml"/><Relationship Id="rId9" Type="http://schemas.openxmlformats.org/officeDocument/2006/relationships/hyperlink" Target="http://www.pandia.ru/text/category/organi_mestnogo_samoupravleniya/" TargetMode="External"/><Relationship Id="rId14" Type="http://schemas.openxmlformats.org/officeDocument/2006/relationships/hyperlink" Target="consultantplus://offline/ref=C05590840A4A9F876FC05F711259F65DD1CD5522BCC44DE2674811F291A5B864883C14FB3C581EB4A1qEH" TargetMode="External"/><Relationship Id="rId22" Type="http://schemas.openxmlformats.org/officeDocument/2006/relationships/hyperlink" Target="consultantplus://offline/ref=C05590840A4A9F876FC05F711259F65DD1CD5522BDC54DE2674811F291A5B864883C14FB3C5812B2A1q1H" TargetMode="External"/><Relationship Id="rId27" Type="http://schemas.openxmlformats.org/officeDocument/2006/relationships/hyperlink" Target="consultantplus://offline/ref=C05590840A4A9F876FC05F711259F65DD1CE502FB0CB4DE2674811F291A5B864883C14FB3C5819B6A1qE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DC54DE2674811F291A5B864883C14FB3C5812B5A1q3H" TargetMode="External"/><Relationship Id="rId56" Type="http://schemas.openxmlformats.org/officeDocument/2006/relationships/hyperlink" Target="consultantplus://offline/ref=C05590840A4A9F876FC05F711259F65DD1CD5725B8CB4DE2674811F291A5B864883C14FB3C581BB0A1q5H" TargetMode="External"/><Relationship Id="rId64" Type="http://schemas.openxmlformats.org/officeDocument/2006/relationships/hyperlink" Target="consultantplus://offline/ref=C05590840A4A9F876FC05F711259F65DD1CE502FB0CB4DE2674811F291A5B864883C14FB3C581BB8A1qEH" TargetMode="External"/><Relationship Id="rId69" Type="http://schemas.openxmlformats.org/officeDocument/2006/relationships/hyperlink" Target="consultantplus://offline/main?base=LAW;n=108907;fld=134" TargetMode="External"/><Relationship Id="rId77" Type="http://schemas.openxmlformats.org/officeDocument/2006/relationships/hyperlink" Target="http://docs.cntd.ru/document/464003706" TargetMode="External"/><Relationship Id="rId8" Type="http://schemas.openxmlformats.org/officeDocument/2006/relationships/endnotes" Target="endnotes.xml"/><Relationship Id="rId51" Type="http://schemas.openxmlformats.org/officeDocument/2006/relationships/hyperlink" Target="consultantplus://offline/ref=C05590840A4A9F876FC05F711259F65DD1CD5522BDC54DE2674811F291A5B864883C14FB3C5812B5A1qEH" TargetMode="External"/><Relationship Id="rId72" Type="http://schemas.openxmlformats.org/officeDocument/2006/relationships/oleObject" Target="embeddings/oleObject1.bin"/><Relationship Id="rId80" Type="http://schemas.openxmlformats.org/officeDocument/2006/relationships/hyperlink" Target="consultantplus://offline/ref=63A890EF4B57774896625C25938BB0369D7D7D33B19A50F22737BBA881M014L"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522BDC84DE2674811F291A5B864883C14FB3C581BB0A1q6H" TargetMode="External"/><Relationship Id="rId17" Type="http://schemas.openxmlformats.org/officeDocument/2006/relationships/hyperlink" Target="consultantplus://offline/ref=C05590840A4A9F876FC05F711259F65DD1CE5E23BCC94DE2674811F291A5B864883C14FB3C5918B9A1q0H" TargetMode="External"/><Relationship Id="rId25" Type="http://schemas.openxmlformats.org/officeDocument/2006/relationships/hyperlink" Target="consultantplus://offline/ref=C05590840A4A9F876FC05F711259F65DD1CD5522BDC54DE2674811F291A5B864883C14FB3C5812B5A1q7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D5522BCC84DE2674811F291A5B864883C14FB3C581EB3A1q0H" TargetMode="External"/><Relationship Id="rId59" Type="http://schemas.openxmlformats.org/officeDocument/2006/relationships/hyperlink" Target="consultantplus://offline/ref=C05590840A4A9F876FC05F711259F65DD1CD5026BACD4DE2674811F291A5B864883C14FB3FA5qCH" TargetMode="External"/><Relationship Id="rId67" Type="http://schemas.openxmlformats.org/officeDocument/2006/relationships/hyperlink" Target="http://www.pandia.ru/text/category/munitcipalmznoe_upravlenie/" TargetMode="External"/><Relationship Id="rId20" Type="http://schemas.openxmlformats.org/officeDocument/2006/relationships/hyperlink" Target="consultantplus://offline/ref=C05590840A4A9F876FC05F711259F65DD1C85424BBCB4DE2674811F291A5B864883C14FB3C5819B8A1qE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7CB572EB8C610E86F111DF096AAE7738F7518FA3C5A12ABq8H" TargetMode="External"/><Relationship Id="rId62" Type="http://schemas.openxmlformats.org/officeDocument/2006/relationships/hyperlink" Target="consultantplus://offline/ref=C05590840A4A9F876FC05F711259F65DD1CE5022BDCA4DE2674811F291A5B864883C14FB3C581FB5A1q0H" TargetMode="External"/><Relationship Id="rId70" Type="http://schemas.openxmlformats.org/officeDocument/2006/relationships/hyperlink" Target="consultantplus://offline/main?base=RLAW256;n=30544;fld=134;dst=100051" TargetMode="External"/><Relationship Id="rId75" Type="http://schemas.openxmlformats.org/officeDocument/2006/relationships/hyperlink" Target="garantF1://10064072.215"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consultantplus://offline/ref=C05590840A4A9F876FC05F711259F65DD1C85720BCCB4DE2674811F291A5B864883C14FB3C581AB2A1qEH" TargetMode="External"/><Relationship Id="rId23" Type="http://schemas.openxmlformats.org/officeDocument/2006/relationships/hyperlink" Target="consultantplus://offline/ref=C05590840A4A9F876FC05F711259F65DD7C85427B0C610E86F111DF096AAE7738F7518FA3C501DABq3H" TargetMode="External"/><Relationship Id="rId28" Type="http://schemas.openxmlformats.org/officeDocument/2006/relationships/hyperlink" Target="consultantplus://offline/ref=C05590840A4A9F876FC05F711259F65DD7C85427B0C610E86F111DF096AAE7738F7518FA3C501DABq2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CC54DE2674811F291A5B864883C14FB3C5818B0A1qEH" TargetMode="External"/><Relationship Id="rId57" Type="http://schemas.openxmlformats.org/officeDocument/2006/relationships/hyperlink" Target="consultantplus://offline/ref=C05590840A4A9F876FC05F711259F65DD1CD5522BCCE4DE2674811F291A5B864883C14FB3C5819B0A1q5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34864-A43C-48CD-BFE0-EF7E03383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1</Pages>
  <Words>24854</Words>
  <Characters>141670</Characters>
  <Application>Microsoft Office Word</Application>
  <DocSecurity>0</DocSecurity>
  <Lines>1180</Lines>
  <Paragraphs>332</Paragraphs>
  <ScaleCrop>false</ScaleCrop>
  <HeadingPairs>
    <vt:vector size="2" baseType="variant">
      <vt:variant>
        <vt:lpstr>Название</vt:lpstr>
      </vt:variant>
      <vt:variant>
        <vt:i4>1</vt:i4>
      </vt:variant>
    </vt:vector>
  </HeadingPairs>
  <TitlesOfParts>
    <vt:vector size="1" baseType="lpstr">
      <vt:lpstr>Приложение №1</vt:lpstr>
    </vt:vector>
  </TitlesOfParts>
  <Company/>
  <LinksUpToDate>false</LinksUpToDate>
  <CharactersWithSpaces>166192</CharactersWithSpaces>
  <SharedDoc>false</SharedDoc>
  <HLinks>
    <vt:vector size="414" baseType="variant">
      <vt:variant>
        <vt:i4>327769</vt:i4>
      </vt:variant>
      <vt:variant>
        <vt:i4>210</vt:i4>
      </vt:variant>
      <vt:variant>
        <vt:i4>0</vt:i4>
      </vt:variant>
      <vt:variant>
        <vt:i4>5</vt:i4>
      </vt:variant>
      <vt:variant>
        <vt:lpwstr>consultantplus://offline/main?base=LAW;n=98606;fld=134;dst=100008</vt:lpwstr>
      </vt:variant>
      <vt:variant>
        <vt:lpwstr/>
      </vt:variant>
      <vt:variant>
        <vt:i4>1900553</vt:i4>
      </vt:variant>
      <vt:variant>
        <vt:i4>207</vt:i4>
      </vt:variant>
      <vt:variant>
        <vt:i4>0</vt:i4>
      </vt:variant>
      <vt:variant>
        <vt:i4>5</vt:i4>
      </vt:variant>
      <vt:variant>
        <vt:lpwstr>consultantplus://offline/ref=63A890EF4B57774896625C25938BB0369D7D7D33B19A50F22737BBA881M014L</vt:lpwstr>
      </vt:variant>
      <vt:variant>
        <vt:lpwstr/>
      </vt:variant>
      <vt:variant>
        <vt:i4>6029339</vt:i4>
      </vt:variant>
      <vt:variant>
        <vt:i4>204</vt:i4>
      </vt:variant>
      <vt:variant>
        <vt:i4>0</vt:i4>
      </vt:variant>
      <vt:variant>
        <vt:i4>5</vt:i4>
      </vt:variant>
      <vt:variant>
        <vt:lpwstr>garantf1://2207682.0/</vt:lpwstr>
      </vt:variant>
      <vt:variant>
        <vt:lpwstr/>
      </vt:variant>
      <vt:variant>
        <vt:i4>1704038</vt:i4>
      </vt:variant>
      <vt:variant>
        <vt:i4>201</vt:i4>
      </vt:variant>
      <vt:variant>
        <vt:i4>0</vt:i4>
      </vt:variant>
      <vt:variant>
        <vt:i4>5</vt:i4>
      </vt:variant>
      <vt:variant>
        <vt:lpwstr>http://zakon.scli.ru/ru/legal_texts/act_municipal_education/index.php?do4=document&amp;id4=96e20c02-1b12-465a-b64c-24aa92270007</vt:lpwstr>
      </vt:variant>
      <vt:variant>
        <vt:lpwstr/>
      </vt:variant>
      <vt:variant>
        <vt:i4>7274615</vt:i4>
      </vt:variant>
      <vt:variant>
        <vt:i4>198</vt:i4>
      </vt:variant>
      <vt:variant>
        <vt:i4>0</vt:i4>
      </vt:variant>
      <vt:variant>
        <vt:i4>5</vt:i4>
      </vt:variant>
      <vt:variant>
        <vt:lpwstr>http://docs.cntd.ru/document/464003706</vt:lpwstr>
      </vt:variant>
      <vt:variant>
        <vt:lpwstr/>
      </vt:variant>
      <vt:variant>
        <vt:i4>4980758</vt:i4>
      </vt:variant>
      <vt:variant>
        <vt:i4>195</vt:i4>
      </vt:variant>
      <vt:variant>
        <vt:i4>0</vt:i4>
      </vt:variant>
      <vt:variant>
        <vt:i4>5</vt:i4>
      </vt:variant>
      <vt:variant>
        <vt:lpwstr>garantf1://86367.50/</vt:lpwstr>
      </vt:variant>
      <vt:variant>
        <vt:lpwstr/>
      </vt:variant>
      <vt:variant>
        <vt:i4>5767179</vt:i4>
      </vt:variant>
      <vt:variant>
        <vt:i4>192</vt:i4>
      </vt:variant>
      <vt:variant>
        <vt:i4>0</vt:i4>
      </vt:variant>
      <vt:variant>
        <vt:i4>5</vt:i4>
      </vt:variant>
      <vt:variant>
        <vt:lpwstr>garantf1://10064072.215/</vt:lpwstr>
      </vt:variant>
      <vt:variant>
        <vt:lpwstr/>
      </vt:variant>
      <vt:variant>
        <vt:i4>458778</vt:i4>
      </vt:variant>
      <vt:variant>
        <vt:i4>183</vt:i4>
      </vt:variant>
      <vt:variant>
        <vt:i4>0</vt:i4>
      </vt:variant>
      <vt:variant>
        <vt:i4>5</vt:i4>
      </vt:variant>
      <vt:variant>
        <vt:lpwstr>consultantplus://offline/main?base=RLAW256;n=30544;fld=134;dst=100051</vt:lpwstr>
      </vt:variant>
      <vt:variant>
        <vt:lpwstr/>
      </vt:variant>
      <vt:variant>
        <vt:i4>7995504</vt:i4>
      </vt:variant>
      <vt:variant>
        <vt:i4>180</vt:i4>
      </vt:variant>
      <vt:variant>
        <vt:i4>0</vt:i4>
      </vt:variant>
      <vt:variant>
        <vt:i4>5</vt:i4>
      </vt:variant>
      <vt:variant>
        <vt:lpwstr>consultantplus://offline/main?base=LAW;n=108907;fld=134</vt:lpwstr>
      </vt:variant>
      <vt:variant>
        <vt:lpwstr/>
      </vt:variant>
      <vt:variant>
        <vt:i4>7667839</vt:i4>
      </vt:variant>
      <vt:variant>
        <vt:i4>177</vt:i4>
      </vt:variant>
      <vt:variant>
        <vt:i4>0</vt:i4>
      </vt:variant>
      <vt:variant>
        <vt:i4>5</vt:i4>
      </vt:variant>
      <vt:variant>
        <vt:lpwstr>consultantplus://offline/main?base=LAW;n=113646;fld=134</vt:lpwstr>
      </vt:variant>
      <vt:variant>
        <vt:lpwstr/>
      </vt:variant>
      <vt:variant>
        <vt:i4>8192010</vt:i4>
      </vt:variant>
      <vt:variant>
        <vt:i4>174</vt:i4>
      </vt:variant>
      <vt:variant>
        <vt:i4>0</vt:i4>
      </vt:variant>
      <vt:variant>
        <vt:i4>5</vt:i4>
      </vt:variant>
      <vt:variant>
        <vt:lpwstr>http://www.pandia.ru/text/category/munitcipalmznoe_upravlenie/</vt:lpwstr>
      </vt:variant>
      <vt:variant>
        <vt:lpwstr/>
      </vt:variant>
      <vt:variant>
        <vt:i4>7209056</vt:i4>
      </vt:variant>
      <vt:variant>
        <vt:i4>171</vt:i4>
      </vt:variant>
      <vt:variant>
        <vt:i4>0</vt:i4>
      </vt:variant>
      <vt:variant>
        <vt:i4>5</vt:i4>
      </vt:variant>
      <vt:variant>
        <vt:lpwstr>consultantplus://offline/ref=C05590840A4A9F876FC05F711259F65DD1CF5E25B1CA4DE2674811F291A5B864883C14FB3C5819B4A1qFH</vt:lpwstr>
      </vt:variant>
      <vt:variant>
        <vt:lpwstr/>
      </vt:variant>
      <vt:variant>
        <vt:i4>7209018</vt:i4>
      </vt:variant>
      <vt:variant>
        <vt:i4>168</vt:i4>
      </vt:variant>
      <vt:variant>
        <vt:i4>0</vt:i4>
      </vt:variant>
      <vt:variant>
        <vt:i4>5</vt:i4>
      </vt:variant>
      <vt:variant>
        <vt:lpwstr>consultantplus://offline/ref=C05590840A4A9F876FC05F711259F65DD1CE502FB0CB4DE2674811F291A5B864883C14FB3C5819B9A1q6H</vt:lpwstr>
      </vt:variant>
      <vt:variant>
        <vt:lpwstr/>
      </vt:variant>
      <vt:variant>
        <vt:i4>7209011</vt:i4>
      </vt:variant>
      <vt:variant>
        <vt:i4>165</vt:i4>
      </vt:variant>
      <vt:variant>
        <vt:i4>0</vt:i4>
      </vt:variant>
      <vt:variant>
        <vt:i4>5</vt:i4>
      </vt:variant>
      <vt:variant>
        <vt:lpwstr>consultantplus://offline/ref=C05590840A4A9F876FC05F711259F65DD1CE502FB0CB4DE2674811F291A5B864883C14FB3C581BB8A1qEH</vt:lpwstr>
      </vt:variant>
      <vt:variant>
        <vt:lpwstr/>
      </vt:variant>
      <vt:variant>
        <vt:i4>7209009</vt:i4>
      </vt:variant>
      <vt:variant>
        <vt:i4>162</vt:i4>
      </vt:variant>
      <vt:variant>
        <vt:i4>0</vt:i4>
      </vt:variant>
      <vt:variant>
        <vt:i4>5</vt:i4>
      </vt:variant>
      <vt:variant>
        <vt:lpwstr>consultantplus://offline/ref=C05590840A4A9F876FC05F711259F65DD1CE5E23BCC94DE2674811F291A5B864883C14FB3C5918B8A1q4H</vt:lpwstr>
      </vt:variant>
      <vt:variant>
        <vt:lpwstr/>
      </vt:variant>
      <vt:variant>
        <vt:i4>7209068</vt:i4>
      </vt:variant>
      <vt:variant>
        <vt:i4>159</vt:i4>
      </vt:variant>
      <vt:variant>
        <vt:i4>0</vt:i4>
      </vt:variant>
      <vt:variant>
        <vt:i4>5</vt:i4>
      </vt:variant>
      <vt:variant>
        <vt:lpwstr>consultantplus://offline/ref=C05590840A4A9F876FC05F711259F65DD1CE5022BDCA4DE2674811F291A5B864883C14FB3C581FB5A1q0H</vt:lpwstr>
      </vt:variant>
      <vt:variant>
        <vt:lpwstr/>
      </vt:variant>
      <vt:variant>
        <vt:i4>7209008</vt:i4>
      </vt:variant>
      <vt:variant>
        <vt:i4>156</vt:i4>
      </vt:variant>
      <vt:variant>
        <vt:i4>0</vt:i4>
      </vt:variant>
      <vt:variant>
        <vt:i4>5</vt:i4>
      </vt:variant>
      <vt:variant>
        <vt:lpwstr>consultantplus://offline/ref=C05590840A4A9F876FC05F711259F65DD1CD5522BDCF4DE2674811F291A5B864883C14FB3C581BB8A1qFH</vt:lpwstr>
      </vt:variant>
      <vt:variant>
        <vt:lpwstr/>
      </vt:variant>
      <vt:variant>
        <vt:i4>524373</vt:i4>
      </vt:variant>
      <vt:variant>
        <vt:i4>153</vt:i4>
      </vt:variant>
      <vt:variant>
        <vt:i4>0</vt:i4>
      </vt:variant>
      <vt:variant>
        <vt:i4>5</vt:i4>
      </vt:variant>
      <vt:variant>
        <vt:lpwstr>consultantplus://offline/ref=C05590840A4A9F876FC05F711259F65DD1CD5026BACD4DE2674811F291A5B864883C14FB3BA5qBH</vt:lpwstr>
      </vt:variant>
      <vt:variant>
        <vt:lpwstr/>
      </vt:variant>
      <vt:variant>
        <vt:i4>524368</vt:i4>
      </vt:variant>
      <vt:variant>
        <vt:i4>150</vt:i4>
      </vt:variant>
      <vt:variant>
        <vt:i4>0</vt:i4>
      </vt:variant>
      <vt:variant>
        <vt:i4>5</vt:i4>
      </vt:variant>
      <vt:variant>
        <vt:lpwstr>consultantplus://offline/ref=C05590840A4A9F876FC05F711259F65DD1CD5026BACD4DE2674811F291A5B864883C14FB3FA5qCH</vt:lpwstr>
      </vt:variant>
      <vt:variant>
        <vt:lpwstr/>
      </vt:variant>
      <vt:variant>
        <vt:i4>7209010</vt:i4>
      </vt:variant>
      <vt:variant>
        <vt:i4>147</vt:i4>
      </vt:variant>
      <vt:variant>
        <vt:i4>0</vt:i4>
      </vt:variant>
      <vt:variant>
        <vt:i4>5</vt:i4>
      </vt:variant>
      <vt:variant>
        <vt:lpwstr>consultantplus://offline/ref=C05590840A4A9F876FC05F711259F65DD1CD5522BCCE4DE2674811F291A5B864883C14FB3C5819B0A1q3H</vt:lpwstr>
      </vt:variant>
      <vt:variant>
        <vt:lpwstr/>
      </vt:variant>
      <vt:variant>
        <vt:i4>7209012</vt:i4>
      </vt:variant>
      <vt:variant>
        <vt:i4>144</vt:i4>
      </vt:variant>
      <vt:variant>
        <vt:i4>0</vt:i4>
      </vt:variant>
      <vt:variant>
        <vt:i4>5</vt:i4>
      </vt:variant>
      <vt:variant>
        <vt:lpwstr>consultantplus://offline/ref=C05590840A4A9F876FC05F711259F65DD1CD5522BCCE4DE2674811F291A5B864883C14FB3C5819B0A1q5H</vt:lpwstr>
      </vt:variant>
      <vt:variant>
        <vt:lpwstr/>
      </vt:variant>
      <vt:variant>
        <vt:i4>7209014</vt:i4>
      </vt:variant>
      <vt:variant>
        <vt:i4>141</vt:i4>
      </vt:variant>
      <vt:variant>
        <vt:i4>0</vt:i4>
      </vt:variant>
      <vt:variant>
        <vt:i4>5</vt:i4>
      </vt:variant>
      <vt:variant>
        <vt:lpwstr>consultantplus://offline/ref=C05590840A4A9F876FC05F711259F65DD1CD5725B8CB4DE2674811F291A5B864883C14FB3C581BB0A1q5H</vt:lpwstr>
      </vt:variant>
      <vt:variant>
        <vt:lpwstr/>
      </vt:variant>
      <vt:variant>
        <vt:i4>7209058</vt:i4>
      </vt:variant>
      <vt:variant>
        <vt:i4>138</vt:i4>
      </vt:variant>
      <vt:variant>
        <vt:i4>0</vt:i4>
      </vt:variant>
      <vt:variant>
        <vt:i4>5</vt:i4>
      </vt:variant>
      <vt:variant>
        <vt:lpwstr>consultantplus://offline/ref=C05590840A4A9F876FC05F711259F65DD1CE5E23BCC94DE2674811F291A5B864883C14FB3C5918B9A1qFH</vt:lpwstr>
      </vt:variant>
      <vt:variant>
        <vt:lpwstr/>
      </vt:variant>
      <vt:variant>
        <vt:i4>917592</vt:i4>
      </vt:variant>
      <vt:variant>
        <vt:i4>135</vt:i4>
      </vt:variant>
      <vt:variant>
        <vt:i4>0</vt:i4>
      </vt:variant>
      <vt:variant>
        <vt:i4>5</vt:i4>
      </vt:variant>
      <vt:variant>
        <vt:lpwstr>consultantplus://offline/ref=C05590840A4A9F876FC05F711259F65DD7CB572EB8C610E86F111DF096AAE7738F7518FA3C5A12ABq8H</vt:lpwstr>
      </vt:variant>
      <vt:variant>
        <vt:lpwstr/>
      </vt:variant>
      <vt:variant>
        <vt:i4>7209016</vt:i4>
      </vt:variant>
      <vt:variant>
        <vt:i4>132</vt:i4>
      </vt:variant>
      <vt:variant>
        <vt:i4>0</vt:i4>
      </vt:variant>
      <vt:variant>
        <vt:i4>5</vt:i4>
      </vt:variant>
      <vt:variant>
        <vt:lpwstr>consultantplus://offline/ref=C05590840A4A9F876FC05F711259F65DD1CD5522BCCC4DE2674811F291A5B864883C14FB3C581AB1A1qFH</vt:lpwstr>
      </vt:variant>
      <vt:variant>
        <vt:lpwstr/>
      </vt:variant>
      <vt:variant>
        <vt:i4>7209070</vt:i4>
      </vt:variant>
      <vt:variant>
        <vt:i4>129</vt:i4>
      </vt:variant>
      <vt:variant>
        <vt:i4>0</vt:i4>
      </vt:variant>
      <vt:variant>
        <vt:i4>5</vt:i4>
      </vt:variant>
      <vt:variant>
        <vt:lpwstr>consultantplus://offline/ref=C05590840A4A9F876FC05F711259F65DD1CD522FB0C54DE2674811F291A5B864883C14FB3C5819B9A1q6H</vt:lpwstr>
      </vt:variant>
      <vt:variant>
        <vt:lpwstr/>
      </vt:variant>
      <vt:variant>
        <vt:i4>7209021</vt:i4>
      </vt:variant>
      <vt:variant>
        <vt:i4>126</vt:i4>
      </vt:variant>
      <vt:variant>
        <vt:i4>0</vt:i4>
      </vt:variant>
      <vt:variant>
        <vt:i4>5</vt:i4>
      </vt:variant>
      <vt:variant>
        <vt:lpwstr>consultantplus://offline/ref=C05590840A4A9F876FC05F711259F65DD1CD5522BDC54DE2674811F291A5B864883C14FB3C5812B5A1qEH</vt:lpwstr>
      </vt:variant>
      <vt:variant>
        <vt:lpwstr/>
      </vt:variant>
      <vt:variant>
        <vt:i4>917585</vt:i4>
      </vt:variant>
      <vt:variant>
        <vt:i4>123</vt:i4>
      </vt:variant>
      <vt:variant>
        <vt:i4>0</vt:i4>
      </vt:variant>
      <vt:variant>
        <vt:i4>5</vt:i4>
      </vt:variant>
      <vt:variant>
        <vt:lpwstr>consultantplus://offline/ref=C05590840A4A9F876FC05F711259F65DD7C85427B0C610E86F111DF096AAE7738F7518FA3C501DABq5H</vt:lpwstr>
      </vt:variant>
      <vt:variant>
        <vt:lpwstr/>
      </vt:variant>
      <vt:variant>
        <vt:i4>7209013</vt:i4>
      </vt:variant>
      <vt:variant>
        <vt:i4>120</vt:i4>
      </vt:variant>
      <vt:variant>
        <vt:i4>0</vt:i4>
      </vt:variant>
      <vt:variant>
        <vt:i4>5</vt:i4>
      </vt:variant>
      <vt:variant>
        <vt:lpwstr>consultantplus://offline/ref=C05590840A4A9F876FC05F711259F65DD1CD5522BCC54DE2674811F291A5B864883C14FB3C5818B0A1qEH</vt:lpwstr>
      </vt:variant>
      <vt:variant>
        <vt:lpwstr/>
      </vt:variant>
      <vt:variant>
        <vt:i4>7209067</vt:i4>
      </vt:variant>
      <vt:variant>
        <vt:i4>117</vt:i4>
      </vt:variant>
      <vt:variant>
        <vt:i4>0</vt:i4>
      </vt:variant>
      <vt:variant>
        <vt:i4>5</vt:i4>
      </vt:variant>
      <vt:variant>
        <vt:lpwstr>consultantplus://offline/ref=C05590840A4A9F876FC05F711259F65DD1CD5522BDC54DE2674811F291A5B864883C14FB3C5812B5A1q3H</vt:lpwstr>
      </vt:variant>
      <vt:variant>
        <vt:lpwstr/>
      </vt:variant>
      <vt:variant>
        <vt:i4>7209057</vt:i4>
      </vt:variant>
      <vt:variant>
        <vt:i4>114</vt:i4>
      </vt:variant>
      <vt:variant>
        <vt:i4>0</vt:i4>
      </vt:variant>
      <vt:variant>
        <vt:i4>5</vt:i4>
      </vt:variant>
      <vt:variant>
        <vt:lpwstr>consultantplus://offline/ref=C05590840A4A9F876FC05F711259F65DD1CE5E23BCC94DE2674811F291A5B864883C14FB3C5918B9A1qEH</vt:lpwstr>
      </vt:variant>
      <vt:variant>
        <vt:lpwstr/>
      </vt:variant>
      <vt:variant>
        <vt:i4>7209011</vt:i4>
      </vt:variant>
      <vt:variant>
        <vt:i4>111</vt:i4>
      </vt:variant>
      <vt:variant>
        <vt:i4>0</vt:i4>
      </vt:variant>
      <vt:variant>
        <vt:i4>5</vt:i4>
      </vt:variant>
      <vt:variant>
        <vt:lpwstr>consultantplus://offline/ref=C05590840A4A9F876FC05F711259F65DD1CD5522BCC84DE2674811F291A5B864883C14FB3C581EB3A1q0H</vt:lpwstr>
      </vt:variant>
      <vt:variant>
        <vt:lpwstr/>
      </vt:variant>
      <vt:variant>
        <vt:i4>7209008</vt:i4>
      </vt:variant>
      <vt:variant>
        <vt:i4>108</vt:i4>
      </vt:variant>
      <vt:variant>
        <vt:i4>0</vt:i4>
      </vt:variant>
      <vt:variant>
        <vt:i4>5</vt:i4>
      </vt:variant>
      <vt:variant>
        <vt:lpwstr>consultantplus://offline/ref=C05590840A4A9F876FC05F711259F65DD1CD5522BCC84DE2674811F291A5B864883C14FB3C581EB3A1q3H</vt:lpwstr>
      </vt:variant>
      <vt:variant>
        <vt:lpwstr/>
      </vt:variant>
      <vt:variant>
        <vt:i4>917585</vt:i4>
      </vt:variant>
      <vt:variant>
        <vt:i4>105</vt:i4>
      </vt:variant>
      <vt:variant>
        <vt:i4>0</vt:i4>
      </vt:variant>
      <vt:variant>
        <vt:i4>5</vt:i4>
      </vt:variant>
      <vt:variant>
        <vt:lpwstr>consultantplus://offline/ref=C05590840A4A9F876FC05F711259F65DD8CA5F27B9C610E86F111DF096AAE7738F7518FA3C581AABq5H</vt:lpwstr>
      </vt:variant>
      <vt:variant>
        <vt:lpwstr/>
      </vt:variant>
      <vt:variant>
        <vt:i4>7209014</vt:i4>
      </vt:variant>
      <vt:variant>
        <vt:i4>102</vt:i4>
      </vt:variant>
      <vt:variant>
        <vt:i4>0</vt:i4>
      </vt:variant>
      <vt:variant>
        <vt:i4>5</vt:i4>
      </vt:variant>
      <vt:variant>
        <vt:lpwstr>consultantplus://offline/ref=C05590840A4A9F876FC05F711259F65DD1CD5522BCC84DE2674811F291A5B864883C14FB3C581EB3A1q5H</vt:lpwstr>
      </vt:variant>
      <vt:variant>
        <vt:lpwstr/>
      </vt:variant>
      <vt:variant>
        <vt:i4>7209013</vt:i4>
      </vt:variant>
      <vt:variant>
        <vt:i4>99</vt:i4>
      </vt:variant>
      <vt:variant>
        <vt:i4>0</vt:i4>
      </vt:variant>
      <vt:variant>
        <vt:i4>5</vt:i4>
      </vt:variant>
      <vt:variant>
        <vt:lpwstr>consultantplus://offline/ref=C05590840A4A9F876FC05F711259F65DD1CF5221BAC84DE2674811F291A5B864883C14FB3C581BB4A1q2H</vt:lpwstr>
      </vt:variant>
      <vt:variant>
        <vt:lpwstr/>
      </vt:variant>
      <vt:variant>
        <vt:i4>7209015</vt:i4>
      </vt:variant>
      <vt:variant>
        <vt:i4>96</vt:i4>
      </vt:variant>
      <vt:variant>
        <vt:i4>0</vt:i4>
      </vt:variant>
      <vt:variant>
        <vt:i4>5</vt:i4>
      </vt:variant>
      <vt:variant>
        <vt:lpwstr>consultantplus://offline/ref=C05590840A4A9F876FC05F711259F65DD1CD5522BCC84DE2674811F291A5B864883C14FB3C581EB3A1q4H</vt:lpwstr>
      </vt:variant>
      <vt:variant>
        <vt:lpwstr/>
      </vt:variant>
      <vt:variant>
        <vt:i4>7209010</vt:i4>
      </vt:variant>
      <vt:variant>
        <vt:i4>93</vt:i4>
      </vt:variant>
      <vt:variant>
        <vt:i4>0</vt:i4>
      </vt:variant>
      <vt:variant>
        <vt:i4>5</vt:i4>
      </vt:variant>
      <vt:variant>
        <vt:lpwstr>consultantplus://offline/ref=C05590840A4A9F876FC05F711259F65DD1CE5022BEC84DE2674811F291A5B864883C14FB3C581BB6A1q1H</vt:lpwstr>
      </vt:variant>
      <vt:variant>
        <vt:lpwstr/>
      </vt:variant>
      <vt:variant>
        <vt:i4>7209071</vt:i4>
      </vt:variant>
      <vt:variant>
        <vt:i4>90</vt:i4>
      </vt:variant>
      <vt:variant>
        <vt:i4>0</vt:i4>
      </vt:variant>
      <vt:variant>
        <vt:i4>5</vt:i4>
      </vt:variant>
      <vt:variant>
        <vt:lpwstr>consultantplus://offline/ref=C05590840A4A9F876FC05F711259F65DD1CD5522BCCB4DE2674811F291A5B864883C14FB3C581AB6A1q7H</vt:lpwstr>
      </vt:variant>
      <vt:variant>
        <vt:lpwstr/>
      </vt:variant>
      <vt:variant>
        <vt:i4>7209068</vt:i4>
      </vt:variant>
      <vt:variant>
        <vt:i4>87</vt:i4>
      </vt:variant>
      <vt:variant>
        <vt:i4>0</vt:i4>
      </vt:variant>
      <vt:variant>
        <vt:i4>5</vt:i4>
      </vt:variant>
      <vt:variant>
        <vt:lpwstr>consultantplus://offline/ref=C05590840A4A9F876FC05F711259F65DD1C95425BBCC4DE2674811F291A5B864883C14FB3C5818B1A1q1H</vt:lpwstr>
      </vt:variant>
      <vt:variant>
        <vt:lpwstr/>
      </vt:variant>
      <vt:variant>
        <vt:i4>7209008</vt:i4>
      </vt:variant>
      <vt:variant>
        <vt:i4>84</vt:i4>
      </vt:variant>
      <vt:variant>
        <vt:i4>0</vt:i4>
      </vt:variant>
      <vt:variant>
        <vt:i4>5</vt:i4>
      </vt:variant>
      <vt:variant>
        <vt:lpwstr>consultantplus://offline/ref=C05590840A4A9F876FC05F711259F65DD1CA502EB1C94DE2674811F291A5B864883C14FB3C581AB1A1q1H</vt:lpwstr>
      </vt:variant>
      <vt:variant>
        <vt:lpwstr/>
      </vt:variant>
      <vt:variant>
        <vt:i4>7209013</vt:i4>
      </vt:variant>
      <vt:variant>
        <vt:i4>81</vt:i4>
      </vt:variant>
      <vt:variant>
        <vt:i4>0</vt:i4>
      </vt:variant>
      <vt:variant>
        <vt:i4>5</vt:i4>
      </vt:variant>
      <vt:variant>
        <vt:lpwstr>consultantplus://offline/ref=C05590840A4A9F876FC05F711259F65DD1CE5E23BCC94DE2674811F291A5B864883C14FB3C5918B9A1q1H</vt:lpwstr>
      </vt:variant>
      <vt:variant>
        <vt:lpwstr/>
      </vt:variant>
      <vt:variant>
        <vt:i4>7209057</vt:i4>
      </vt:variant>
      <vt:variant>
        <vt:i4>78</vt:i4>
      </vt:variant>
      <vt:variant>
        <vt:i4>0</vt:i4>
      </vt:variant>
      <vt:variant>
        <vt:i4>5</vt:i4>
      </vt:variant>
      <vt:variant>
        <vt:lpwstr>consultantplus://offline/ref=C05590840A4A9F876FC05F711259F65DD1CF542EB8CE4DE2674811F291A5B864883C14FB3C581BB6A1q2H</vt:lpwstr>
      </vt:variant>
      <vt:variant>
        <vt:lpwstr/>
      </vt:variant>
      <vt:variant>
        <vt:i4>917596</vt:i4>
      </vt:variant>
      <vt:variant>
        <vt:i4>75</vt:i4>
      </vt:variant>
      <vt:variant>
        <vt:i4>0</vt:i4>
      </vt:variant>
      <vt:variant>
        <vt:i4>5</vt:i4>
      </vt:variant>
      <vt:variant>
        <vt:lpwstr>consultantplus://offline/ref=C05590840A4A9F876FC05F711259F65DD5CE5327BFC610E86F111DF096AAE7738F7518FA3C581BABq8H</vt:lpwstr>
      </vt:variant>
      <vt:variant>
        <vt:lpwstr/>
      </vt:variant>
      <vt:variant>
        <vt:i4>7209071</vt:i4>
      </vt:variant>
      <vt:variant>
        <vt:i4>72</vt:i4>
      </vt:variant>
      <vt:variant>
        <vt:i4>0</vt:i4>
      </vt:variant>
      <vt:variant>
        <vt:i4>5</vt:i4>
      </vt:variant>
      <vt:variant>
        <vt:lpwstr>consultantplus://offline/ref=C05590840A4A9F876FC05F711259F65DD1CA572FB1CA4DE2674811F291A5B864883C14FB3C581BB7A1q7H</vt:lpwstr>
      </vt:variant>
      <vt:variant>
        <vt:lpwstr/>
      </vt:variant>
      <vt:variant>
        <vt:i4>917587</vt:i4>
      </vt:variant>
      <vt:variant>
        <vt:i4>69</vt:i4>
      </vt:variant>
      <vt:variant>
        <vt:i4>0</vt:i4>
      </vt:variant>
      <vt:variant>
        <vt:i4>5</vt:i4>
      </vt:variant>
      <vt:variant>
        <vt:lpwstr>consultantplus://offline/ref=C05590840A4A9F876FC05F711259F65DD5CC522EB9C610E86F111DF096AAE7738F7518FA3C581FABq9H</vt:lpwstr>
      </vt:variant>
      <vt:variant>
        <vt:lpwstr/>
      </vt:variant>
      <vt:variant>
        <vt:i4>5373954</vt:i4>
      </vt:variant>
      <vt:variant>
        <vt:i4>66</vt:i4>
      </vt:variant>
      <vt:variant>
        <vt:i4>0</vt:i4>
      </vt:variant>
      <vt:variant>
        <vt:i4>5</vt:i4>
      </vt:variant>
      <vt:variant>
        <vt:lpwstr>consultantplus://offline/ref=C05590840A4A9F876FC05F711259F65DD1CD532EB1CF4DE2674811F291AAq5H</vt:lpwstr>
      </vt:variant>
      <vt:variant>
        <vt:lpwstr/>
      </vt:variant>
      <vt:variant>
        <vt:i4>524298</vt:i4>
      </vt:variant>
      <vt:variant>
        <vt:i4>63</vt:i4>
      </vt:variant>
      <vt:variant>
        <vt:i4>0</vt:i4>
      </vt:variant>
      <vt:variant>
        <vt:i4>5</vt:i4>
      </vt:variant>
      <vt:variant>
        <vt:lpwstr>consultantplus://offline/ref=C05590840A4A9F876FC05F711259F65DD1CD532EB1CF4DE2674811F291A5B864883C14F93CA5qEH</vt:lpwstr>
      </vt:variant>
      <vt:variant>
        <vt:lpwstr/>
      </vt:variant>
      <vt:variant>
        <vt:i4>7209015</vt:i4>
      </vt:variant>
      <vt:variant>
        <vt:i4>60</vt:i4>
      </vt:variant>
      <vt:variant>
        <vt:i4>0</vt:i4>
      </vt:variant>
      <vt:variant>
        <vt:i4>5</vt:i4>
      </vt:variant>
      <vt:variant>
        <vt:lpwstr>consultantplus://offline/ref=C05590840A4A9F876FC05F711259F65DD1CD5522BCCD4DE2674811F291A5B864883C14FB3C5819B4A1q3H</vt:lpwstr>
      </vt:variant>
      <vt:variant>
        <vt:lpwstr/>
      </vt:variant>
      <vt:variant>
        <vt:i4>917590</vt:i4>
      </vt:variant>
      <vt:variant>
        <vt:i4>57</vt:i4>
      </vt:variant>
      <vt:variant>
        <vt:i4>0</vt:i4>
      </vt:variant>
      <vt:variant>
        <vt:i4>5</vt:i4>
      </vt:variant>
      <vt:variant>
        <vt:lpwstr>consultantplus://offline/ref=C05590840A4A9F876FC05F711259F65DD7C85427B0C610E86F111DF096AAE7738F7518FA3C501DABq2H</vt:lpwstr>
      </vt:variant>
      <vt:variant>
        <vt:lpwstr/>
      </vt:variant>
      <vt:variant>
        <vt:i4>7209062</vt:i4>
      </vt:variant>
      <vt:variant>
        <vt:i4>54</vt:i4>
      </vt:variant>
      <vt:variant>
        <vt:i4>0</vt:i4>
      </vt:variant>
      <vt:variant>
        <vt:i4>5</vt:i4>
      </vt:variant>
      <vt:variant>
        <vt:lpwstr>consultantplus://offline/ref=C05590840A4A9F876FC05F711259F65DD1CE502FB0CB4DE2674811F291A5B864883C14FB3C5819B6A1qEH</vt:lpwstr>
      </vt:variant>
      <vt:variant>
        <vt:lpwstr/>
      </vt:variant>
      <vt:variant>
        <vt:i4>7209069</vt:i4>
      </vt:variant>
      <vt:variant>
        <vt:i4>51</vt:i4>
      </vt:variant>
      <vt:variant>
        <vt:i4>0</vt:i4>
      </vt:variant>
      <vt:variant>
        <vt:i4>5</vt:i4>
      </vt:variant>
      <vt:variant>
        <vt:lpwstr>consultantplus://offline/ref=C05590840A4A9F876FC05F711259F65DD1CD5522BDC54DE2674811F291A5B864883C14FB3C5812B5A1q5H</vt:lpwstr>
      </vt:variant>
      <vt:variant>
        <vt:lpwstr/>
      </vt:variant>
      <vt:variant>
        <vt:i4>7209071</vt:i4>
      </vt:variant>
      <vt:variant>
        <vt:i4>48</vt:i4>
      </vt:variant>
      <vt:variant>
        <vt:i4>0</vt:i4>
      </vt:variant>
      <vt:variant>
        <vt:i4>5</vt:i4>
      </vt:variant>
      <vt:variant>
        <vt:lpwstr>consultantplus://offline/ref=C05590840A4A9F876FC05F711259F65DD1CD5522BDC54DE2674811F291A5B864883C14FB3C5812B5A1q7H</vt:lpwstr>
      </vt:variant>
      <vt:variant>
        <vt:lpwstr/>
      </vt:variant>
      <vt:variant>
        <vt:i4>7209017</vt:i4>
      </vt:variant>
      <vt:variant>
        <vt:i4>45</vt:i4>
      </vt:variant>
      <vt:variant>
        <vt:i4>0</vt:i4>
      </vt:variant>
      <vt:variant>
        <vt:i4>5</vt:i4>
      </vt:variant>
      <vt:variant>
        <vt:lpwstr>consultantplus://offline/ref=C05590840A4A9F876FC05F711259F65DD1CD5522BDC54DE2674811F291A5B864883C14FB3C5812B2A1qFH</vt:lpwstr>
      </vt:variant>
      <vt:variant>
        <vt:lpwstr/>
      </vt:variant>
      <vt:variant>
        <vt:i4>917591</vt:i4>
      </vt:variant>
      <vt:variant>
        <vt:i4>42</vt:i4>
      </vt:variant>
      <vt:variant>
        <vt:i4>0</vt:i4>
      </vt:variant>
      <vt:variant>
        <vt:i4>5</vt:i4>
      </vt:variant>
      <vt:variant>
        <vt:lpwstr>consultantplus://offline/ref=C05590840A4A9F876FC05F711259F65DD7C85427B0C610E86F111DF096AAE7738F7518FA3C501DABq3H</vt:lpwstr>
      </vt:variant>
      <vt:variant>
        <vt:lpwstr/>
      </vt:variant>
      <vt:variant>
        <vt:i4>7209070</vt:i4>
      </vt:variant>
      <vt:variant>
        <vt:i4>39</vt:i4>
      </vt:variant>
      <vt:variant>
        <vt:i4>0</vt:i4>
      </vt:variant>
      <vt:variant>
        <vt:i4>5</vt:i4>
      </vt:variant>
      <vt:variant>
        <vt:lpwstr>consultantplus://offline/ref=C05590840A4A9F876FC05F711259F65DD1CD5522BDC54DE2674811F291A5B864883C14FB3C5812B2A1q1H</vt:lpwstr>
      </vt:variant>
      <vt:variant>
        <vt:lpwstr/>
      </vt:variant>
      <vt:variant>
        <vt:i4>7209070</vt:i4>
      </vt:variant>
      <vt:variant>
        <vt:i4>36</vt:i4>
      </vt:variant>
      <vt:variant>
        <vt:i4>0</vt:i4>
      </vt:variant>
      <vt:variant>
        <vt:i4>5</vt:i4>
      </vt:variant>
      <vt:variant>
        <vt:lpwstr>consultantplus://offline/ref=C05590840A4A9F876FC05F711259F65DD1CE5522BACB4DE2674811F291A5B864883C14FB3C581BB0A1q0H</vt:lpwstr>
      </vt:variant>
      <vt:variant>
        <vt:lpwstr/>
      </vt:variant>
      <vt:variant>
        <vt:i4>7209009</vt:i4>
      </vt:variant>
      <vt:variant>
        <vt:i4>33</vt:i4>
      </vt:variant>
      <vt:variant>
        <vt:i4>0</vt:i4>
      </vt:variant>
      <vt:variant>
        <vt:i4>5</vt:i4>
      </vt:variant>
      <vt:variant>
        <vt:lpwstr>consultantplus://offline/ref=C05590840A4A9F876FC05F711259F65DD1C85424BBCB4DE2674811F291A5B864883C14FB3C5819B8A1qEH</vt:lpwstr>
      </vt:variant>
      <vt:variant>
        <vt:lpwstr/>
      </vt:variant>
      <vt:variant>
        <vt:i4>7209023</vt:i4>
      </vt:variant>
      <vt:variant>
        <vt:i4>30</vt:i4>
      </vt:variant>
      <vt:variant>
        <vt:i4>0</vt:i4>
      </vt:variant>
      <vt:variant>
        <vt:i4>5</vt:i4>
      </vt:variant>
      <vt:variant>
        <vt:lpwstr>consultantplus://offline/ref=C05590840A4A9F876FC05F711259F65DD1CD5522BCCB4DE2674811F291A5B864883C14FB3C581AB7A1qFH</vt:lpwstr>
      </vt:variant>
      <vt:variant>
        <vt:lpwstr/>
      </vt:variant>
      <vt:variant>
        <vt:i4>3866735</vt:i4>
      </vt:variant>
      <vt:variant>
        <vt:i4>27</vt:i4>
      </vt:variant>
      <vt:variant>
        <vt:i4>0</vt:i4>
      </vt:variant>
      <vt:variant>
        <vt:i4>5</vt:i4>
      </vt:variant>
      <vt:variant>
        <vt:lpwstr>consultantplus://offline/ref=C05590840A4A9F876FC05F711259F65DD1CD5026BDCB4DE2674811F291A5B864883C14F8A3qEH</vt:lpwstr>
      </vt:variant>
      <vt:variant>
        <vt:lpwstr/>
      </vt:variant>
      <vt:variant>
        <vt:i4>7209012</vt:i4>
      </vt:variant>
      <vt:variant>
        <vt:i4>24</vt:i4>
      </vt:variant>
      <vt:variant>
        <vt:i4>0</vt:i4>
      </vt:variant>
      <vt:variant>
        <vt:i4>5</vt:i4>
      </vt:variant>
      <vt:variant>
        <vt:lpwstr>consultantplus://offline/ref=C05590840A4A9F876FC05F711259F65DD1CE5E23BCC94DE2674811F291A5B864883C14FB3C5918B9A1q0H</vt:lpwstr>
      </vt:variant>
      <vt:variant>
        <vt:lpwstr/>
      </vt:variant>
      <vt:variant>
        <vt:i4>7209013</vt:i4>
      </vt:variant>
      <vt:variant>
        <vt:i4>21</vt:i4>
      </vt:variant>
      <vt:variant>
        <vt:i4>0</vt:i4>
      </vt:variant>
      <vt:variant>
        <vt:i4>5</vt:i4>
      </vt:variant>
      <vt:variant>
        <vt:lpwstr>consultantplus://offline/ref=C05590840A4A9F876FC05F711259F65DD1CA5022BCC94DE2674811F291A5B864883C14FB3C581BB5A1q6H</vt:lpwstr>
      </vt:variant>
      <vt:variant>
        <vt:lpwstr/>
      </vt:variant>
      <vt:variant>
        <vt:i4>7209061</vt:i4>
      </vt:variant>
      <vt:variant>
        <vt:i4>18</vt:i4>
      </vt:variant>
      <vt:variant>
        <vt:i4>0</vt:i4>
      </vt:variant>
      <vt:variant>
        <vt:i4>5</vt:i4>
      </vt:variant>
      <vt:variant>
        <vt:lpwstr>consultantplus://offline/ref=C05590840A4A9F876FC05F711259F65DD1C85720BCCB4DE2674811F291A5B864883C14FB3C581AB2A1qEH</vt:lpwstr>
      </vt:variant>
      <vt:variant>
        <vt:lpwstr/>
      </vt:variant>
      <vt:variant>
        <vt:i4>7209069</vt:i4>
      </vt:variant>
      <vt:variant>
        <vt:i4>15</vt:i4>
      </vt:variant>
      <vt:variant>
        <vt:i4>0</vt:i4>
      </vt:variant>
      <vt:variant>
        <vt:i4>5</vt:i4>
      </vt:variant>
      <vt:variant>
        <vt:lpwstr>consultantplus://offline/ref=C05590840A4A9F876FC05F711259F65DD1CD5522BCC44DE2674811F291A5B864883C14FB3C581EB4A1qEH</vt:lpwstr>
      </vt:variant>
      <vt:variant>
        <vt:lpwstr/>
      </vt:variant>
      <vt:variant>
        <vt:i4>7209064</vt:i4>
      </vt:variant>
      <vt:variant>
        <vt:i4>12</vt:i4>
      </vt:variant>
      <vt:variant>
        <vt:i4>0</vt:i4>
      </vt:variant>
      <vt:variant>
        <vt:i4>5</vt:i4>
      </vt:variant>
      <vt:variant>
        <vt:lpwstr>consultantplus://offline/ref=C05590840A4A9F876FC05F711259F65DD1CD5522BCC44DE2674811F291A5B864883C14FB3C581AB6A1qFH</vt:lpwstr>
      </vt:variant>
      <vt:variant>
        <vt:lpwstr/>
      </vt:variant>
      <vt:variant>
        <vt:i4>7209014</vt:i4>
      </vt:variant>
      <vt:variant>
        <vt:i4>9</vt:i4>
      </vt:variant>
      <vt:variant>
        <vt:i4>0</vt:i4>
      </vt:variant>
      <vt:variant>
        <vt:i4>5</vt:i4>
      </vt:variant>
      <vt:variant>
        <vt:lpwstr>consultantplus://offline/ref=C05590840A4A9F876FC05F711259F65DD1CD5522BDC84DE2674811F291A5B864883C14FB3C581BB0A1q6H</vt:lpwstr>
      </vt:variant>
      <vt:variant>
        <vt:lpwstr/>
      </vt:variant>
      <vt:variant>
        <vt:i4>7209013</vt:i4>
      </vt:variant>
      <vt:variant>
        <vt:i4>6</vt:i4>
      </vt:variant>
      <vt:variant>
        <vt:i4>0</vt:i4>
      </vt:variant>
      <vt:variant>
        <vt:i4>5</vt:i4>
      </vt:variant>
      <vt:variant>
        <vt:lpwstr>consultantplus://offline/ref=C05590840A4A9F876FC05F711259F65DD1CD5222B9CE4DE2674811F291A5B864883C14FB3C581BB0A1q2H</vt:lpwstr>
      </vt:variant>
      <vt:variant>
        <vt:lpwstr/>
      </vt:variant>
      <vt:variant>
        <vt:i4>2031685</vt:i4>
      </vt:variant>
      <vt:variant>
        <vt:i4>3</vt:i4>
      </vt:variant>
      <vt:variant>
        <vt:i4>0</vt:i4>
      </vt:variant>
      <vt:variant>
        <vt:i4>5</vt:i4>
      </vt:variant>
      <vt:variant>
        <vt:lpwstr>http://www.pandia.ru/text/category/sotcialmzno_yekonomicheskoe_razvitie/</vt:lpwstr>
      </vt:variant>
      <vt:variant>
        <vt:lpwstr/>
      </vt:variant>
      <vt:variant>
        <vt:i4>1835011</vt:i4>
      </vt:variant>
      <vt:variant>
        <vt:i4>0</vt:i4>
      </vt:variant>
      <vt:variant>
        <vt:i4>0</vt:i4>
      </vt:variant>
      <vt:variant>
        <vt:i4>5</vt:i4>
      </vt:variant>
      <vt:variant>
        <vt:lpwstr>http://www.pandia.ru/text/category/organi_mestnogo_samoupravleniya/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№1</dc:title>
  <dc:subject/>
  <dc:creator>1</dc:creator>
  <cp:keywords/>
  <cp:lastModifiedBy>Администрация</cp:lastModifiedBy>
  <cp:revision>9</cp:revision>
  <cp:lastPrinted>2017-11-10T09:32:00Z</cp:lastPrinted>
  <dcterms:created xsi:type="dcterms:W3CDTF">2018-10-19T06:23:00Z</dcterms:created>
  <dcterms:modified xsi:type="dcterms:W3CDTF">2018-10-29T11:58:00Z</dcterms:modified>
</cp:coreProperties>
</file>