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6D4" w:rsidRPr="000A56D4" w:rsidRDefault="0003593B" w:rsidP="000A56D4">
      <w:pPr>
        <w:keepNext/>
        <w:spacing w:after="0" w:line="240" w:lineRule="auto"/>
        <w:ind w:left="5400" w:hanging="5684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421.65pt;margin-top:-.7pt;width:1in;height:1in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" stroked="f">
            <v:textbox>
              <w:txbxContent>
                <w:p w:rsidR="000A56D4" w:rsidRPr="00251FE8" w:rsidRDefault="000A56D4" w:rsidP="000A56D4">
                  <w:pPr>
                    <w:rPr>
                      <w:rFonts w:ascii="Times New Roman" w:hAnsi="Times New Roman"/>
                      <w:sz w:val="24"/>
                    </w:rPr>
                  </w:pPr>
                </w:p>
              </w:txbxContent>
            </v:textbox>
          </v:shape>
        </w:pict>
      </w:r>
      <w:r w:rsidR="000A56D4" w:rsidRPr="000A56D4">
        <w:rPr>
          <w:b/>
          <w:bCs/>
          <w:noProof/>
          <w:sz w:val="24"/>
          <w:szCs w:val="24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56D4" w:rsidRPr="000A56D4">
        <w:rPr>
          <w:b/>
          <w:bCs/>
          <w:noProof/>
          <w:sz w:val="24"/>
          <w:szCs w:val="24"/>
        </w:rPr>
        <w:t xml:space="preserve">                                                      </w:t>
      </w:r>
    </w:p>
    <w:p w:rsidR="000A56D4" w:rsidRPr="000A56D4" w:rsidRDefault="000A56D4" w:rsidP="000A56D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/>
          <w:bCs/>
          <w:sz w:val="20"/>
          <w:szCs w:val="20"/>
        </w:rPr>
      </w:pPr>
      <w:r w:rsidRPr="000A56D4">
        <w:rPr>
          <w:rFonts w:ascii="Times New Roman" w:hAnsi="Times New Roman"/>
          <w:bCs/>
          <w:sz w:val="20"/>
          <w:szCs w:val="20"/>
        </w:rPr>
        <w:t>Российская Федерация</w:t>
      </w:r>
    </w:p>
    <w:p w:rsidR="000A56D4" w:rsidRDefault="000A56D4" w:rsidP="000A56D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/>
          <w:bCs/>
          <w:sz w:val="20"/>
          <w:szCs w:val="20"/>
        </w:rPr>
      </w:pPr>
      <w:r w:rsidRPr="000A56D4">
        <w:rPr>
          <w:rFonts w:ascii="Times New Roman" w:hAnsi="Times New Roman"/>
          <w:bCs/>
          <w:sz w:val="20"/>
          <w:szCs w:val="20"/>
        </w:rPr>
        <w:t>Самарская область</w:t>
      </w:r>
    </w:p>
    <w:p w:rsidR="00C8208C" w:rsidRPr="00C8208C" w:rsidRDefault="00C8208C" w:rsidP="000A56D4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/>
          <w:bCs/>
          <w:sz w:val="20"/>
          <w:szCs w:val="20"/>
        </w:rPr>
      </w:pPr>
    </w:p>
    <w:p w:rsidR="000A56D4" w:rsidRPr="000A56D4" w:rsidRDefault="000A56D4" w:rsidP="000A56D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</w:rPr>
      </w:pPr>
      <w:r w:rsidRPr="000A56D4">
        <w:rPr>
          <w:rFonts w:ascii="Times New Roman" w:eastAsia="Calibri" w:hAnsi="Times New Roman"/>
          <w:b/>
          <w:bCs/>
          <w:sz w:val="24"/>
          <w:szCs w:val="24"/>
        </w:rPr>
        <w:t xml:space="preserve">АДМИНИСТРАЦИЯ СЕЛЬСКОГО ПОСЕЛЕНИЯ </w:t>
      </w:r>
      <w:proofErr w:type="gramStart"/>
      <w:r w:rsidRPr="000A56D4">
        <w:rPr>
          <w:rFonts w:ascii="Times New Roman" w:eastAsia="Calibri" w:hAnsi="Times New Roman"/>
          <w:b/>
          <w:bCs/>
          <w:sz w:val="24"/>
          <w:szCs w:val="24"/>
        </w:rPr>
        <w:t>ПРИМОРСКИЙ</w:t>
      </w:r>
      <w:proofErr w:type="gramEnd"/>
    </w:p>
    <w:p w:rsidR="000A56D4" w:rsidRPr="000A56D4" w:rsidRDefault="000A56D4" w:rsidP="000A56D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</w:rPr>
      </w:pPr>
      <w:r w:rsidRPr="000A56D4">
        <w:rPr>
          <w:rFonts w:ascii="Times New Roman" w:eastAsia="Calibri" w:hAnsi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0A56D4">
        <w:rPr>
          <w:rFonts w:ascii="Times New Roman" w:eastAsia="Calibri" w:hAnsi="Times New Roman"/>
          <w:b/>
          <w:bCs/>
          <w:sz w:val="24"/>
          <w:szCs w:val="24"/>
        </w:rPr>
        <w:t>СТАВРОПОЛЬСКИЙ</w:t>
      </w:r>
      <w:proofErr w:type="gramEnd"/>
    </w:p>
    <w:p w:rsidR="000A56D4" w:rsidRPr="000A56D4" w:rsidRDefault="000A56D4" w:rsidP="000A56D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/>
          <w:bCs/>
          <w:sz w:val="24"/>
          <w:szCs w:val="24"/>
        </w:rPr>
      </w:pPr>
      <w:r w:rsidRPr="000A56D4">
        <w:rPr>
          <w:rFonts w:ascii="Times New Roman" w:eastAsia="Calibri" w:hAnsi="Times New Roman"/>
          <w:b/>
          <w:bCs/>
          <w:sz w:val="24"/>
          <w:szCs w:val="24"/>
        </w:rPr>
        <w:t xml:space="preserve"> САМАРСКОЙ ОБЛАСТИ</w:t>
      </w:r>
    </w:p>
    <w:p w:rsidR="000A56D4" w:rsidRPr="000A56D4" w:rsidRDefault="000A56D4" w:rsidP="000A56D4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0A56D4" w:rsidRPr="000A56D4" w:rsidRDefault="000A56D4" w:rsidP="000A56D4">
      <w:pPr>
        <w:jc w:val="center"/>
        <w:rPr>
          <w:rFonts w:ascii="Times New Roman" w:hAnsi="Times New Roman"/>
          <w:b/>
          <w:sz w:val="28"/>
          <w:szCs w:val="28"/>
        </w:rPr>
      </w:pPr>
      <w:r w:rsidRPr="000A56D4">
        <w:rPr>
          <w:rFonts w:ascii="Times New Roman" w:hAnsi="Times New Roman"/>
          <w:b/>
          <w:sz w:val="28"/>
          <w:szCs w:val="28"/>
        </w:rPr>
        <w:t>ПОСТАНОВЛЕНИЕ</w:t>
      </w:r>
    </w:p>
    <w:p w:rsidR="00C8208C" w:rsidRPr="000A56D4" w:rsidRDefault="00C8208C" w:rsidP="000A56D4">
      <w:pPr>
        <w:jc w:val="center"/>
        <w:rPr>
          <w:rFonts w:ascii="Times New Roman" w:hAnsi="Times New Roman"/>
          <w:b/>
          <w:sz w:val="28"/>
          <w:szCs w:val="28"/>
        </w:rPr>
      </w:pPr>
    </w:p>
    <w:p w:rsidR="000A56D4" w:rsidRPr="000A56D4" w:rsidRDefault="000A56D4" w:rsidP="000A56D4">
      <w:pPr>
        <w:rPr>
          <w:rFonts w:ascii="Times New Roman" w:hAnsi="Times New Roman"/>
          <w:b/>
          <w:sz w:val="24"/>
          <w:szCs w:val="24"/>
        </w:rPr>
      </w:pPr>
      <w:r w:rsidRPr="000A56D4">
        <w:rPr>
          <w:rFonts w:ascii="Times New Roman" w:hAnsi="Times New Roman"/>
          <w:b/>
          <w:sz w:val="24"/>
          <w:szCs w:val="24"/>
        </w:rPr>
        <w:t xml:space="preserve">от </w:t>
      </w:r>
      <w:r w:rsidR="00625245">
        <w:rPr>
          <w:rFonts w:ascii="Times New Roman" w:hAnsi="Times New Roman"/>
          <w:b/>
          <w:sz w:val="24"/>
          <w:szCs w:val="24"/>
        </w:rPr>
        <w:t>28</w:t>
      </w:r>
      <w:r w:rsidR="00102883">
        <w:rPr>
          <w:rFonts w:ascii="Times New Roman" w:hAnsi="Times New Roman"/>
          <w:b/>
          <w:sz w:val="24"/>
          <w:szCs w:val="24"/>
        </w:rPr>
        <w:t xml:space="preserve"> </w:t>
      </w:r>
      <w:r w:rsidR="009F406C">
        <w:rPr>
          <w:rFonts w:ascii="Times New Roman" w:hAnsi="Times New Roman"/>
          <w:b/>
          <w:sz w:val="24"/>
          <w:szCs w:val="24"/>
        </w:rPr>
        <w:t>марта</w:t>
      </w:r>
      <w:r w:rsidRPr="000A56D4">
        <w:rPr>
          <w:rFonts w:ascii="Times New Roman" w:hAnsi="Times New Roman"/>
          <w:b/>
          <w:sz w:val="24"/>
          <w:szCs w:val="24"/>
        </w:rPr>
        <w:t xml:space="preserve"> 201</w:t>
      </w:r>
      <w:r>
        <w:rPr>
          <w:rFonts w:ascii="Times New Roman" w:hAnsi="Times New Roman"/>
          <w:b/>
          <w:sz w:val="24"/>
          <w:szCs w:val="24"/>
        </w:rPr>
        <w:t>6</w:t>
      </w:r>
      <w:r w:rsidRPr="000A56D4">
        <w:rPr>
          <w:rFonts w:ascii="Times New Roman" w:hAnsi="Times New Roman"/>
          <w:b/>
          <w:sz w:val="24"/>
          <w:szCs w:val="24"/>
        </w:rPr>
        <w:t xml:space="preserve"> года</w:t>
      </w:r>
      <w:r w:rsidRPr="000A56D4">
        <w:rPr>
          <w:rFonts w:ascii="Times New Roman" w:hAnsi="Times New Roman"/>
          <w:sz w:val="24"/>
          <w:szCs w:val="24"/>
        </w:rPr>
        <w:tab/>
      </w:r>
      <w:r w:rsidRPr="000A56D4">
        <w:rPr>
          <w:rFonts w:ascii="Times New Roman" w:hAnsi="Times New Roman"/>
          <w:sz w:val="24"/>
          <w:szCs w:val="24"/>
        </w:rPr>
        <w:tab/>
        <w:t xml:space="preserve"> </w:t>
      </w:r>
      <w:r w:rsidRPr="000A56D4">
        <w:rPr>
          <w:rFonts w:ascii="Times New Roman" w:hAnsi="Times New Roman"/>
          <w:sz w:val="24"/>
          <w:szCs w:val="24"/>
        </w:rPr>
        <w:tab/>
      </w:r>
      <w:r w:rsidRPr="000A56D4">
        <w:rPr>
          <w:rFonts w:ascii="Times New Roman" w:hAnsi="Times New Roman"/>
          <w:sz w:val="24"/>
          <w:szCs w:val="24"/>
        </w:rPr>
        <w:tab/>
      </w:r>
      <w:r w:rsidRPr="000A56D4">
        <w:rPr>
          <w:rFonts w:ascii="Times New Roman" w:hAnsi="Times New Roman"/>
          <w:sz w:val="24"/>
          <w:szCs w:val="24"/>
        </w:rPr>
        <w:tab/>
      </w:r>
      <w:r w:rsidRPr="000A56D4">
        <w:rPr>
          <w:rFonts w:ascii="Times New Roman" w:hAnsi="Times New Roman"/>
          <w:sz w:val="24"/>
          <w:szCs w:val="24"/>
        </w:rPr>
        <w:tab/>
        <w:t xml:space="preserve">                        </w:t>
      </w:r>
      <w:r w:rsidRPr="000A56D4">
        <w:rPr>
          <w:rFonts w:ascii="Times New Roman" w:hAnsi="Times New Roman"/>
          <w:b/>
          <w:sz w:val="24"/>
          <w:szCs w:val="24"/>
        </w:rPr>
        <w:t xml:space="preserve">№ </w:t>
      </w:r>
      <w:r w:rsidR="0015753B">
        <w:rPr>
          <w:rFonts w:ascii="Times New Roman" w:hAnsi="Times New Roman"/>
          <w:b/>
          <w:sz w:val="24"/>
          <w:szCs w:val="24"/>
        </w:rPr>
        <w:t>10</w:t>
      </w:r>
    </w:p>
    <w:p w:rsidR="000A56D4" w:rsidRDefault="000A56D4" w:rsidP="000A56D4">
      <w:pPr>
        <w:rPr>
          <w:rFonts w:ascii="Times New Roman" w:hAnsi="Times New Roman"/>
          <w:b/>
          <w:sz w:val="24"/>
          <w:szCs w:val="24"/>
        </w:rPr>
      </w:pPr>
    </w:p>
    <w:p w:rsidR="00C8208C" w:rsidRPr="000A56D4" w:rsidRDefault="00C8208C" w:rsidP="000A56D4">
      <w:pPr>
        <w:rPr>
          <w:rFonts w:ascii="Times New Roman" w:hAnsi="Times New Roman"/>
          <w:b/>
          <w:sz w:val="24"/>
          <w:szCs w:val="24"/>
        </w:rPr>
      </w:pPr>
    </w:p>
    <w:p w:rsidR="000A56D4" w:rsidRPr="003A1B7C" w:rsidRDefault="000A56D4" w:rsidP="000A56D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</w:t>
      </w: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Pr="003A1B7C">
        <w:rPr>
          <w:rStyle w:val="FontStyle38"/>
          <w:b/>
          <w:sz w:val="24"/>
          <w:szCs w:val="24"/>
        </w:rPr>
        <w:t xml:space="preserve">Администрации </w:t>
      </w:r>
      <w:r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Приморский</w:t>
      </w:r>
      <w:proofErr w:type="gramEnd"/>
      <w:r w:rsidRPr="003A1B7C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                                                     </w:t>
      </w:r>
      <w:r w:rsidRPr="009A3394">
        <w:rPr>
          <w:rFonts w:ascii="Times New Roman" w:hAnsi="Times New Roman"/>
          <w:b/>
          <w:sz w:val="24"/>
          <w:szCs w:val="24"/>
        </w:rPr>
        <w:t>от 13 ноября 2015 года № 54</w:t>
      </w:r>
    </w:p>
    <w:p w:rsidR="000A56D4" w:rsidRPr="003A1B7C" w:rsidRDefault="000A56D4" w:rsidP="000A56D4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 xml:space="preserve">Об утверждении муниципальной программы сельского поселения </w:t>
      </w:r>
      <w:r>
        <w:rPr>
          <w:rFonts w:ascii="Times New Roman" w:hAnsi="Times New Roman"/>
          <w:b/>
          <w:sz w:val="24"/>
          <w:szCs w:val="24"/>
        </w:rPr>
        <w:t xml:space="preserve">Приморский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 «</w:t>
      </w:r>
      <w:r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Приморский</w:t>
      </w:r>
      <w:r w:rsidRPr="003A1B7C">
        <w:rPr>
          <w:rFonts w:ascii="Times New Roman" w:hAnsi="Times New Roman"/>
          <w:b/>
          <w:sz w:val="24"/>
          <w:szCs w:val="24"/>
        </w:rPr>
        <w:t xml:space="preserve">  муниципального района  Ставропольский Самарской области</w:t>
      </w:r>
      <w:r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 </w:t>
      </w:r>
      <w:r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2016</w:t>
      </w:r>
      <w:r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</w:t>
      </w:r>
      <w:r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18</w:t>
      </w:r>
      <w:r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A56D4" w:rsidRDefault="000A56D4" w:rsidP="000A56D4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0A56D4" w:rsidRPr="000A56D4" w:rsidRDefault="000A56D4" w:rsidP="000A56D4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0A56D4" w:rsidRDefault="000A56D4" w:rsidP="000A56D4">
      <w:pPr>
        <w:pStyle w:val="a6"/>
        <w:spacing w:before="0" w:beforeAutospacing="0" w:after="0" w:afterAutospacing="0"/>
        <w:ind w:firstLine="709"/>
        <w:jc w:val="both"/>
        <w:textAlignment w:val="baseline"/>
      </w:pPr>
      <w:r w:rsidRPr="00284EF2">
        <w:t xml:space="preserve">  </w:t>
      </w:r>
      <w:proofErr w:type="gramStart"/>
      <w:r w:rsidRPr="00284EF2">
        <w:t>В целях уточнения отдельных мероприятий и корректировки объемов   финансирования муниципальной программы</w:t>
      </w:r>
      <w:r>
        <w:rPr>
          <w:color w:val="333333"/>
          <w:shd w:val="clear" w:color="auto" w:fill="F2F2F2"/>
        </w:rPr>
        <w:t xml:space="preserve"> </w:t>
      </w:r>
      <w:r w:rsidRPr="004B65EE">
        <w:t>«</w:t>
      </w:r>
      <w:r w:rsidRPr="004B65EE">
        <w:rPr>
          <w:bCs/>
          <w:bdr w:val="none" w:sz="0" w:space="0" w:color="auto" w:frame="1"/>
        </w:rPr>
        <w:t xml:space="preserve">Социально – экономическое развитие </w:t>
      </w:r>
      <w:r>
        <w:t>сельского поселения Приморский</w:t>
      </w:r>
      <w:r w:rsidRPr="004B65EE">
        <w:t xml:space="preserve">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</w:t>
      </w:r>
      <w:r w:rsidRPr="004B65EE">
        <w:rPr>
          <w:bCs/>
          <w:bdr w:val="none" w:sz="0" w:space="0" w:color="auto" w:frame="1"/>
        </w:rPr>
        <w:t xml:space="preserve"> годы</w:t>
      </w:r>
      <w:r w:rsidRPr="004B65EE">
        <w:rPr>
          <w:b/>
          <w:bCs/>
          <w:bdr w:val="none" w:sz="0" w:space="0" w:color="auto" w:frame="1"/>
        </w:rPr>
        <w:t xml:space="preserve">», </w:t>
      </w:r>
      <w:r w:rsidRPr="004B65EE">
        <w:t>утвержденную Постановлением Администр</w:t>
      </w:r>
      <w:r>
        <w:t>ации сельского поселения Приморский</w:t>
      </w:r>
      <w:r w:rsidRPr="004B65EE">
        <w:t xml:space="preserve"> муниципального района  Ставропольский Самарской области от </w:t>
      </w:r>
      <w:r>
        <w:t>13</w:t>
      </w:r>
      <w:r w:rsidRPr="004B65EE">
        <w:t xml:space="preserve"> </w:t>
      </w:r>
      <w:r>
        <w:t xml:space="preserve">ноября  2015 года № 54, </w:t>
      </w:r>
      <w:r w:rsidRPr="00284EF2">
        <w:t xml:space="preserve">Администрация </w:t>
      </w:r>
      <w:r w:rsidRPr="004B65EE">
        <w:t xml:space="preserve">сельского поселения </w:t>
      </w:r>
      <w:r>
        <w:t>Приморский</w:t>
      </w:r>
      <w:r w:rsidRPr="004B65EE">
        <w:t xml:space="preserve"> муниципального района  Ставропольский Самарской</w:t>
      </w:r>
      <w:r>
        <w:t xml:space="preserve"> области постановляет:</w:t>
      </w:r>
      <w:proofErr w:type="gramEnd"/>
    </w:p>
    <w:p w:rsidR="000A56D4" w:rsidRDefault="000A56D4" w:rsidP="000A56D4">
      <w:pPr>
        <w:pStyle w:val="a6"/>
        <w:spacing w:before="0" w:beforeAutospacing="0" w:after="0" w:afterAutospacing="0"/>
        <w:ind w:firstLine="709"/>
        <w:jc w:val="both"/>
        <w:textAlignment w:val="baseline"/>
      </w:pPr>
    </w:p>
    <w:p w:rsidR="000A56D4" w:rsidRDefault="000A56D4" w:rsidP="000A56D4">
      <w:pPr>
        <w:pStyle w:val="a6"/>
        <w:spacing w:before="0" w:beforeAutospacing="0" w:after="0" w:afterAutospacing="0" w:line="276" w:lineRule="auto"/>
        <w:ind w:firstLine="567"/>
        <w:jc w:val="both"/>
        <w:textAlignment w:val="baseline"/>
        <w:rPr>
          <w:bCs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Pr="00DE1125">
        <w:rPr>
          <w:b/>
        </w:rPr>
        <w:t>1.1</w:t>
      </w:r>
      <w:proofErr w:type="gramStart"/>
      <w:r w:rsidRPr="00B4205B">
        <w:t xml:space="preserve"> В</w:t>
      </w:r>
      <w:proofErr w:type="gramEnd"/>
      <w:r w:rsidRPr="00B4205B">
        <w:t xml:space="preserve"> муниципальной программе сельского поселения Приморский муниципального района  Ставропольский Самарской области «</w:t>
      </w:r>
      <w:r w:rsidRPr="00B4205B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B4205B">
        <w:t xml:space="preserve">сельского поселения Приморский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</w:t>
      </w:r>
      <w:r w:rsidRPr="00B4205B">
        <w:rPr>
          <w:bCs/>
          <w:bdr w:val="none" w:sz="0" w:space="0" w:color="auto" w:frame="1"/>
        </w:rPr>
        <w:t xml:space="preserve"> годы</w:t>
      </w:r>
      <w:r w:rsidRPr="00B4205B">
        <w:rPr>
          <w:b/>
          <w:bCs/>
          <w:bdr w:val="none" w:sz="0" w:space="0" w:color="auto" w:frame="1"/>
        </w:rPr>
        <w:t xml:space="preserve">», </w:t>
      </w:r>
      <w:r w:rsidRPr="00B4205B">
        <w:t>утвержденной Постановлением Администрации сельского поселения Приморский  муниципального района  Ставро</w:t>
      </w:r>
      <w:r>
        <w:t>польский Самарской области от 13 ноября 2015 года №54</w:t>
      </w:r>
      <w:r w:rsidRPr="00B4205B">
        <w:t xml:space="preserve">, </w:t>
      </w:r>
      <w:r w:rsidRPr="00B4205B">
        <w:rPr>
          <w:color w:val="000000"/>
        </w:rPr>
        <w:t>в</w:t>
      </w:r>
      <w:r w:rsidRPr="00B4205B">
        <w:rPr>
          <w:bCs/>
          <w:bdr w:val="none" w:sz="0" w:space="0" w:color="auto" w:frame="1"/>
        </w:rPr>
        <w:t xml:space="preserve"> паспорте </w:t>
      </w:r>
      <w:r w:rsidRPr="00B4205B">
        <w:t>муниципальной программы «</w:t>
      </w:r>
      <w:r w:rsidRPr="00B4205B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B4205B">
        <w:t xml:space="preserve">сельского поселения Приморский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2016 – 2018</w:t>
      </w:r>
      <w:r w:rsidRPr="00B4205B">
        <w:rPr>
          <w:bCs/>
          <w:bdr w:val="none" w:sz="0" w:space="0" w:color="auto" w:frame="1"/>
        </w:rPr>
        <w:t xml:space="preserve"> годы</w:t>
      </w:r>
      <w:r w:rsidRPr="00B4205B">
        <w:rPr>
          <w:b/>
          <w:bCs/>
          <w:bdr w:val="none" w:sz="0" w:space="0" w:color="auto" w:frame="1"/>
        </w:rPr>
        <w:t>»</w:t>
      </w:r>
      <w:r w:rsidRPr="00B4205B">
        <w:t xml:space="preserve"> (далее Программа),</w:t>
      </w:r>
      <w:r w:rsidRPr="00B4205B">
        <w:rPr>
          <w:color w:val="000000"/>
        </w:rPr>
        <w:t xml:space="preserve"> «Объемы и источники финансирования»</w:t>
      </w:r>
      <w:r w:rsidRPr="00B4205B">
        <w:rPr>
          <w:b/>
          <w:bCs/>
          <w:bdr w:val="none" w:sz="0" w:space="0" w:color="auto" w:frame="1"/>
        </w:rPr>
        <w:t xml:space="preserve">, </w:t>
      </w:r>
      <w:r w:rsidRPr="00B4205B">
        <w:rPr>
          <w:bCs/>
          <w:bdr w:val="none" w:sz="0" w:space="0" w:color="auto" w:frame="1"/>
        </w:rPr>
        <w:t>изложить в следующей редакции:</w:t>
      </w:r>
    </w:p>
    <w:p w:rsidR="000A56D4" w:rsidRDefault="000A56D4" w:rsidP="000A56D4">
      <w:pPr>
        <w:pStyle w:val="a6"/>
        <w:spacing w:before="0" w:beforeAutospacing="0" w:after="0" w:afterAutospacing="0" w:line="276" w:lineRule="auto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781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2103"/>
        <w:gridCol w:w="7678"/>
      </w:tblGrid>
      <w:tr w:rsidR="000A56D4" w:rsidRPr="00B4205B" w:rsidTr="00064CAA">
        <w:tc>
          <w:tcPr>
            <w:tcW w:w="21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A56D4" w:rsidRDefault="000A56D4" w:rsidP="00064CAA">
            <w:pPr>
              <w:pStyle w:val="a6"/>
              <w:spacing w:before="0" w:beforeAutospacing="0" w:after="0" w:afterAutospacing="0" w:line="276" w:lineRule="auto"/>
              <w:ind w:right="30"/>
              <w:textAlignment w:val="baseline"/>
              <w:rPr>
                <w:color w:val="000000"/>
              </w:rPr>
            </w:pPr>
            <w:r w:rsidRPr="00B4205B">
              <w:rPr>
                <w:color w:val="000000"/>
              </w:rPr>
              <w:lastRenderedPageBreak/>
              <w:t>Объемы и источники финансирования</w:t>
            </w:r>
          </w:p>
          <w:p w:rsidR="000A56D4" w:rsidRDefault="000A56D4" w:rsidP="00064CAA">
            <w:pPr>
              <w:pStyle w:val="a6"/>
              <w:spacing w:before="0" w:beforeAutospacing="0" w:after="0" w:afterAutospacing="0" w:line="276" w:lineRule="auto"/>
              <w:ind w:right="30"/>
              <w:textAlignment w:val="baseline"/>
              <w:rPr>
                <w:color w:val="000000"/>
              </w:rPr>
            </w:pPr>
          </w:p>
          <w:p w:rsidR="000A56D4" w:rsidRDefault="000A56D4" w:rsidP="00064CAA">
            <w:pPr>
              <w:pStyle w:val="a6"/>
              <w:spacing w:before="0" w:beforeAutospacing="0" w:after="0" w:afterAutospacing="0" w:line="276" w:lineRule="auto"/>
              <w:ind w:right="30"/>
              <w:textAlignment w:val="baseline"/>
              <w:rPr>
                <w:color w:val="000000"/>
              </w:rPr>
            </w:pP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right="30"/>
              <w:textAlignment w:val="baseline"/>
              <w:rPr>
                <w:color w:val="000000"/>
              </w:rPr>
            </w:pP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B4205B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>финансирования программы на 2016 – 2018</w:t>
            </w:r>
            <w:r w:rsidRPr="00B4205B">
              <w:rPr>
                <w:color w:val="000000"/>
              </w:rPr>
              <w:t xml:space="preserve">  годы:</w:t>
            </w: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 xml:space="preserve">2016 год  </w:t>
            </w:r>
            <w:r w:rsidR="005539DE">
              <w:rPr>
                <w:color w:val="000000"/>
              </w:rPr>
              <w:t>13 443</w:t>
            </w:r>
            <w:r>
              <w:rPr>
                <w:color w:val="000000"/>
              </w:rPr>
              <w:t xml:space="preserve"> </w:t>
            </w:r>
            <w:r w:rsidR="005539DE">
              <w:rPr>
                <w:color w:val="000000"/>
              </w:rPr>
              <w:t>937</w:t>
            </w:r>
            <w:r>
              <w:rPr>
                <w:color w:val="000000"/>
              </w:rPr>
              <w:t xml:space="preserve">руб. </w:t>
            </w:r>
            <w:r w:rsidR="005539DE">
              <w:rPr>
                <w:color w:val="000000"/>
              </w:rPr>
              <w:t xml:space="preserve">93 </w:t>
            </w:r>
            <w:r w:rsidRPr="00B4205B">
              <w:rPr>
                <w:color w:val="000000"/>
              </w:rPr>
              <w:t xml:space="preserve">коп. </w:t>
            </w:r>
            <w:r w:rsidRPr="00B4205B">
              <w:rPr>
                <w:color w:val="FF0000"/>
              </w:rPr>
              <w:t xml:space="preserve"> </w:t>
            </w: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>2017 год 12 873 130</w:t>
            </w:r>
            <w:r w:rsidRPr="00B4205B">
              <w:rPr>
                <w:color w:val="000000"/>
              </w:rPr>
              <w:t xml:space="preserve">  руб. 00 коп.</w:t>
            </w: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>2018 год  12 873 130</w:t>
            </w:r>
            <w:r w:rsidRPr="00B4205B">
              <w:rPr>
                <w:color w:val="000000"/>
              </w:rPr>
              <w:t xml:space="preserve"> руб. 00 коп. </w:t>
            </w: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B4205B">
              <w:rPr>
                <w:color w:val="000000"/>
              </w:rPr>
              <w:t xml:space="preserve">1. Средства бюджета </w:t>
            </w:r>
            <w:r w:rsidRPr="00B4205B">
              <w:t>сельского поселения Приморский муниципального района  Ставропольский Самарской области;</w:t>
            </w:r>
            <w:r w:rsidRPr="00B4205B">
              <w:rPr>
                <w:color w:val="000000"/>
              </w:rPr>
              <w:t xml:space="preserve"> </w:t>
            </w: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B4205B">
              <w:rPr>
                <w:color w:val="000000"/>
              </w:rPr>
              <w:t xml:space="preserve">2. Средства </w:t>
            </w:r>
            <w:r w:rsidRPr="00B4205B">
              <w:rPr>
                <w:rStyle w:val="apple-converted-space"/>
                <w:color w:val="000000"/>
              </w:rPr>
              <w:t>областного бюджета;</w:t>
            </w:r>
          </w:p>
          <w:p w:rsidR="000A56D4" w:rsidRPr="00B4205B" w:rsidRDefault="000A56D4" w:rsidP="00064CAA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B4205B">
              <w:rPr>
                <w:rStyle w:val="apple-converted-space"/>
                <w:color w:val="000000"/>
              </w:rPr>
              <w:t xml:space="preserve">3. </w:t>
            </w:r>
            <w:r w:rsidRPr="00B4205B">
              <w:rPr>
                <w:color w:val="000000"/>
              </w:rPr>
              <w:t xml:space="preserve">Средства федерального </w:t>
            </w:r>
            <w:r w:rsidRPr="00B4205B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A56D4" w:rsidRDefault="000A56D4" w:rsidP="000A56D4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984F74" w:rsidRDefault="00984F74" w:rsidP="00C8208C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984F74">
        <w:rPr>
          <w:rFonts w:ascii="Times New Roman" w:hAnsi="Times New Roman"/>
          <w:b/>
          <w:sz w:val="24"/>
          <w:szCs w:val="24"/>
        </w:rPr>
        <w:t>1.2</w:t>
      </w:r>
      <w:proofErr w:type="gramStart"/>
      <w:r>
        <w:t xml:space="preserve">  </w:t>
      </w:r>
      <w:r w:rsidRPr="00070B6F">
        <w:rPr>
          <w:rFonts w:ascii="Times New Roman" w:hAnsi="Times New Roman"/>
          <w:sz w:val="24"/>
          <w:szCs w:val="24"/>
        </w:rPr>
        <w:t>В</w:t>
      </w:r>
      <w:proofErr w:type="gramEnd"/>
      <w:r w:rsidRPr="00070B6F">
        <w:rPr>
          <w:rFonts w:ascii="Times New Roman" w:hAnsi="Times New Roman"/>
          <w:sz w:val="24"/>
          <w:szCs w:val="24"/>
        </w:rPr>
        <w:t xml:space="preserve"> приложение № </w:t>
      </w:r>
      <w:r>
        <w:rPr>
          <w:rFonts w:ascii="Times New Roman" w:hAnsi="Times New Roman"/>
          <w:sz w:val="24"/>
          <w:szCs w:val="24"/>
        </w:rPr>
        <w:t>4</w:t>
      </w:r>
      <w:r w:rsidRPr="00070B6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070B6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070B6F">
        <w:rPr>
          <w:rFonts w:ascii="Times New Roman" w:hAnsi="Times New Roman"/>
          <w:sz w:val="24"/>
          <w:szCs w:val="24"/>
        </w:rPr>
        <w:t xml:space="preserve">сельского поселения Приморский муниципального района  Ставропольский Самарской области </w:t>
      </w:r>
      <w:r w:rsidRPr="00070B6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2016 – 2018 годы</w:t>
      </w:r>
      <w:r w:rsidRPr="00070B6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070B6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Приморский муниципального района Ставропольский Самарской области от 13 ноября 2015 года №54, в </w:t>
      </w:r>
      <w:r w:rsidRPr="00984F74">
        <w:rPr>
          <w:rFonts w:ascii="Times New Roman" w:hAnsi="Times New Roman"/>
          <w:sz w:val="24"/>
          <w:szCs w:val="24"/>
        </w:rPr>
        <w:t>4 Подпрограмме «Модернизация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2016-2018 годы (далее – Подпрограмма), в паспорте  подпрограммы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984F74">
        <w:rPr>
          <w:rFonts w:ascii="Times New Roman" w:hAnsi="Times New Roman"/>
          <w:sz w:val="24"/>
          <w:szCs w:val="24"/>
        </w:rPr>
        <w:t xml:space="preserve"> «</w:t>
      </w:r>
      <w:r w:rsidR="0039364B" w:rsidRPr="00984F74">
        <w:rPr>
          <w:rFonts w:ascii="Times New Roman" w:hAnsi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2016-2018 годы</w:t>
      </w:r>
      <w:r w:rsidRPr="00070B6F">
        <w:rPr>
          <w:rFonts w:ascii="Times New Roman" w:hAnsi="Times New Roman"/>
          <w:sz w:val="24"/>
          <w:szCs w:val="24"/>
        </w:rPr>
        <w:t>» (далее Подпрограмма),</w:t>
      </w:r>
      <w:r w:rsidRPr="00070B6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070B6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984F74" w:rsidRPr="00984F74" w:rsidRDefault="00984F74" w:rsidP="00984F74">
      <w:pPr>
        <w:spacing w:after="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84F74" w:rsidRPr="00984F74" w:rsidTr="002D1821">
        <w:tc>
          <w:tcPr>
            <w:tcW w:w="2660" w:type="dxa"/>
          </w:tcPr>
          <w:p w:rsidR="00984F74" w:rsidRPr="00984F74" w:rsidRDefault="00984F74" w:rsidP="002D1821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984F74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6911" w:type="dxa"/>
          </w:tcPr>
          <w:p w:rsidR="00984F74" w:rsidRPr="00984F74" w:rsidRDefault="00984F74" w:rsidP="002D1821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84F74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539DE">
              <w:rPr>
                <w:rFonts w:ascii="Times New Roman" w:hAnsi="Times New Roman"/>
                <w:sz w:val="24"/>
                <w:szCs w:val="24"/>
              </w:rPr>
              <w:t>4 511 837</w:t>
            </w:r>
            <w:r w:rsidRPr="00984F74">
              <w:rPr>
                <w:rFonts w:ascii="Times New Roman" w:hAnsi="Times New Roman"/>
                <w:sz w:val="24"/>
                <w:szCs w:val="24"/>
              </w:rPr>
              <w:t>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539DE">
              <w:rPr>
                <w:rFonts w:ascii="Times New Roman" w:hAnsi="Times New Roman"/>
                <w:sz w:val="24"/>
                <w:szCs w:val="24"/>
              </w:rPr>
              <w:t>93</w:t>
            </w:r>
            <w:r>
              <w:rPr>
                <w:rFonts w:ascii="Times New Roman" w:hAnsi="Times New Roman"/>
                <w:sz w:val="24"/>
                <w:szCs w:val="24"/>
              </w:rPr>
              <w:t>копеек</w:t>
            </w:r>
            <w:r w:rsidRPr="00984F74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2016 год – </w:t>
            </w:r>
            <w:r w:rsidR="005539DE">
              <w:rPr>
                <w:rFonts w:ascii="Times New Roman" w:hAnsi="Times New Roman"/>
                <w:sz w:val="24"/>
                <w:szCs w:val="24"/>
              </w:rPr>
              <w:t>1 935 837</w:t>
            </w:r>
            <w:r w:rsidRPr="00984F74">
              <w:rPr>
                <w:rFonts w:ascii="Times New Roman" w:hAnsi="Times New Roman"/>
                <w:sz w:val="24"/>
                <w:szCs w:val="24"/>
              </w:rPr>
              <w:t xml:space="preserve">  рублей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539DE">
              <w:rPr>
                <w:rFonts w:ascii="Times New Roman" w:hAnsi="Times New Roman"/>
                <w:sz w:val="24"/>
                <w:szCs w:val="24"/>
              </w:rPr>
              <w:t>93</w:t>
            </w:r>
            <w:r>
              <w:rPr>
                <w:rFonts w:ascii="Times New Roman" w:hAnsi="Times New Roman"/>
                <w:sz w:val="24"/>
                <w:szCs w:val="24"/>
              </w:rPr>
              <w:t>коп.</w:t>
            </w:r>
          </w:p>
          <w:p w:rsidR="00984F74" w:rsidRPr="00984F74" w:rsidRDefault="00984F74" w:rsidP="002D182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84F74">
              <w:rPr>
                <w:rFonts w:ascii="Times New Roman" w:hAnsi="Times New Roman"/>
                <w:sz w:val="24"/>
                <w:szCs w:val="24"/>
              </w:rPr>
              <w:t>2017 год - 1 288 000 рублей</w:t>
            </w:r>
          </w:p>
          <w:p w:rsidR="00984F74" w:rsidRPr="00984F74" w:rsidRDefault="00984F74" w:rsidP="002D182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84F74">
              <w:rPr>
                <w:rFonts w:ascii="Times New Roman" w:hAnsi="Times New Roman"/>
                <w:sz w:val="24"/>
                <w:szCs w:val="24"/>
              </w:rPr>
              <w:t>2018 год - 1 288 000 рублей</w:t>
            </w:r>
          </w:p>
          <w:p w:rsidR="00984F74" w:rsidRPr="00984F74" w:rsidRDefault="00984F74" w:rsidP="002D1821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84F74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984F74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984F74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Приморский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84F74" w:rsidRPr="00984F74" w:rsidRDefault="00984F74" w:rsidP="002D1821">
            <w:pPr>
              <w:spacing w:after="0"/>
              <w:ind w:left="40"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84F74" w:rsidRPr="00984F74" w:rsidRDefault="00984F74" w:rsidP="00984F74">
      <w:pPr>
        <w:spacing w:after="0"/>
        <w:rPr>
          <w:rFonts w:ascii="Times New Roman" w:hAnsi="Times New Roman"/>
        </w:rPr>
      </w:pPr>
    </w:p>
    <w:p w:rsidR="00984F74" w:rsidRDefault="00984F74" w:rsidP="00984F74">
      <w:pPr>
        <w:pStyle w:val="a7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</w:rPr>
        <w:t>1.3</w:t>
      </w:r>
      <w:proofErr w:type="gramStart"/>
      <w:r>
        <w:rPr>
          <w:rFonts w:ascii="Times New Roman" w:hAnsi="Times New Roman"/>
        </w:rPr>
        <w:t xml:space="preserve">  </w:t>
      </w:r>
      <w:r w:rsidRPr="00070B6F">
        <w:rPr>
          <w:rFonts w:ascii="Times New Roman" w:hAnsi="Times New Roman"/>
          <w:sz w:val="24"/>
          <w:szCs w:val="24"/>
        </w:rPr>
        <w:t>В</w:t>
      </w:r>
      <w:proofErr w:type="gramEnd"/>
      <w:r w:rsidRPr="00070B6F">
        <w:rPr>
          <w:rFonts w:ascii="Times New Roman" w:hAnsi="Times New Roman"/>
          <w:sz w:val="24"/>
          <w:szCs w:val="24"/>
        </w:rPr>
        <w:t xml:space="preserve"> приложение №</w:t>
      </w:r>
      <w:r w:rsidR="0039364B">
        <w:rPr>
          <w:rFonts w:ascii="Times New Roman" w:hAnsi="Times New Roman"/>
          <w:sz w:val="24"/>
          <w:szCs w:val="24"/>
        </w:rPr>
        <w:t>4</w:t>
      </w:r>
      <w:r w:rsidRPr="00070B6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39364B" w:rsidRPr="00984F74">
        <w:rPr>
          <w:rFonts w:ascii="Times New Roman" w:hAnsi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2016-2018</w:t>
      </w:r>
      <w:r w:rsidR="0039364B">
        <w:rPr>
          <w:rFonts w:ascii="Times New Roman" w:hAnsi="Times New Roman"/>
          <w:sz w:val="24"/>
          <w:szCs w:val="24"/>
        </w:rPr>
        <w:t xml:space="preserve"> год</w:t>
      </w:r>
      <w:r w:rsidRPr="00070B6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ы</w:t>
      </w:r>
      <w:r w:rsidRPr="00070B6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»,</w:t>
      </w:r>
      <w:r w:rsidR="0039364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070B6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070B6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Приморский муниципального района  Ставропольский Самарской области от 13 ноября 2015 года №54, в </w:t>
      </w:r>
      <w:r w:rsidR="0039364B">
        <w:rPr>
          <w:rFonts w:ascii="Times New Roman" w:hAnsi="Times New Roman"/>
          <w:sz w:val="24"/>
          <w:szCs w:val="24"/>
        </w:rPr>
        <w:t>4</w:t>
      </w:r>
      <w:r w:rsidRPr="00070B6F">
        <w:rPr>
          <w:rFonts w:ascii="Times New Roman" w:hAnsi="Times New Roman"/>
          <w:sz w:val="24"/>
          <w:szCs w:val="24"/>
        </w:rPr>
        <w:t xml:space="preserve"> Подпрограмме  «</w:t>
      </w:r>
      <w:r w:rsidR="0039364B" w:rsidRPr="00984F74">
        <w:rPr>
          <w:rFonts w:ascii="Times New Roman" w:hAnsi="Times New Roman"/>
          <w:sz w:val="24"/>
          <w:szCs w:val="24"/>
        </w:rPr>
        <w:t>Модернизация и развитие автомобильных дорог общего пользования местного значения в сельском поселении Приморский муниципального района Ставропольский Самарской области на 2016-2018 годы</w:t>
      </w:r>
      <w:r w:rsidRPr="00070B6F">
        <w:rPr>
          <w:rFonts w:ascii="Times New Roman" w:hAnsi="Times New Roman"/>
          <w:sz w:val="24"/>
          <w:szCs w:val="24"/>
        </w:rPr>
        <w:t>» (далее – Подпрограмма)</w:t>
      </w:r>
      <w:r>
        <w:rPr>
          <w:rFonts w:ascii="Times New Roman" w:hAnsi="Times New Roman"/>
          <w:sz w:val="24"/>
          <w:szCs w:val="24"/>
        </w:rPr>
        <w:t xml:space="preserve">, в пункте </w:t>
      </w:r>
      <w:r w:rsidR="00C8208C">
        <w:rPr>
          <w:rFonts w:ascii="Times New Roman" w:hAnsi="Times New Roman"/>
          <w:sz w:val="24"/>
          <w:szCs w:val="24"/>
        </w:rPr>
        <w:t>5</w:t>
      </w:r>
      <w:r w:rsidRPr="009A3394">
        <w:rPr>
          <w:rFonts w:ascii="Times New Roman" w:hAnsi="Times New Roman"/>
          <w:b/>
        </w:rPr>
        <w:t xml:space="preserve"> </w:t>
      </w:r>
      <w:r w:rsidRPr="009A3394">
        <w:rPr>
          <w:rFonts w:ascii="Times New Roman" w:hAnsi="Times New Roman"/>
          <w:b/>
          <w:sz w:val="24"/>
          <w:szCs w:val="24"/>
        </w:rPr>
        <w:t>«</w:t>
      </w:r>
      <w:r w:rsidR="00C8208C" w:rsidRPr="00C8208C">
        <w:rPr>
          <w:rFonts w:ascii="Times New Roman" w:hAnsi="Times New Roman"/>
          <w:sz w:val="24"/>
          <w:szCs w:val="24"/>
        </w:rPr>
        <w:t>Мероприятия Подпрограммы</w:t>
      </w:r>
      <w:r w:rsidR="00C8208C">
        <w:rPr>
          <w:rFonts w:ascii="Times New Roman" w:hAnsi="Times New Roman"/>
          <w:b/>
          <w:sz w:val="24"/>
          <w:szCs w:val="24"/>
        </w:rPr>
        <w:t>»</w:t>
      </w:r>
      <w:r w:rsidRPr="00070B6F">
        <w:rPr>
          <w:rFonts w:ascii="Times New Roman" w:hAnsi="Times New Roman"/>
          <w:sz w:val="24"/>
          <w:szCs w:val="24"/>
        </w:rPr>
        <w:t>, таблицу №1,   изложить в следующей редакции:</w:t>
      </w:r>
    </w:p>
    <w:p w:rsidR="00C8208C" w:rsidRPr="0039364B" w:rsidRDefault="00C8208C" w:rsidP="00984F74">
      <w:pPr>
        <w:pStyle w:val="a7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39364B" w:rsidRDefault="0039364B" w:rsidP="0039364B">
      <w:pPr>
        <w:spacing w:after="0"/>
        <w:ind w:left="1080"/>
        <w:jc w:val="right"/>
        <w:rPr>
          <w:rFonts w:ascii="Times New Roman" w:eastAsia="Calibri" w:hAnsi="Times New Roman"/>
          <w:sz w:val="24"/>
          <w:szCs w:val="24"/>
          <w:lang w:eastAsia="en-US"/>
        </w:rPr>
      </w:pPr>
      <w:r w:rsidRPr="0039364B">
        <w:rPr>
          <w:rFonts w:ascii="Times New Roman" w:eastAsia="Calibri" w:hAnsi="Times New Roman"/>
          <w:sz w:val="24"/>
          <w:szCs w:val="24"/>
          <w:lang w:eastAsia="en-US"/>
        </w:rPr>
        <w:lastRenderedPageBreak/>
        <w:t>Таблица №1</w:t>
      </w:r>
    </w:p>
    <w:p w:rsidR="00C8208C" w:rsidRPr="0039364B" w:rsidRDefault="00C8208C" w:rsidP="0039364B">
      <w:pPr>
        <w:spacing w:after="0"/>
        <w:ind w:left="1080"/>
        <w:jc w:val="right"/>
        <w:rPr>
          <w:rFonts w:ascii="Times New Roman" w:eastAsia="Calibri" w:hAnsi="Times New Roman"/>
          <w:sz w:val="24"/>
          <w:szCs w:val="24"/>
          <w:lang w:eastAsia="en-US"/>
        </w:rPr>
      </w:pP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420"/>
        <w:gridCol w:w="1419"/>
        <w:gridCol w:w="1136"/>
        <w:gridCol w:w="1419"/>
      </w:tblGrid>
      <w:tr w:rsidR="0039364B" w:rsidRPr="0039364B" w:rsidTr="002D1821">
        <w:trPr>
          <w:gridAfter w:val="1"/>
          <w:wAfter w:w="1419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( </w:t>
            </w:r>
            <w:proofErr w:type="gramEnd"/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руб., коп.)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2016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2017 г.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2018 г.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39364B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39364B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39364B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39364B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22F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1 </w:t>
            </w:r>
            <w:r w:rsidR="00F11A61">
              <w:rPr>
                <w:rFonts w:ascii="Times New Roman" w:eastAsia="Calibri" w:hAnsi="Times New Roman"/>
                <w:sz w:val="24"/>
                <w:szCs w:val="24"/>
              </w:rPr>
              <w:t>593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F11A61">
              <w:rPr>
                <w:rFonts w:ascii="Times New Roman" w:eastAsia="Calibri" w:hAnsi="Times New Roman"/>
                <w:sz w:val="24"/>
                <w:szCs w:val="24"/>
              </w:rPr>
              <w:t>0</w:t>
            </w:r>
            <w:r w:rsidR="00222FE0"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F11A61">
              <w:rPr>
                <w:rFonts w:ascii="Times New Roman" w:eastAsia="Calibri" w:hAnsi="Times New Roman"/>
                <w:sz w:val="24"/>
                <w:szCs w:val="24"/>
              </w:rPr>
              <w:t>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1 288 030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1 288 030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        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      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F11A61" w:rsidP="00222F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 xml:space="preserve">1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593 0</w:t>
            </w:r>
            <w:r w:rsidR="00222FE0"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1 288 030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1 288 030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39364B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39364B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5539DE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342 807,93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</w:tr>
      <w:tr w:rsidR="0039364B" w:rsidRPr="0039364B" w:rsidTr="002D1821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5539DE" w:rsidP="00222F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1 935 </w:t>
            </w:r>
            <w:bookmarkStart w:id="0" w:name="_GoBack"/>
            <w:bookmarkEnd w:id="0"/>
            <w:r>
              <w:rPr>
                <w:rFonts w:ascii="Times New Roman" w:eastAsia="Calibri" w:hAnsi="Times New Roman"/>
                <w:sz w:val="24"/>
                <w:szCs w:val="24"/>
              </w:rPr>
              <w:t>837,93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1 288 030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9364B" w:rsidRPr="0039364B" w:rsidRDefault="0039364B" w:rsidP="002D182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39364B">
              <w:rPr>
                <w:rFonts w:ascii="Times New Roman" w:eastAsia="Calibri" w:hAnsi="Times New Roman"/>
                <w:sz w:val="24"/>
                <w:szCs w:val="24"/>
              </w:rPr>
              <w:t>1 288 030</w:t>
            </w:r>
          </w:p>
        </w:tc>
      </w:tr>
    </w:tbl>
    <w:p w:rsidR="0039364B" w:rsidRPr="0039364B" w:rsidRDefault="0039364B" w:rsidP="0039364B">
      <w:pPr>
        <w:spacing w:after="0"/>
        <w:rPr>
          <w:rFonts w:ascii="Times New Roman" w:eastAsia="Calibri" w:hAnsi="Times New Roman"/>
          <w:sz w:val="24"/>
          <w:szCs w:val="24"/>
          <w:lang w:eastAsia="en-US"/>
        </w:rPr>
      </w:pPr>
    </w:p>
    <w:p w:rsidR="00F8211E" w:rsidRDefault="00F8211E" w:rsidP="000A56D4">
      <w:pPr>
        <w:spacing w:after="0"/>
        <w:ind w:firstLine="567"/>
        <w:jc w:val="both"/>
        <w:textAlignment w:val="baseline"/>
        <w:rPr>
          <w:sz w:val="24"/>
          <w:szCs w:val="24"/>
        </w:rPr>
      </w:pPr>
    </w:p>
    <w:p w:rsidR="00C8208C" w:rsidRPr="00A80F75" w:rsidRDefault="00C8208C" w:rsidP="000A56D4">
      <w:pPr>
        <w:spacing w:after="0"/>
        <w:ind w:firstLine="567"/>
        <w:jc w:val="both"/>
        <w:textAlignment w:val="baseline"/>
        <w:rPr>
          <w:sz w:val="24"/>
          <w:szCs w:val="24"/>
        </w:rPr>
      </w:pPr>
    </w:p>
    <w:p w:rsidR="00F70FE6" w:rsidRPr="00A80F75" w:rsidRDefault="00F70FE6" w:rsidP="00F70FE6">
      <w:pPr>
        <w:pStyle w:val="Style8"/>
        <w:widowControl/>
        <w:spacing w:line="240" w:lineRule="auto"/>
        <w:ind w:firstLine="0"/>
        <w:rPr>
          <w:rStyle w:val="FontStyle38"/>
          <w:sz w:val="24"/>
          <w:szCs w:val="24"/>
        </w:rPr>
      </w:pPr>
      <w:r w:rsidRPr="00A80F75">
        <w:rPr>
          <w:rStyle w:val="FontStyle38"/>
          <w:sz w:val="24"/>
          <w:szCs w:val="24"/>
        </w:rPr>
        <w:lastRenderedPageBreak/>
        <w:t xml:space="preserve">2. </w:t>
      </w:r>
      <w:proofErr w:type="gramStart"/>
      <w:r w:rsidRPr="00A80F75">
        <w:rPr>
          <w:rStyle w:val="FontStyle38"/>
          <w:sz w:val="24"/>
          <w:szCs w:val="24"/>
        </w:rPr>
        <w:t>Контроль за</w:t>
      </w:r>
      <w:proofErr w:type="gramEnd"/>
      <w:r w:rsidRPr="00A80F75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F70FE6" w:rsidRPr="00A80F75" w:rsidRDefault="00F70FE6" w:rsidP="00F70FE6">
      <w:pPr>
        <w:shd w:val="clear" w:color="auto" w:fill="FFFFFF"/>
        <w:spacing w:after="0" w:line="240" w:lineRule="auto"/>
        <w:jc w:val="both"/>
        <w:rPr>
          <w:rStyle w:val="FontStyle38"/>
          <w:sz w:val="24"/>
          <w:szCs w:val="24"/>
        </w:rPr>
      </w:pPr>
    </w:p>
    <w:p w:rsidR="00F70FE6" w:rsidRPr="00A80F75" w:rsidRDefault="00F70FE6" w:rsidP="00F70FE6">
      <w:pPr>
        <w:shd w:val="clear" w:color="auto" w:fill="FFFFFF"/>
        <w:spacing w:after="0" w:line="240" w:lineRule="auto"/>
        <w:jc w:val="both"/>
        <w:rPr>
          <w:rStyle w:val="FontStyle38"/>
          <w:sz w:val="24"/>
          <w:szCs w:val="24"/>
        </w:rPr>
      </w:pPr>
      <w:r w:rsidRPr="00A80F75">
        <w:rPr>
          <w:rStyle w:val="FontStyle38"/>
          <w:sz w:val="24"/>
          <w:szCs w:val="24"/>
        </w:rPr>
        <w:t xml:space="preserve">3. Опубликовать настоящее Постановление в </w:t>
      </w:r>
      <w:r w:rsidR="00637A7C">
        <w:rPr>
          <w:rStyle w:val="FontStyle38"/>
          <w:sz w:val="24"/>
          <w:szCs w:val="24"/>
        </w:rPr>
        <w:t>газете «Ставрополь-на-Волге»</w:t>
      </w:r>
      <w:r w:rsidRPr="00A80F75">
        <w:rPr>
          <w:rStyle w:val="FontStyle38"/>
          <w:sz w:val="24"/>
          <w:szCs w:val="24"/>
        </w:rPr>
        <w:t>.</w:t>
      </w:r>
    </w:p>
    <w:p w:rsidR="00F70FE6" w:rsidRPr="00A80F75" w:rsidRDefault="00F70FE6" w:rsidP="00F70FE6">
      <w:pPr>
        <w:pStyle w:val="a7"/>
        <w:shd w:val="clear" w:color="auto" w:fill="FFFFFF"/>
        <w:spacing w:after="0" w:line="240" w:lineRule="auto"/>
        <w:ind w:left="0" w:firstLine="709"/>
        <w:jc w:val="both"/>
        <w:rPr>
          <w:rStyle w:val="FontStyle38"/>
          <w:sz w:val="24"/>
          <w:szCs w:val="24"/>
        </w:rPr>
      </w:pPr>
    </w:p>
    <w:p w:rsidR="00F70FE6" w:rsidRPr="00A80F75" w:rsidRDefault="00F70FE6" w:rsidP="00C8208C">
      <w:pPr>
        <w:pStyle w:val="a7"/>
        <w:shd w:val="clear" w:color="auto" w:fill="FFFFFF"/>
        <w:spacing w:after="0" w:line="360" w:lineRule="auto"/>
        <w:ind w:left="0"/>
        <w:jc w:val="both"/>
        <w:rPr>
          <w:rStyle w:val="FontStyle38"/>
          <w:sz w:val="24"/>
          <w:szCs w:val="24"/>
        </w:rPr>
      </w:pPr>
      <w:r w:rsidRPr="00A80F75">
        <w:rPr>
          <w:rStyle w:val="FontStyle38"/>
          <w:sz w:val="24"/>
          <w:szCs w:val="24"/>
        </w:rPr>
        <w:t xml:space="preserve">4. Настоящее Постановление вступает в силу с момента его </w:t>
      </w:r>
      <w:r w:rsidR="002165F8">
        <w:rPr>
          <w:rStyle w:val="FontStyle38"/>
          <w:sz w:val="24"/>
          <w:szCs w:val="24"/>
        </w:rPr>
        <w:t>опубликование</w:t>
      </w:r>
      <w:r w:rsidRPr="00A80F75">
        <w:rPr>
          <w:rStyle w:val="FontStyle38"/>
          <w:sz w:val="24"/>
          <w:szCs w:val="24"/>
        </w:rPr>
        <w:t xml:space="preserve"> и действует  до 31 декабря 2018 года.</w:t>
      </w:r>
    </w:p>
    <w:p w:rsidR="00F70FE6" w:rsidRPr="00A80F75" w:rsidRDefault="00F70FE6" w:rsidP="00C8208C">
      <w:pPr>
        <w:pStyle w:val="a7"/>
        <w:shd w:val="clear" w:color="auto" w:fill="FFFFFF"/>
        <w:spacing w:after="0" w:line="360" w:lineRule="auto"/>
        <w:ind w:left="0"/>
        <w:jc w:val="both"/>
        <w:rPr>
          <w:rStyle w:val="FontStyle38"/>
          <w:sz w:val="24"/>
          <w:szCs w:val="24"/>
        </w:rPr>
      </w:pPr>
    </w:p>
    <w:p w:rsidR="00F70FE6" w:rsidRPr="00A80F75" w:rsidRDefault="00F70FE6" w:rsidP="00F70FE6">
      <w:pPr>
        <w:pStyle w:val="a7"/>
        <w:shd w:val="clear" w:color="auto" w:fill="FFFFFF"/>
        <w:spacing w:after="0" w:line="240" w:lineRule="auto"/>
        <w:ind w:left="0"/>
        <w:jc w:val="both"/>
        <w:rPr>
          <w:rStyle w:val="FontStyle38"/>
          <w:sz w:val="24"/>
          <w:szCs w:val="24"/>
        </w:rPr>
      </w:pPr>
    </w:p>
    <w:p w:rsidR="00F70FE6" w:rsidRDefault="00F70FE6" w:rsidP="00F70FE6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C8208C" w:rsidRDefault="00C8208C" w:rsidP="00F70FE6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C8208C" w:rsidRPr="00F8211E" w:rsidRDefault="00C8208C" w:rsidP="00F70FE6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F70FE6" w:rsidRPr="00F8211E" w:rsidRDefault="00F70FE6" w:rsidP="00F70FE6">
      <w:pPr>
        <w:pStyle w:val="Style8"/>
        <w:widowControl/>
        <w:spacing w:line="240" w:lineRule="auto"/>
        <w:ind w:firstLine="0"/>
        <w:jc w:val="left"/>
        <w:rPr>
          <w:rStyle w:val="FontStyle38"/>
          <w:sz w:val="24"/>
          <w:szCs w:val="24"/>
        </w:rPr>
      </w:pPr>
    </w:p>
    <w:p w:rsidR="00F70FE6" w:rsidRPr="00F8211E" w:rsidRDefault="00F70FE6" w:rsidP="00102883">
      <w:pPr>
        <w:spacing w:after="0"/>
        <w:jc w:val="both"/>
        <w:textAlignment w:val="baseline"/>
        <w:rPr>
          <w:sz w:val="24"/>
          <w:szCs w:val="24"/>
        </w:rPr>
      </w:pPr>
      <w:r w:rsidRPr="00F8211E">
        <w:rPr>
          <w:rStyle w:val="FontStyle38"/>
          <w:sz w:val="24"/>
          <w:szCs w:val="24"/>
        </w:rPr>
        <w:t xml:space="preserve">Глава сельского поселения Приморский                                                     А.В. </w:t>
      </w:r>
      <w:proofErr w:type="spellStart"/>
      <w:r w:rsidRPr="00F8211E">
        <w:rPr>
          <w:rStyle w:val="FontStyle38"/>
          <w:sz w:val="24"/>
          <w:szCs w:val="24"/>
        </w:rPr>
        <w:t>Лапаев</w:t>
      </w:r>
      <w:proofErr w:type="spellEnd"/>
    </w:p>
    <w:sectPr w:rsidR="00F70FE6" w:rsidRPr="00F8211E" w:rsidSect="00CC43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0A56D4"/>
    <w:rsid w:val="0003593B"/>
    <w:rsid w:val="000A56D4"/>
    <w:rsid w:val="00102883"/>
    <w:rsid w:val="0015753B"/>
    <w:rsid w:val="002165F8"/>
    <w:rsid w:val="00222FE0"/>
    <w:rsid w:val="00262FAD"/>
    <w:rsid w:val="00287961"/>
    <w:rsid w:val="0039364B"/>
    <w:rsid w:val="0044676B"/>
    <w:rsid w:val="005539DE"/>
    <w:rsid w:val="005A4C40"/>
    <w:rsid w:val="00625245"/>
    <w:rsid w:val="00637A7C"/>
    <w:rsid w:val="00693CE5"/>
    <w:rsid w:val="00984F74"/>
    <w:rsid w:val="009F406C"/>
    <w:rsid w:val="00A80F75"/>
    <w:rsid w:val="00C8208C"/>
    <w:rsid w:val="00CC430D"/>
    <w:rsid w:val="00D435B3"/>
    <w:rsid w:val="00F11A61"/>
    <w:rsid w:val="00F70FE6"/>
    <w:rsid w:val="00F8211E"/>
    <w:rsid w:val="00FD32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2FAD"/>
    <w:pPr>
      <w:spacing w:after="200" w:line="276" w:lineRule="auto"/>
    </w:pPr>
    <w:rPr>
      <w:sz w:val="22"/>
      <w:szCs w:val="22"/>
      <w:lang w:eastAsia="ru-RU"/>
    </w:rPr>
  </w:style>
  <w:style w:type="paragraph" w:styleId="1">
    <w:name w:val="heading 1"/>
    <w:basedOn w:val="a"/>
    <w:next w:val="a"/>
    <w:link w:val="10"/>
    <w:qFormat/>
    <w:rsid w:val="00262FAD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262FAD"/>
    <w:rPr>
      <w:rFonts w:ascii="Times New Roman" w:hAnsi="Times New Roman"/>
      <w:b/>
      <w:bCs/>
      <w:sz w:val="28"/>
      <w:szCs w:val="28"/>
    </w:rPr>
  </w:style>
  <w:style w:type="paragraph" w:styleId="a3">
    <w:name w:val="No Spacing"/>
    <w:uiPriority w:val="1"/>
    <w:qFormat/>
    <w:rsid w:val="00262FAD"/>
    <w:rPr>
      <w:sz w:val="22"/>
      <w:szCs w:val="22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A56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56D4"/>
    <w:rPr>
      <w:rFonts w:ascii="Tahoma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0A56D4"/>
    <w:rPr>
      <w:rFonts w:ascii="Times New Roman" w:hAnsi="Times New Roman" w:cs="Times New Roman" w:hint="default"/>
      <w:sz w:val="22"/>
      <w:szCs w:val="22"/>
    </w:rPr>
  </w:style>
  <w:style w:type="paragraph" w:styleId="a6">
    <w:name w:val="Normal (Web)"/>
    <w:basedOn w:val="a"/>
    <w:unhideWhenUsed/>
    <w:rsid w:val="000A56D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List Paragraph"/>
    <w:basedOn w:val="a"/>
    <w:uiPriority w:val="34"/>
    <w:qFormat/>
    <w:rsid w:val="000A56D4"/>
    <w:pPr>
      <w:ind w:left="720"/>
      <w:contextualSpacing/>
    </w:pPr>
  </w:style>
  <w:style w:type="character" w:customStyle="1" w:styleId="apple-converted-space">
    <w:name w:val="apple-converted-space"/>
    <w:rsid w:val="000A56D4"/>
    <w:rPr>
      <w:rFonts w:cs="Times New Roman"/>
    </w:rPr>
  </w:style>
  <w:style w:type="paragraph" w:customStyle="1" w:styleId="2">
    <w:name w:val="Абзац списка2"/>
    <w:basedOn w:val="a"/>
    <w:rsid w:val="000A56D4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Style8">
    <w:name w:val="Style8"/>
    <w:basedOn w:val="a"/>
    <w:uiPriority w:val="99"/>
    <w:semiHidden/>
    <w:rsid w:val="00F70FE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5A4C40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lang w:eastAsia="ru-RU"/>
    </w:rPr>
  </w:style>
  <w:style w:type="paragraph" w:customStyle="1" w:styleId="ConsPlusCell">
    <w:name w:val="ConsPlusCell"/>
    <w:rsid w:val="005A4C40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eastAsia="ru-RU"/>
    </w:rPr>
  </w:style>
  <w:style w:type="paragraph" w:customStyle="1" w:styleId="ConsPlusNonformat">
    <w:name w:val="ConsPlusNonformat"/>
    <w:rsid w:val="00984F74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2FAD"/>
    <w:pPr>
      <w:spacing w:after="200" w:line="276" w:lineRule="auto"/>
    </w:pPr>
    <w:rPr>
      <w:sz w:val="22"/>
      <w:szCs w:val="22"/>
      <w:lang w:eastAsia="ru-RU"/>
    </w:rPr>
  </w:style>
  <w:style w:type="paragraph" w:styleId="1">
    <w:name w:val="heading 1"/>
    <w:basedOn w:val="a"/>
    <w:next w:val="a"/>
    <w:link w:val="10"/>
    <w:qFormat/>
    <w:rsid w:val="00262FAD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262FAD"/>
    <w:rPr>
      <w:rFonts w:ascii="Times New Roman" w:hAnsi="Times New Roman"/>
      <w:b/>
      <w:bCs/>
      <w:sz w:val="28"/>
      <w:szCs w:val="28"/>
    </w:rPr>
  </w:style>
  <w:style w:type="paragraph" w:styleId="a3">
    <w:name w:val="No Spacing"/>
    <w:uiPriority w:val="1"/>
    <w:qFormat/>
    <w:rsid w:val="00262FAD"/>
    <w:rPr>
      <w:sz w:val="22"/>
      <w:szCs w:val="22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A56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56D4"/>
    <w:rPr>
      <w:rFonts w:ascii="Tahoma" w:hAnsi="Tahoma" w:cs="Tahoma"/>
      <w:sz w:val="16"/>
      <w:szCs w:val="16"/>
      <w:lang w:eastAsia="ru-RU"/>
    </w:rPr>
  </w:style>
  <w:style w:type="character" w:customStyle="1" w:styleId="FontStyle38">
    <w:name w:val="Font Style38"/>
    <w:uiPriority w:val="99"/>
    <w:rsid w:val="000A56D4"/>
    <w:rPr>
      <w:rFonts w:ascii="Times New Roman" w:hAnsi="Times New Roman" w:cs="Times New Roman" w:hint="default"/>
      <w:sz w:val="22"/>
      <w:szCs w:val="22"/>
    </w:rPr>
  </w:style>
  <w:style w:type="paragraph" w:styleId="a6">
    <w:name w:val="Normal (Web)"/>
    <w:basedOn w:val="a"/>
    <w:unhideWhenUsed/>
    <w:rsid w:val="000A56D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List Paragraph"/>
    <w:basedOn w:val="a"/>
    <w:uiPriority w:val="34"/>
    <w:qFormat/>
    <w:rsid w:val="000A56D4"/>
    <w:pPr>
      <w:ind w:left="720"/>
      <w:contextualSpacing/>
    </w:pPr>
  </w:style>
  <w:style w:type="character" w:customStyle="1" w:styleId="apple-converted-space">
    <w:name w:val="apple-converted-space"/>
    <w:rsid w:val="000A56D4"/>
    <w:rPr>
      <w:rFonts w:cs="Times New Roman"/>
    </w:rPr>
  </w:style>
  <w:style w:type="paragraph" w:customStyle="1" w:styleId="2">
    <w:name w:val="Абзац списка2"/>
    <w:basedOn w:val="a"/>
    <w:rsid w:val="000A56D4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Style8">
    <w:name w:val="Style8"/>
    <w:basedOn w:val="a"/>
    <w:uiPriority w:val="99"/>
    <w:semiHidden/>
    <w:rsid w:val="00F70FE6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5A4C40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lang w:eastAsia="ru-RU"/>
    </w:rPr>
  </w:style>
  <w:style w:type="paragraph" w:customStyle="1" w:styleId="ConsPlusCell">
    <w:name w:val="ConsPlusCell"/>
    <w:rsid w:val="005A4C40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eastAsia="ru-RU"/>
    </w:rPr>
  </w:style>
  <w:style w:type="paragraph" w:customStyle="1" w:styleId="ConsPlusNonformat">
    <w:name w:val="ConsPlusNonformat"/>
    <w:rsid w:val="00984F74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983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Приморское</Company>
  <LinksUpToDate>false</LinksUpToDate>
  <CharactersWithSpaces>6574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1</cp:lastModifiedBy>
  <cp:revision>5</cp:revision>
  <cp:lastPrinted>2016-03-30T06:27:00Z</cp:lastPrinted>
  <dcterms:created xsi:type="dcterms:W3CDTF">2016-03-30T06:26:00Z</dcterms:created>
  <dcterms:modified xsi:type="dcterms:W3CDTF">2016-03-30T08:19:00Z</dcterms:modified>
</cp:coreProperties>
</file>