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52A6212A" w:rsidR="00E33533" w:rsidRDefault="0044075F" w:rsidP="00E33533">
      <w:pPr>
        <w:rPr>
          <w:rFonts w:ascii="Times New Roman" w:hAnsi="Times New Roman" w:cs="Times New Roman"/>
          <w:sz w:val="28"/>
          <w:szCs w:val="28"/>
        </w:rPr>
      </w:pPr>
      <w:r>
        <w:rPr>
          <w:rFonts w:ascii="Times New Roman" w:hAnsi="Times New Roman" w:cs="Times New Roman"/>
          <w:sz w:val="28"/>
          <w:szCs w:val="28"/>
        </w:rPr>
        <w:t>от 29</w:t>
      </w:r>
      <w:r w:rsidR="00EC21BB">
        <w:rPr>
          <w:rFonts w:ascii="Times New Roman" w:hAnsi="Times New Roman" w:cs="Times New Roman"/>
          <w:sz w:val="28"/>
          <w:szCs w:val="28"/>
        </w:rPr>
        <w:t>.09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282</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4C39B58D"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w:t>
      </w:r>
      <w:r w:rsidR="00883FBB">
        <w:rPr>
          <w:rFonts w:ascii="Times New Roman" w:hAnsi="Times New Roman" w:cs="Times New Roman"/>
        </w:rPr>
        <w:t>орский</w:t>
      </w:r>
      <w:proofErr w:type="spellEnd"/>
      <w:r w:rsidR="00883FBB">
        <w:rPr>
          <w:rFonts w:ascii="Times New Roman" w:hAnsi="Times New Roman" w:cs="Times New Roman"/>
        </w:rPr>
        <w:t>, ул. Советская</w:t>
      </w:r>
      <w:r w:rsidR="00EC0DD3">
        <w:rPr>
          <w:rFonts w:ascii="Times New Roman" w:hAnsi="Times New Roman" w:cs="Times New Roman"/>
        </w:rPr>
        <w:t>, дом №</w:t>
      </w:r>
      <w:r w:rsidR="001057B4">
        <w:rPr>
          <w:rFonts w:ascii="Times New Roman" w:hAnsi="Times New Roman" w:cs="Times New Roman"/>
        </w:rPr>
        <w:t xml:space="preserve"> </w:t>
      </w:r>
      <w:r w:rsidR="00883FBB">
        <w:rPr>
          <w:rFonts w:ascii="Times New Roman" w:hAnsi="Times New Roman" w:cs="Times New Roman"/>
        </w:rPr>
        <w:t>4</w:t>
      </w:r>
      <w:r w:rsidR="005D64AD">
        <w:rPr>
          <w:rFonts w:ascii="Times New Roman" w:hAnsi="Times New Roman" w:cs="Times New Roman"/>
        </w:rPr>
        <w:t>.</w:t>
      </w:r>
    </w:p>
    <w:p w14:paraId="6C37E6FC" w14:textId="5D1AFC28"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дом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5FC8F949"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w:t>
      </w:r>
      <w:r w:rsidR="00883FBB">
        <w:rPr>
          <w:rFonts w:ascii="Times New Roman" w:hAnsi="Times New Roman" w:cs="Times New Roman"/>
        </w:rPr>
        <w:t>Советская</w:t>
      </w:r>
      <w:r w:rsidR="00EC0DD3">
        <w:rPr>
          <w:rFonts w:ascii="Times New Roman" w:hAnsi="Times New Roman" w:cs="Times New Roman"/>
        </w:rPr>
        <w:t xml:space="preserve">, дом №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5EE74BAC" w:rsidR="00E33533" w:rsidRPr="00F1594A" w:rsidRDefault="0044075F"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Г.С. Казанцева</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648614B5"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44075F">
        <w:rPr>
          <w:rFonts w:ascii="Times New Roman" w:hAnsi="Times New Roman" w:cs="Times New Roman"/>
          <w:b w:val="0"/>
          <w:sz w:val="24"/>
          <w:szCs w:val="24"/>
        </w:rPr>
        <w:t xml:space="preserve">                     от 29.09.2023 № 282</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12CF003D" w:rsidR="00310805" w:rsidRPr="00310805" w:rsidRDefault="00883FBB"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2</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6CF9440"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поселок Приморский, ул. Советская, дом № 4</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7772F5C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w:t>
      </w:r>
      <w:r w:rsidR="00883FBB">
        <w:rPr>
          <w:rFonts w:ascii="Times New Roman" w:hAnsi="Times New Roman" w:cs="Times New Roman"/>
          <w:kern w:val="2"/>
        </w:rPr>
        <w:t>Советская</w:t>
      </w:r>
      <w:r w:rsidR="00EC0DD3">
        <w:rPr>
          <w:rFonts w:ascii="Times New Roman" w:hAnsi="Times New Roman" w:cs="Times New Roman"/>
          <w:kern w:val="2"/>
        </w:rPr>
        <w:t xml:space="preserve">, </w:t>
      </w:r>
      <w:r w:rsidR="00883FBB">
        <w:rPr>
          <w:rFonts w:ascii="Times New Roman" w:hAnsi="Times New Roman" w:cs="Times New Roman"/>
          <w:kern w:val="2"/>
        </w:rPr>
        <w:t>дом №4</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5B1D923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sidR="00883FBB">
        <w:rPr>
          <w:rFonts w:ascii="Times New Roman" w:hAnsi="Times New Roman" w:cs="Times New Roman"/>
          <w:kern w:val="2"/>
        </w:rPr>
        <w:t>Советская</w:t>
      </w:r>
      <w:r w:rsidRPr="00F651A7">
        <w:rPr>
          <w:rFonts w:ascii="Times New Roman" w:hAnsi="Times New Roman" w:cs="Times New Roman"/>
          <w:kern w:val="2"/>
        </w:rPr>
        <w:t xml:space="preserve">, </w:t>
      </w:r>
      <w:r w:rsidR="00883FBB">
        <w:rPr>
          <w:rFonts w:ascii="Times New Roman" w:hAnsi="Times New Roman" w:cs="Times New Roman"/>
          <w:kern w:val="2"/>
        </w:rPr>
        <w:t>дом №4</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6D11CA"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7E41B9">
        <w:rPr>
          <w:rFonts w:ascii="Times New Roman" w:hAnsi="Times New Roman" w:cs="Times New Roman"/>
          <w:color w:val="000000" w:themeColor="text1"/>
          <w:kern w:val="2"/>
          <w:lang w:eastAsia="ar-SA"/>
        </w:rPr>
        <w:t>14</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1C7332A7"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E41B9">
        <w:rPr>
          <w:rFonts w:ascii="Times New Roman" w:hAnsi="Times New Roman" w:cs="Times New Roman"/>
          <w:color w:val="000000" w:themeColor="text1"/>
          <w:kern w:val="2"/>
        </w:rPr>
        <w:t>686</w:t>
      </w:r>
      <w:r w:rsidR="00254FE0">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80255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 xml:space="preserve">бщая площадь </w:t>
      </w:r>
      <w:proofErr w:type="gramStart"/>
      <w:r w:rsidR="00B6350D">
        <w:rPr>
          <w:rFonts w:ascii="Times New Roman" w:hAnsi="Times New Roman" w:cs="Times New Roman"/>
          <w:color w:val="000000" w:themeColor="text1"/>
          <w:kern w:val="2"/>
        </w:rPr>
        <w:t xml:space="preserve">квартир)   </w:t>
      </w:r>
      <w:proofErr w:type="gramEnd"/>
      <w:r w:rsidR="00B6350D">
        <w:rPr>
          <w:rFonts w:ascii="Times New Roman" w:hAnsi="Times New Roman" w:cs="Times New Roman"/>
          <w:color w:val="000000" w:themeColor="text1"/>
          <w:kern w:val="2"/>
        </w:rPr>
        <w:t xml:space="preserve">  536,2</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0CFC28B7"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w:t>
      </w:r>
      <w:proofErr w:type="gramStart"/>
      <w:r w:rsidR="00B6350D">
        <w:rPr>
          <w:rFonts w:ascii="Times New Roman" w:hAnsi="Times New Roman" w:cs="Times New Roman"/>
          <w:color w:val="000000" w:themeColor="text1"/>
          <w:kern w:val="2"/>
        </w:rPr>
        <w:t xml:space="preserve">доме)  </w:t>
      </w:r>
      <w:r w:rsidR="00B6350D">
        <w:rPr>
          <w:rFonts w:ascii="Times New Roman" w:hAnsi="Times New Roman" w:cs="Times New Roman"/>
          <w:color w:val="000000" w:themeColor="text1"/>
          <w:kern w:val="2"/>
        </w:rPr>
        <w:tab/>
      </w:r>
      <w:proofErr w:type="gramEnd"/>
      <w:r w:rsidR="00B6350D">
        <w:rPr>
          <w:rFonts w:ascii="Times New Roman" w:hAnsi="Times New Roman" w:cs="Times New Roman"/>
          <w:color w:val="000000" w:themeColor="text1"/>
          <w:kern w:val="2"/>
        </w:rPr>
        <w:t>102,5</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59D32313"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 xml:space="preserve">ества в многоквартирном </w:t>
      </w:r>
      <w:proofErr w:type="gramStart"/>
      <w:r w:rsidR="00B6350D">
        <w:rPr>
          <w:rFonts w:ascii="Times New Roman" w:hAnsi="Times New Roman" w:cs="Times New Roman"/>
          <w:color w:val="000000" w:themeColor="text1"/>
          <w:kern w:val="2"/>
        </w:rPr>
        <w:t>доме)  0</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2EBE0D0D"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12AFBF3F" w:rsidR="00701AEB" w:rsidRPr="00254FE0" w:rsidRDefault="00B6350D"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47,6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6328C5FE"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B58A14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B6350D">
        <w:rPr>
          <w:rFonts w:ascii="Times New Roman" w:hAnsi="Times New Roman" w:cs="Times New Roman"/>
          <w:color w:val="000000" w:themeColor="text1"/>
          <w:kern w:val="2"/>
          <w:lang w:eastAsia="ar-SA"/>
        </w:rPr>
        <w:t>2</w:t>
      </w:r>
      <w:proofErr w:type="gramEnd"/>
      <w:r w:rsidR="00B6350D">
        <w:rPr>
          <w:rFonts w:ascii="Times New Roman" w:hAnsi="Times New Roman" w:cs="Times New Roman"/>
          <w:color w:val="000000" w:themeColor="text1"/>
          <w:kern w:val="2"/>
          <w:lang w:eastAsia="ar-SA"/>
        </w:rPr>
        <w:t>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04B9F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33C0DE0C"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63:32:2501003:1732</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392C91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2501001:1445</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28F84CF2"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4CE82AD6"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Заключение договоров с </w:t>
            </w:r>
            <w:proofErr w:type="spellStart"/>
            <w:r w:rsidRPr="00254FE0">
              <w:rPr>
                <w:rFonts w:ascii="Times New Roman" w:hAnsi="Times New Roman" w:cs="Times New Roman"/>
                <w:color w:val="000000" w:themeColor="text1"/>
                <w:lang w:eastAsia="en-US"/>
              </w:rPr>
              <w:t>ресурсоснабжающими</w:t>
            </w:r>
            <w:proofErr w:type="spellEnd"/>
            <w:r w:rsidRPr="00254FE0">
              <w:rPr>
                <w:rFonts w:ascii="Times New Roman" w:hAnsi="Times New Roman" w:cs="Times New Roman"/>
                <w:color w:val="000000" w:themeColor="text1"/>
                <w:lang w:eastAsia="en-US"/>
              </w:rPr>
              <w:t xml:space="preserve"> организациями (</w:t>
            </w:r>
            <w:r w:rsidR="00254FE0" w:rsidRPr="00254FE0">
              <w:rPr>
                <w:rFonts w:ascii="Times New Roman" w:hAnsi="Times New Roman" w:cs="Times New Roman"/>
                <w:color w:val="000000" w:themeColor="text1"/>
                <w:lang w:eastAsia="en-US"/>
              </w:rPr>
              <w:t xml:space="preserve">АО «ТЭК, МП </w:t>
            </w:r>
            <w:proofErr w:type="spellStart"/>
            <w:r w:rsidR="00254FE0" w:rsidRPr="00254FE0">
              <w:rPr>
                <w:rFonts w:ascii="Times New Roman" w:hAnsi="Times New Roman" w:cs="Times New Roman"/>
                <w:color w:val="000000" w:themeColor="text1"/>
                <w:lang w:eastAsia="en-US"/>
              </w:rPr>
              <w:t>м.р.Ставропольский</w:t>
            </w:r>
            <w:proofErr w:type="spellEnd"/>
            <w:r w:rsidR="00254FE0" w:rsidRPr="00254FE0">
              <w:rPr>
                <w:rFonts w:ascii="Times New Roman" w:hAnsi="Times New Roman" w:cs="Times New Roman"/>
                <w:color w:val="000000" w:themeColor="text1"/>
                <w:lang w:eastAsia="en-US"/>
              </w:rPr>
              <w:t xml:space="preserve"> «</w:t>
            </w:r>
            <w:proofErr w:type="spellStart"/>
            <w:r w:rsidR="00254FE0" w:rsidRPr="00254FE0">
              <w:rPr>
                <w:rFonts w:ascii="Times New Roman" w:hAnsi="Times New Roman" w:cs="Times New Roman"/>
                <w:color w:val="000000" w:themeColor="text1"/>
                <w:lang w:eastAsia="en-US"/>
              </w:rPr>
              <w:t>СтавропольРесурсС</w:t>
            </w:r>
            <w:r w:rsidRPr="00254FE0">
              <w:rPr>
                <w:rFonts w:ascii="Times New Roman" w:hAnsi="Times New Roman" w:cs="Times New Roman"/>
                <w:color w:val="000000" w:themeColor="text1"/>
                <w:lang w:eastAsia="en-US"/>
              </w:rPr>
              <w:t>ервис</w:t>
            </w:r>
            <w:proofErr w:type="spellEnd"/>
            <w:r w:rsidRPr="00254FE0">
              <w:rPr>
                <w:rFonts w:ascii="Times New Roman" w:hAnsi="Times New Roman" w:cs="Times New Roman"/>
                <w:color w:val="000000" w:themeColor="text1"/>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r w:rsidR="00F651A7" w:rsidRPr="001D75CD" w14:paraId="0E18AC9D"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358837B3"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4109CB64"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Холодная</w:t>
            </w:r>
            <w:r w:rsidR="00254FE0" w:rsidRPr="00254FE0">
              <w:rPr>
                <w:rFonts w:ascii="Times New Roman" w:hAnsi="Times New Roman" w:cs="Times New Roman"/>
                <w:color w:val="000000" w:themeColor="text1"/>
                <w:lang w:eastAsia="en-US"/>
              </w:rPr>
              <w:t>/горячая</w:t>
            </w:r>
            <w:r w:rsidRPr="00254FE0">
              <w:rPr>
                <w:rFonts w:ascii="Times New Roman" w:hAnsi="Times New Roman" w:cs="Times New Roman"/>
                <w:color w:val="000000" w:themeColor="text1"/>
                <w:lang w:eastAsia="en-US"/>
              </w:rPr>
              <w:t xml:space="preserve">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633A207B"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б) вести и хранить техническую документацию на многоквартирный дом в </w:t>
      </w:r>
      <w:r w:rsidRPr="00F651A7">
        <w:rPr>
          <w:rFonts w:ascii="Times New Roman" w:hAnsi="Times New Roman" w:cs="Times New Roman"/>
        </w:rPr>
        <w:lastRenderedPageBreak/>
        <w:t>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DD1DA1E"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21FCBCE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w:t>
      </w:r>
      <w:r w:rsidRPr="00254FE0">
        <w:rPr>
          <w:rFonts w:ascii="Times New Roman" w:hAnsi="Times New Roman" w:cs="Times New Roman"/>
          <w:color w:val="000000" w:themeColor="text1"/>
          <w:kern w:val="2"/>
        </w:rPr>
        <w:lastRenderedPageBreak/>
        <w:t xml:space="preserve">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26B2CA1D"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54FE0" w:rsidRPr="00254FE0">
        <w:rPr>
          <w:rFonts w:ascii="Times New Roman" w:hAnsi="Times New Roman" w:cs="Times New Roman"/>
          <w:b/>
          <w:color w:val="000000" w:themeColor="text1"/>
          <w:spacing w:val="-2"/>
          <w:kern w:val="2"/>
        </w:rPr>
        <w:t>31.10</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6078AF3F"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54FE0" w:rsidRPr="00254FE0">
        <w:rPr>
          <w:rFonts w:ascii="Times New Roman" w:hAnsi="Times New Roman" w:cs="Times New Roman"/>
          <w:b/>
          <w:color w:val="000000" w:themeColor="text1"/>
          <w:kern w:val="2"/>
        </w:rPr>
        <w:t>03.11</w:t>
      </w:r>
      <w:r w:rsidRPr="00254FE0">
        <w:rPr>
          <w:rFonts w:ascii="Times New Roman" w:hAnsi="Times New Roman" w:cs="Times New Roman"/>
          <w:b/>
          <w:color w:val="000000" w:themeColor="text1"/>
          <w:kern w:val="2"/>
        </w:rPr>
        <w:t>.202</w:t>
      </w:r>
      <w:r w:rsidR="00E5127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6147CE83"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254FE0" w:rsidRPr="00254FE0">
        <w:rPr>
          <w:rFonts w:ascii="Times New Roman" w:hAnsi="Times New Roman" w:cs="Times New Roman"/>
          <w:b/>
          <w:color w:val="000000" w:themeColor="text1"/>
          <w:kern w:val="2"/>
        </w:rPr>
        <w:t>3.11</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41BD7EBB"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B6350D">
        <w:rPr>
          <w:rFonts w:ascii="Times New Roman" w:hAnsi="Times New Roman" w:cs="Times New Roman"/>
          <w:b/>
          <w:color w:val="000000" w:themeColor="text1"/>
          <w:kern w:val="2"/>
        </w:rPr>
        <w:t>2 092</w:t>
      </w:r>
      <w:r w:rsidR="00254FE0">
        <w:rPr>
          <w:rFonts w:ascii="Times New Roman" w:hAnsi="Times New Roman" w:cs="Times New Roman"/>
          <w:b/>
          <w:color w:val="000000" w:themeColor="text1"/>
          <w:kern w:val="2"/>
        </w:rPr>
        <w:t xml:space="preserve">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1F82CC2"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44075F">
        <w:rPr>
          <w:rFonts w:ascii="Times New Roman" w:hAnsi="Times New Roman" w:cs="Times New Roman"/>
          <w:b w:val="0"/>
          <w:sz w:val="24"/>
          <w:szCs w:val="24"/>
        </w:rPr>
        <w:t>29.09.2023 № 282</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53C7D0F3"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B6350D">
        <w:rPr>
          <w:rFonts w:ascii="Times New Roman" w:hAnsi="Times New Roman" w:cs="Times New Roman"/>
        </w:rPr>
        <w:t>риморский, ул. Советская</w:t>
      </w:r>
      <w:r w:rsidR="00254FE0">
        <w:rPr>
          <w:rFonts w:ascii="Times New Roman" w:hAnsi="Times New Roman" w:cs="Times New Roman"/>
        </w:rPr>
        <w:t>,</w:t>
      </w:r>
      <w:r w:rsidR="00B6350D">
        <w:rPr>
          <w:rFonts w:ascii="Times New Roman" w:hAnsi="Times New Roman" w:cs="Times New Roman"/>
        </w:rPr>
        <w:t xml:space="preserve"> дом №4</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22CAC17B"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B6350D">
        <w:rPr>
          <w:rFonts w:ascii="Times New Roman" w:hAnsi="Times New Roman" w:cs="Times New Roman"/>
          <w:color w:val="000000" w:themeColor="text1"/>
          <w:kern w:val="2"/>
        </w:rPr>
        <w:t>Советская, дом №4.</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7DB8FB0"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85109F">
              <w:rPr>
                <w:rFonts w:ascii="Times New Roman" w:hAnsi="Times New Roman" w:cs="Times New Roman"/>
                <w:color w:val="000000" w:themeColor="text1"/>
                <w:kern w:val="2"/>
              </w:rPr>
              <w:t>п.Приморский ул. Советская, дом 4</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0C412A"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756EFC8F" w:rsidR="00F651A7" w:rsidRPr="005B1E0F" w:rsidRDefault="0085109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2 092</w:t>
            </w:r>
            <w:r w:rsidR="0069124F" w:rsidRPr="005B1E0F">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B72906"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1B8EF87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162FFD4C"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C90D90" w:rsidRPr="005B1E0F">
              <w:rPr>
                <w:b/>
                <w:color w:val="000000" w:themeColor="text1"/>
                <w:kern w:val="2"/>
              </w:rPr>
              <w:t>10</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C90D90" w:rsidRPr="005B1E0F">
              <w:rPr>
                <w:b/>
                <w:color w:val="000000" w:themeColor="text1"/>
                <w:kern w:val="2"/>
              </w:rPr>
              <w:t>31.10</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C90D90" w:rsidRPr="005B1E0F">
              <w:rPr>
                <w:color w:val="000000" w:themeColor="text1"/>
                <w:lang w:eastAsia="en-US"/>
              </w:rPr>
              <w:t>31.10.2023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718EBD41"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C90D90" w:rsidRPr="005B1E0F">
              <w:rPr>
                <w:rFonts w:ascii="Times New Roman" w:hAnsi="Times New Roman" w:cs="Times New Roman"/>
                <w:b/>
                <w:color w:val="000000" w:themeColor="text1"/>
                <w:spacing w:val="-2"/>
                <w:kern w:val="2"/>
              </w:rPr>
              <w:t>.10.2023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338051B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C90D90" w:rsidRPr="005B1E0F">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E5127F" w:rsidRPr="005B1E0F">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3CE6ED1E" w:rsidR="00F651A7" w:rsidRPr="005B1E0F" w:rsidRDefault="00C90D90" w:rsidP="000A153F">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
                <w:color w:val="000000" w:themeColor="text1"/>
                <w:kern w:val="2"/>
              </w:rPr>
              <w:t>03.11</w:t>
            </w:r>
            <w:r w:rsidR="00E5127F" w:rsidRPr="005B1E0F">
              <w:rPr>
                <w:rFonts w:ascii="Times New Roman" w:hAnsi="Times New Roman" w:cs="Times New Roman"/>
                <w:b/>
                <w:color w:val="000000" w:themeColor="text1"/>
                <w:kern w:val="2"/>
              </w:rPr>
              <w:t>.2023</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63CB79C3"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в размере   2 092</w:t>
            </w:r>
            <w:r w:rsidR="005B1E0F" w:rsidRPr="005B1E0F">
              <w:rPr>
                <w:rFonts w:ascii="Times New Roman" w:hAnsi="Times New Roman" w:cs="Times New Roman"/>
                <w:b/>
                <w:color w:val="000000" w:themeColor="text1"/>
                <w:lang w:eastAsia="en-US"/>
              </w:rPr>
              <w:t>,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7AA7744"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44075F">
        <w:rPr>
          <w:rFonts w:ascii="Times New Roman" w:hAnsi="Times New Roman" w:cs="Times New Roman"/>
          <w:color w:val="000000" w:themeColor="text1"/>
          <w:sz w:val="24"/>
          <w:szCs w:val="24"/>
        </w:rPr>
        <w:t>и.</w:t>
      </w:r>
      <w:proofErr w:type="gramStart"/>
      <w:r w:rsidR="0044075F">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00ECFD43"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44075F">
        <w:rPr>
          <w:rFonts w:ascii="Times New Roman" w:hAnsi="Times New Roman" w:cs="Times New Roman"/>
          <w:color w:val="000000" w:themeColor="text1"/>
        </w:rPr>
        <w:t>Г.С. Казанцева</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3CF0BE91"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proofErr w:type="gramStart"/>
      <w:r w:rsidR="00F651A7"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rPr>
        <w:t xml:space="preserve"> </w:t>
      </w:r>
      <w:r w:rsidR="0044075F">
        <w:rPr>
          <w:rFonts w:ascii="Times New Roman" w:hAnsi="Times New Roman" w:cs="Times New Roman"/>
          <w:color w:val="000000" w:themeColor="text1"/>
        </w:rPr>
        <w:t>29</w:t>
      </w:r>
      <w:proofErr w:type="gramEnd"/>
      <w:r w:rsidR="00F651A7" w:rsidRPr="00810D08">
        <w:rPr>
          <w:rFonts w:ascii="Times New Roman" w:hAnsi="Times New Roman" w:cs="Times New Roman"/>
          <w:color w:val="000000" w:themeColor="text1"/>
        </w:rPr>
        <w:t xml:space="preserve">» </w:t>
      </w:r>
      <w:r w:rsidR="0044075F">
        <w:rPr>
          <w:rFonts w:ascii="Times New Roman" w:hAnsi="Times New Roman" w:cs="Times New Roman"/>
          <w:color w:val="000000" w:themeColor="text1"/>
        </w:rPr>
        <w:t>сентября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7C8DE1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Советская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4</w:t>
      </w:r>
    </w:p>
    <w:p w14:paraId="4FE9691E" w14:textId="3A79FF53"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5109F">
        <w:rPr>
          <w:rFonts w:ascii="Times New Roman" w:hAnsi="Times New Roman" w:cs="Times New Roman"/>
          <w:color w:val="000000" w:themeColor="text1"/>
          <w:kern w:val="2"/>
        </w:rPr>
        <w:t>:  63</w:t>
      </w:r>
      <w:proofErr w:type="gramEnd"/>
      <w:r w:rsidR="0085109F">
        <w:rPr>
          <w:rFonts w:ascii="Times New Roman" w:hAnsi="Times New Roman" w:cs="Times New Roman"/>
          <w:color w:val="000000" w:themeColor="text1"/>
          <w:kern w:val="2"/>
        </w:rPr>
        <w:t>:32:2501001:1445</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179246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14</w:t>
      </w:r>
      <w:proofErr w:type="gramEnd"/>
    </w:p>
    <w:p w14:paraId="3E656123" w14:textId="329CA8A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 xml:space="preserve">состав </w:t>
      </w:r>
      <w:r w:rsidR="0085109F">
        <w:rPr>
          <w:rFonts w:ascii="Times New Roman" w:hAnsi="Times New Roman" w:cs="Times New Roman"/>
          <w:color w:val="000000" w:themeColor="text1"/>
          <w:sz w:val="24"/>
          <w:szCs w:val="24"/>
        </w:rPr>
        <w:t xml:space="preserve"> общего</w:t>
      </w:r>
      <w:proofErr w:type="gramEnd"/>
      <w:r w:rsidR="0085109F">
        <w:rPr>
          <w:rFonts w:ascii="Times New Roman" w:hAnsi="Times New Roman" w:cs="Times New Roman"/>
          <w:color w:val="000000" w:themeColor="text1"/>
          <w:sz w:val="24"/>
          <w:szCs w:val="24"/>
        </w:rPr>
        <w:t xml:space="preserve"> имущества – 2</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C8F7E77"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686</w:t>
      </w:r>
      <w:r w:rsidR="00FC5C7B" w:rsidRPr="00FC5C7B">
        <w:rPr>
          <w:rFonts w:ascii="Times New Roman" w:hAnsi="Times New Roman" w:cs="Times New Roman"/>
          <w:color w:val="000000" w:themeColor="text1"/>
          <w:sz w:val="24"/>
          <w:szCs w:val="24"/>
        </w:rPr>
        <w:t>,3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1927B0D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85109F">
        <w:rPr>
          <w:rFonts w:ascii="Times New Roman" w:hAnsi="Times New Roman" w:cs="Times New Roman"/>
          <w:color w:val="000000" w:themeColor="text1"/>
          <w:sz w:val="24"/>
          <w:szCs w:val="24"/>
        </w:rPr>
        <w:t>-</w:t>
      </w:r>
      <w:proofErr w:type="gramEnd"/>
      <w:r w:rsidR="0085109F">
        <w:rPr>
          <w:rFonts w:ascii="Times New Roman" w:hAnsi="Times New Roman" w:cs="Times New Roman"/>
          <w:color w:val="000000" w:themeColor="text1"/>
          <w:sz w:val="24"/>
          <w:szCs w:val="24"/>
        </w:rPr>
        <w:t xml:space="preserve"> 536,2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7F418D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85109F">
        <w:rPr>
          <w:rFonts w:ascii="Times New Roman" w:hAnsi="Times New Roman" w:cs="Times New Roman"/>
          <w:color w:val="000000" w:themeColor="text1"/>
          <w:sz w:val="24"/>
          <w:szCs w:val="24"/>
          <w:u w:val="single"/>
        </w:rPr>
        <w:t>102,5</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57EC263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85109F">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0AF2BD0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85109F">
        <w:rPr>
          <w:rFonts w:ascii="Times New Roman" w:hAnsi="Times New Roman" w:cs="Times New Roman"/>
          <w:color w:val="000000" w:themeColor="text1"/>
          <w:sz w:val="24"/>
          <w:szCs w:val="24"/>
          <w:u w:val="single"/>
        </w:rPr>
        <w:t xml:space="preserve"> 47</w:t>
      </w:r>
      <w:proofErr w:type="gramEnd"/>
      <w:r w:rsidR="0085109F">
        <w:rPr>
          <w:rFonts w:ascii="Times New Roman" w:hAnsi="Times New Roman" w:cs="Times New Roman"/>
          <w:color w:val="000000" w:themeColor="text1"/>
          <w:sz w:val="24"/>
          <w:szCs w:val="24"/>
          <w:u w:val="single"/>
        </w:rPr>
        <w:t>,6</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5DB4B85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6F4FC1E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85109F">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0AFC26E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63:32:2501003:1732</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C48D91D" w:rsidR="00F651A7" w:rsidRPr="005B7D98" w:rsidRDefault="0085109F" w:rsidP="00AE3113">
            <w:pPr>
              <w:pStyle w:val="aff7"/>
              <w:spacing w:line="276" w:lineRule="auto"/>
              <w:jc w:val="center"/>
              <w:rPr>
                <w:rFonts w:eastAsia="Lucida Sans Unicode"/>
                <w:sz w:val="24"/>
                <w:lang w:eastAsia="hi-IN" w:bidi="hi-IN"/>
              </w:rPr>
            </w:pPr>
            <w:r>
              <w:rPr>
                <w:sz w:val="24"/>
                <w:lang w:eastAsia="en-US"/>
              </w:rPr>
              <w:t>железобетонный монолитный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6B0E256D" w:rsidR="00F651A7" w:rsidRPr="005B7D98" w:rsidRDefault="0085109F" w:rsidP="00AE3113">
            <w:pPr>
              <w:pStyle w:val="aff7"/>
              <w:spacing w:line="276" w:lineRule="auto"/>
              <w:jc w:val="center"/>
              <w:rPr>
                <w:sz w:val="24"/>
                <w:lang w:eastAsia="en-US"/>
              </w:rPr>
            </w:pPr>
            <w:r>
              <w:rPr>
                <w:sz w:val="24"/>
                <w:lang w:eastAsia="en-US"/>
              </w:rPr>
              <w:t>удовлетворительное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13ACE7BF" w:rsidR="00F651A7" w:rsidRPr="005B7D98" w:rsidRDefault="0085109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2BE9B54D" w:rsidR="00F651A7" w:rsidRPr="005B7D98" w:rsidRDefault="0085109F"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прочих материалов</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16A5F88F" w:rsidR="00F651A7" w:rsidRPr="005B7D98" w:rsidRDefault="0085109F" w:rsidP="00FC5C7B">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7E50C8CC" w:rsidR="00F651A7" w:rsidRPr="005B7D98" w:rsidRDefault="0085109F" w:rsidP="00AE3113">
            <w:pPr>
              <w:pStyle w:val="aff7"/>
              <w:spacing w:line="276" w:lineRule="auto"/>
              <w:jc w:val="center"/>
              <w:rPr>
                <w:sz w:val="24"/>
                <w:lang w:eastAsia="en-US"/>
              </w:rPr>
            </w:pPr>
            <w:r>
              <w:rPr>
                <w:sz w:val="24"/>
                <w:lang w:eastAsia="en-US"/>
              </w:rPr>
              <w:t>деревянные</w:t>
            </w:r>
            <w:r w:rsidR="00F36691">
              <w:rPr>
                <w:sz w:val="24"/>
                <w:lang w:eastAsia="en-US"/>
              </w:rPr>
              <w:t xml:space="preserve"> по деревянным балкам</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1F36E2DD" w:rsidR="00FC5C7B" w:rsidRPr="005B7D98" w:rsidRDefault="00F36691"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17A9F534" w:rsidR="00F651A7" w:rsidRPr="005B7D98" w:rsidRDefault="00F651A7" w:rsidP="00FC5C7B">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08BEEF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59C6A8E1" w14:textId="21F7A809" w:rsidR="00FC5C7B" w:rsidRPr="005B7D98" w:rsidRDefault="00FC5C7B" w:rsidP="00F36691">
            <w:pPr>
              <w:spacing w:line="276" w:lineRule="auto"/>
              <w:rPr>
                <w:rFonts w:ascii="Times New Roman" w:hAnsi="Times New Roman" w:cs="Times New Roman"/>
                <w:color w:val="auto"/>
                <w:lang w:eastAsia="en-US"/>
              </w:rPr>
            </w:pPr>
          </w:p>
          <w:p w14:paraId="1956A87B" w14:textId="34F61E43" w:rsidR="00FC5C7B" w:rsidRPr="005B7D98" w:rsidRDefault="00FC5C7B" w:rsidP="00F36691">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4050271F" w14:textId="77777777" w:rsidR="00F36691" w:rsidRDefault="00F36691" w:rsidP="00F36691">
            <w:pPr>
              <w:pStyle w:val="aff7"/>
              <w:spacing w:line="276" w:lineRule="auto"/>
              <w:rPr>
                <w:rFonts w:eastAsia="Lucida Sans Unicode"/>
                <w:sz w:val="24"/>
                <w:lang w:eastAsia="hi-IN" w:bidi="hi-IN"/>
              </w:rPr>
            </w:pPr>
          </w:p>
          <w:p w14:paraId="444760AE" w14:textId="143E97BF" w:rsidR="00F651A7"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3BE596AB" w:rsidR="00FC5C7B"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1D1F3E9"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1FF7543A" w:rsidR="00CB4F39" w:rsidRPr="005B7D98" w:rsidRDefault="00F36691" w:rsidP="00CB4F39">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центральное</w:t>
            </w:r>
            <w:r w:rsidR="00CB4F39" w:rsidRPr="005B7D98">
              <w:rPr>
                <w:rFonts w:ascii="Times New Roman" w:eastAsia="Lucida Sans Unicode" w:hAnsi="Times New Roman" w:cs="Times New Roman"/>
                <w:color w:val="auto"/>
                <w:lang w:eastAsia="hi-IN" w:bidi="hi-IN"/>
              </w:rPr>
              <w:t xml:space="preserve">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4ED2406C"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44075F">
        <w:rPr>
          <w:rFonts w:ascii="Times New Roman" w:eastAsia="Times New Roman" w:hAnsi="Times New Roman" w:cs="Times New Roman"/>
          <w:color w:val="000000" w:themeColor="text1"/>
          <w:lang w:bidi="ar-SA"/>
        </w:rPr>
        <w:t>и.</w:t>
      </w:r>
      <w:proofErr w:type="gramStart"/>
      <w:r w:rsidR="0044075F">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42B63AF9"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44075F">
        <w:rPr>
          <w:rFonts w:ascii="Times New Roman" w:hAnsi="Times New Roman" w:cs="Times New Roman"/>
          <w:color w:val="000000" w:themeColor="text1"/>
        </w:rPr>
        <w:t>Г.С. Казанцева</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19BE543E" w:rsidR="00CB4F39" w:rsidRPr="00CB4F39" w:rsidRDefault="0044075F" w:rsidP="00CB4F39">
      <w:pPr>
        <w:ind w:left="6521"/>
        <w:jc w:val="both"/>
        <w:rPr>
          <w:rFonts w:ascii="Times New Roman" w:hAnsi="Times New Roman" w:cs="Times New Roman"/>
          <w:color w:val="auto"/>
        </w:rPr>
      </w:pPr>
      <w:r>
        <w:rPr>
          <w:rFonts w:ascii="Times New Roman" w:hAnsi="Times New Roman" w:cs="Times New Roman"/>
          <w:color w:val="auto"/>
        </w:rPr>
        <w:t xml:space="preserve"> «</w:t>
      </w:r>
      <w:proofErr w:type="gramStart"/>
      <w:r>
        <w:rPr>
          <w:rFonts w:ascii="Times New Roman" w:hAnsi="Times New Roman" w:cs="Times New Roman"/>
          <w:color w:val="auto"/>
        </w:rPr>
        <w:t>29 »</w:t>
      </w:r>
      <w:proofErr w:type="gramEnd"/>
      <w:r>
        <w:rPr>
          <w:rFonts w:ascii="Times New Roman" w:hAnsi="Times New Roman" w:cs="Times New Roman"/>
          <w:color w:val="auto"/>
        </w:rPr>
        <w:t xml:space="preserve"> сентября</w:t>
      </w:r>
      <w:bookmarkStart w:id="4" w:name="_GoBack"/>
      <w:bookmarkEnd w:id="4"/>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527E5F57"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w:t>
      </w:r>
      <w:proofErr w:type="gramEnd"/>
      <w:r w:rsidR="00F36691">
        <w:rPr>
          <w:rFonts w:ascii="Times New Roman" w:hAnsi="Times New Roman" w:cs="Times New Roman"/>
          <w:color w:val="auto"/>
        </w:rPr>
        <w:t xml:space="preserve"> Советская, д. 4</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BEDB727" w14:textId="088DF9C5" w:rsidTr="00CB4F39">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6A06C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2E97F"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6F14618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Ежемесячно и на день прекращения Договора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9B3B19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0B8CDF88" w14:textId="0DAFC798"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9847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E48E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Заключение договоров с </w:t>
            </w:r>
            <w:proofErr w:type="spellStart"/>
            <w:r w:rsidRPr="00CB4F39">
              <w:rPr>
                <w:rFonts w:ascii="Times New Roman" w:hAnsi="Times New Roman" w:cs="Times New Roman"/>
                <w:color w:val="000000" w:themeColor="text1"/>
                <w:lang w:eastAsia="en-US"/>
              </w:rPr>
              <w:t>ресурсоснабжающими</w:t>
            </w:r>
            <w:proofErr w:type="spellEnd"/>
            <w:r w:rsidRPr="00CB4F39">
              <w:rPr>
                <w:rFonts w:ascii="Times New Roman" w:hAnsi="Times New Roman" w:cs="Times New Roman"/>
                <w:color w:val="000000" w:themeColor="text1"/>
                <w:lang w:eastAsia="en-US"/>
              </w:rPr>
              <w:t xml:space="preserve"> организациями (АО «ТЭК, МП </w:t>
            </w:r>
            <w:proofErr w:type="spellStart"/>
            <w:r w:rsidRPr="00CB4F39">
              <w:rPr>
                <w:rFonts w:ascii="Times New Roman" w:hAnsi="Times New Roman" w:cs="Times New Roman"/>
                <w:color w:val="000000" w:themeColor="text1"/>
                <w:lang w:eastAsia="en-US"/>
              </w:rPr>
              <w:t>м.р.Ставропольский</w:t>
            </w:r>
            <w:proofErr w:type="spellEnd"/>
            <w:r w:rsidRPr="00CB4F39">
              <w:rPr>
                <w:rFonts w:ascii="Times New Roman" w:hAnsi="Times New Roman" w:cs="Times New Roman"/>
                <w:color w:val="000000" w:themeColor="text1"/>
                <w:lang w:eastAsia="en-US"/>
              </w:rPr>
              <w:t xml:space="preserve"> «</w:t>
            </w:r>
            <w:proofErr w:type="spellStart"/>
            <w:r w:rsidRPr="00CB4F39">
              <w:rPr>
                <w:rFonts w:ascii="Times New Roman" w:hAnsi="Times New Roman" w:cs="Times New Roman"/>
                <w:color w:val="000000" w:themeColor="text1"/>
                <w:lang w:eastAsia="en-US"/>
              </w:rPr>
              <w:t>СтавропольРесурсСервис</w:t>
            </w:r>
            <w:proofErr w:type="spellEnd"/>
            <w:r w:rsidRPr="00CB4F39">
              <w:rPr>
                <w:rFonts w:ascii="Times New Roman" w:hAnsi="Times New Roman" w:cs="Times New Roman"/>
                <w:color w:val="000000" w:themeColor="text1"/>
                <w:lang w:eastAsia="en-US"/>
              </w:rPr>
              <w:t>»)</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1025F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B88C36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CAE4ECF" w14:textId="075DD071"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A28E18"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9</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3211B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DDD7D7"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Согласно графику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12469C"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B6B5B25" w14:textId="192B940F"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125735"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10</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8576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2E11B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7DBBE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7601C68" w14:textId="042AA695"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94926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C14BE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Холодная/горячая вода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A2952"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4556CD"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83F0E55" w14:textId="461FEAE9"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D2EB80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56639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Электроэнергия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36A404"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183D0F9"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77777777" w:rsidR="00F651A7" w:rsidRPr="00410454"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13. Предыдущее предложение наибольшей стоимости дополнительных работ и услуг, </w:t>
            </w:r>
            <w:r w:rsidRPr="00410454">
              <w:rPr>
                <w:rFonts w:ascii="Times New Roman" w:hAnsi="Times New Roman" w:cs="Times New Roman"/>
                <w:color w:val="auto"/>
                <w:lang w:eastAsia="en-US"/>
              </w:rPr>
              <w:lastRenderedPageBreak/>
              <w:t>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3DC78" w14:textId="77777777" w:rsidR="000C412A" w:rsidRDefault="000C412A" w:rsidP="006A4A8E">
      <w:r>
        <w:separator/>
      </w:r>
    </w:p>
  </w:endnote>
  <w:endnote w:type="continuationSeparator" w:id="0">
    <w:p w14:paraId="7A148295" w14:textId="77777777" w:rsidR="000C412A" w:rsidRDefault="000C412A"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2C610" w14:textId="77777777" w:rsidR="000C412A" w:rsidRDefault="000C412A" w:rsidP="006A4A8E">
      <w:r>
        <w:separator/>
      </w:r>
    </w:p>
  </w:footnote>
  <w:footnote w:type="continuationSeparator" w:id="0">
    <w:p w14:paraId="4EAA2E3C" w14:textId="77777777" w:rsidR="000C412A" w:rsidRDefault="000C412A"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7E40"/>
    <w:rsid w:val="007D0734"/>
    <w:rsid w:val="007D6904"/>
    <w:rsid w:val="007E41B9"/>
    <w:rsid w:val="007E5779"/>
    <w:rsid w:val="007F78BB"/>
    <w:rsid w:val="00805577"/>
    <w:rsid w:val="00806D63"/>
    <w:rsid w:val="00810D08"/>
    <w:rsid w:val="008149B7"/>
    <w:rsid w:val="0081599E"/>
    <w:rsid w:val="008251C0"/>
    <w:rsid w:val="00827AD0"/>
    <w:rsid w:val="00831337"/>
    <w:rsid w:val="0084779D"/>
    <w:rsid w:val="0085109F"/>
    <w:rsid w:val="00852377"/>
    <w:rsid w:val="0085615E"/>
    <w:rsid w:val="008662D6"/>
    <w:rsid w:val="00883FBB"/>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691"/>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AD0AA-FC4D-4326-87D6-33625CFE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19052</Words>
  <Characters>108597</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2</cp:revision>
  <cp:lastPrinted>2023-09-29T07:40:00Z</cp:lastPrinted>
  <dcterms:created xsi:type="dcterms:W3CDTF">2023-09-29T07:41:00Z</dcterms:created>
  <dcterms:modified xsi:type="dcterms:W3CDTF">2023-09-29T07:41:00Z</dcterms:modified>
</cp:coreProperties>
</file>