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86F7EF" w14:textId="54B056CF" w:rsidR="00E33533" w:rsidRDefault="00E33533" w:rsidP="00E33533">
      <w:pPr>
        <w:pStyle w:val="10"/>
        <w:ind w:left="6379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7B93F96" wp14:editId="28C9329D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FF243C" w14:textId="561DCDE3" w:rsidR="00254FE0" w:rsidRDefault="00254FE0" w:rsidP="00254FE0">
      <w:pPr>
        <w:rPr>
          <w:rFonts w:asciiTheme="minorHAnsi" w:hAnsiTheme="minorHAnsi"/>
          <w:lang w:bidi="ar-SA"/>
        </w:rPr>
      </w:pPr>
    </w:p>
    <w:p w14:paraId="5070713A" w14:textId="04B4B044" w:rsidR="00254FE0" w:rsidRDefault="00254FE0" w:rsidP="00254FE0">
      <w:pPr>
        <w:rPr>
          <w:rFonts w:asciiTheme="minorHAnsi" w:hAnsiTheme="minorHAnsi"/>
          <w:lang w:bidi="ar-SA"/>
        </w:rPr>
      </w:pPr>
    </w:p>
    <w:p w14:paraId="22DACD4A" w14:textId="3F024648" w:rsidR="00254FE0" w:rsidRDefault="00254FE0" w:rsidP="00254FE0">
      <w:pPr>
        <w:rPr>
          <w:rFonts w:asciiTheme="minorHAnsi" w:hAnsiTheme="minorHAnsi"/>
          <w:lang w:bidi="ar-SA"/>
        </w:rPr>
      </w:pPr>
    </w:p>
    <w:p w14:paraId="554F0D0D" w14:textId="77777777" w:rsidR="00254FE0" w:rsidRPr="00254FE0" w:rsidRDefault="00254FE0" w:rsidP="00254FE0">
      <w:pPr>
        <w:rPr>
          <w:rFonts w:asciiTheme="minorHAnsi" w:hAnsiTheme="minorHAnsi"/>
          <w:lang w:bidi="ar-SA"/>
        </w:rPr>
      </w:pPr>
    </w:p>
    <w:p w14:paraId="66E25E78" w14:textId="77777777" w:rsidR="00E33533" w:rsidRPr="00512BF5" w:rsidRDefault="00E33533" w:rsidP="00E33533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14:paraId="154F08D9" w14:textId="77777777" w:rsidR="00E33533" w:rsidRPr="00512BF5" w:rsidRDefault="00E33533" w:rsidP="00E33533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14:paraId="14132BDA" w14:textId="6B8D95E4" w:rsidR="00E33533" w:rsidRPr="00512BF5" w:rsidRDefault="00E33533" w:rsidP="00E3353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EC21BB">
        <w:rPr>
          <w:rFonts w:ascii="Times New Roman" w:hAnsi="Times New Roman" w:cs="Times New Roman"/>
          <w:b w:val="0"/>
          <w:sz w:val="24"/>
          <w:szCs w:val="24"/>
        </w:rPr>
        <w:t>ПРИМОРСКИЙ</w:t>
      </w:r>
    </w:p>
    <w:p w14:paraId="3E85F475" w14:textId="77777777" w:rsidR="00E33533" w:rsidRPr="00512BF5" w:rsidRDefault="00E33533" w:rsidP="00E3353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33FFF110" w14:textId="77777777" w:rsidR="00E33533" w:rsidRPr="00512BF5" w:rsidRDefault="00E33533" w:rsidP="00E3353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7CCFD45E" w14:textId="77777777" w:rsidR="00E33533" w:rsidRDefault="00E33533" w:rsidP="00E33533">
      <w:pPr>
        <w:jc w:val="center"/>
        <w:rPr>
          <w:rFonts w:ascii="Times New Roman" w:hAnsi="Times New Roman" w:cs="Times New Roman"/>
          <w:b/>
        </w:rPr>
      </w:pPr>
    </w:p>
    <w:p w14:paraId="4C130705" w14:textId="411556BE" w:rsidR="00E33533" w:rsidRPr="00512BF5" w:rsidRDefault="00C34C4D" w:rsidP="00E3353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14:paraId="110121D0" w14:textId="19260CC8" w:rsidR="00E33533" w:rsidRDefault="00825DDC" w:rsidP="00E3353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2C7368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.</w:t>
      </w:r>
      <w:r w:rsidR="00A85109">
        <w:rPr>
          <w:rFonts w:ascii="Times New Roman" w:hAnsi="Times New Roman" w:cs="Times New Roman"/>
          <w:sz w:val="28"/>
          <w:szCs w:val="28"/>
        </w:rPr>
        <w:t>0</w:t>
      </w:r>
      <w:r w:rsidR="00112947">
        <w:rPr>
          <w:rFonts w:ascii="Times New Roman" w:hAnsi="Times New Roman" w:cs="Times New Roman"/>
          <w:sz w:val="28"/>
          <w:szCs w:val="28"/>
        </w:rPr>
        <w:t>4</w:t>
      </w:r>
      <w:r w:rsidR="00C34C4D">
        <w:rPr>
          <w:rFonts w:ascii="Times New Roman" w:hAnsi="Times New Roman" w:cs="Times New Roman"/>
          <w:sz w:val="28"/>
          <w:szCs w:val="28"/>
        </w:rPr>
        <w:t>.2</w:t>
      </w:r>
      <w:r w:rsidR="00E33533" w:rsidRPr="00512BF5">
        <w:rPr>
          <w:rFonts w:ascii="Times New Roman" w:hAnsi="Times New Roman" w:cs="Times New Roman"/>
          <w:sz w:val="28"/>
          <w:szCs w:val="28"/>
        </w:rPr>
        <w:t>02</w:t>
      </w:r>
      <w:r w:rsidR="00636F0F">
        <w:rPr>
          <w:rFonts w:ascii="Times New Roman" w:hAnsi="Times New Roman" w:cs="Times New Roman"/>
          <w:sz w:val="28"/>
          <w:szCs w:val="28"/>
        </w:rPr>
        <w:t>6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 </w:t>
      </w:r>
      <w:r w:rsidR="007103E9">
        <w:rPr>
          <w:rFonts w:ascii="Times New Roman" w:hAnsi="Times New Roman" w:cs="Times New Roman"/>
          <w:sz w:val="28"/>
          <w:szCs w:val="28"/>
        </w:rPr>
        <w:t>года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="00C34C4D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№ </w:t>
      </w:r>
      <w:r w:rsidR="00112947">
        <w:rPr>
          <w:rFonts w:ascii="Times New Roman" w:hAnsi="Times New Roman" w:cs="Times New Roman"/>
          <w:sz w:val="28"/>
          <w:szCs w:val="28"/>
        </w:rPr>
        <w:t>3</w:t>
      </w:r>
      <w:r w:rsidR="00AC4EBB">
        <w:rPr>
          <w:rFonts w:ascii="Times New Roman" w:hAnsi="Times New Roman" w:cs="Times New Roman"/>
          <w:sz w:val="28"/>
          <w:szCs w:val="28"/>
        </w:rPr>
        <w:t>2</w:t>
      </w:r>
    </w:p>
    <w:p w14:paraId="3864C7A6" w14:textId="77777777" w:rsidR="001057B4" w:rsidRDefault="001057B4" w:rsidP="00E33533">
      <w:pPr>
        <w:rPr>
          <w:rFonts w:ascii="Times New Roman" w:hAnsi="Times New Roman" w:cs="Times New Roman"/>
          <w:sz w:val="28"/>
          <w:szCs w:val="28"/>
        </w:rPr>
      </w:pPr>
    </w:p>
    <w:p w14:paraId="42BA9964" w14:textId="77777777" w:rsidR="00112947" w:rsidRPr="00112947" w:rsidRDefault="00112947" w:rsidP="00112947">
      <w:pPr>
        <w:widowControl/>
        <w:shd w:val="clear" w:color="auto" w:fill="FFFFFF"/>
        <w:spacing w:before="240" w:after="240"/>
        <w:jc w:val="center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«О проведении открытого конкурса по отбору управляющей организации для управления многоквартирным домом на территории сельского поселения Приморский муниципального района Ставропольский Самарской области»</w:t>
      </w:r>
    </w:p>
    <w:p w14:paraId="0B9B688C" w14:textId="77777777" w:rsidR="00112947" w:rsidRPr="00112947" w:rsidRDefault="00112947" w:rsidP="00112947">
      <w:pPr>
        <w:widowControl/>
        <w:shd w:val="clear" w:color="auto" w:fill="FFFFFF"/>
        <w:spacing w:before="240" w:after="240"/>
        <w:ind w:firstLine="36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color w:val="0F1115"/>
          <w:lang w:bidi="ar-SA"/>
        </w:rPr>
        <w:t>В соответствии с частью 4 статьи 161, частью 2 статьи 163 Жилищного кодекса Российской Федерации , Федеральным законом от 06.10.2003 г. № 131-ФЗ «Об общих принципах организации местного самоуправления в Российской Федерации», Постановлением Правительства Российской Федерации от 06.02.2006 г. № 75 «О порядке проведения органом местного самоуправления открытого конкурса по отбору управляющей организации для управления многоквартирными домами», Постановлением Правительства Российской Федерации от 03.04.2013 № 290 «О минимальном перечне услуг и работ, необходимых для обеспечения надлежащего содержания общего имущества в многоквартирном доме», руководствуясь Уставом сельского поселения Приморский, Администрация сельского поселения Приморский постановляет:</w:t>
      </w:r>
    </w:p>
    <w:p w14:paraId="640686D1" w14:textId="67A7B81A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Провести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 xml:space="preserve"> открытый конкурс по отбору управляющей организации для управления многоквартирным домом, расположенным по адресу: Самарская область, сельское поселение Приморский, пос. Приморский, ул.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 xml:space="preserve">, дом № </w:t>
      </w:r>
      <w:r w:rsidR="00AC4EBB">
        <w:rPr>
          <w:rFonts w:ascii="Times New Roman" w:eastAsia="Times New Roman" w:hAnsi="Times New Roman" w:cs="Times New Roman"/>
          <w:color w:val="0F1115"/>
          <w:lang w:bidi="ar-SA"/>
        </w:rPr>
        <w:t>10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696EF676" w14:textId="77777777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Утвердить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> извещение о проведении открытого конкурса по отбору управляющей организации для управления многоквартирным домом (Приложение № 1).</w:t>
      </w:r>
    </w:p>
    <w:p w14:paraId="24BF2666" w14:textId="77777777" w:rsid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Утвердить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> конкурсную документацию для проведения открытого конкурса по отбору управляющей организации для управления многоквартирным домом (Приложение № 2).</w:t>
      </w:r>
    </w:p>
    <w:p w14:paraId="3D37A7E4" w14:textId="4E1F6053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hAnsi="Times New Roman" w:cs="Times New Roman"/>
          <w:color w:val="0F1115"/>
        </w:rPr>
        <w:t>Извещение и конкурсная документация подлежат официальному опубликованию в газете «Приморский Вестник» и размещению на официальном сайте Российской Федерации в информационно-телекоммуникационной сети Интернет для размещения информации о проведении торгов </w:t>
      </w:r>
      <w:hyperlink r:id="rId9" w:tgtFrame="_blank" w:history="1">
        <w:r w:rsidRPr="00112947">
          <w:rPr>
            <w:rStyle w:val="af0"/>
            <w:rFonts w:ascii="Times New Roman" w:hAnsi="Times New Roman" w:cs="Times New Roman"/>
            <w:lang w:bidi="ar-SA"/>
          </w:rPr>
          <w:t>https://torgi.gov.ru</w:t>
        </w:r>
      </w:hyperlink>
      <w:r w:rsidRPr="00112947">
        <w:rPr>
          <w:rFonts w:ascii="Times New Roman" w:hAnsi="Times New Roman" w:cs="Times New Roman"/>
          <w:color w:val="0F1115"/>
        </w:rPr>
        <w:t>, а также на официальном сайте сельского поселения Приморский </w:t>
      </w:r>
      <w:hyperlink r:id="rId10" w:tgtFrame="_blank" w:history="1">
        <w:r w:rsidRPr="00112947">
          <w:rPr>
            <w:rFonts w:ascii="Times New Roman" w:hAnsi="Times New Roman" w:cs="Times New Roman"/>
          </w:rPr>
          <w:t>http://www.primorsky.stavrsp.ru</w:t>
        </w:r>
      </w:hyperlink>
      <w:r w:rsidRPr="00112947">
        <w:rPr>
          <w:rFonts w:ascii="Times New Roman" w:hAnsi="Times New Roman" w:cs="Times New Roman"/>
          <w:color w:val="0F1115"/>
        </w:rPr>
        <w:t>.</w:t>
      </w:r>
    </w:p>
    <w:p w14:paraId="1B309A17" w14:textId="77777777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color w:val="0F1115"/>
          <w:lang w:bidi="ar-SA"/>
        </w:rPr>
        <w:t>Настоящее Постановление вступает в силу после дня его официального опубликования.</w:t>
      </w:r>
    </w:p>
    <w:p w14:paraId="32942A0A" w14:textId="77777777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color w:val="0F1115"/>
          <w:lang w:bidi="ar-SA"/>
        </w:rPr>
        <w:t>Контроль за исполнением настоящего постановления оставляю за собой.</w:t>
      </w:r>
    </w:p>
    <w:p w14:paraId="4B27FA2C" w14:textId="77777777" w:rsid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jc w:val="both"/>
        <w:rPr>
          <w:rStyle w:val="af0"/>
          <w:b w:val="0"/>
          <w:bCs w:val="0"/>
          <w:color w:val="0F1115"/>
        </w:rPr>
      </w:pPr>
    </w:p>
    <w:p w14:paraId="56985E20" w14:textId="67BC4E76" w:rsidR="00112947" w:rsidRPr="00112947" w:rsidRDefault="003965B4" w:rsidP="00112947">
      <w:pPr>
        <w:pStyle w:val="ds-markdown-paragraph"/>
        <w:shd w:val="clear" w:color="auto" w:fill="FFFFFF"/>
        <w:spacing w:before="240" w:beforeAutospacing="0" w:after="240" w:afterAutospacing="0"/>
        <w:jc w:val="both"/>
        <w:rPr>
          <w:color w:val="0F1115"/>
        </w:rPr>
      </w:pPr>
      <w:proofErr w:type="spellStart"/>
      <w:r>
        <w:rPr>
          <w:rStyle w:val="af0"/>
          <w:b w:val="0"/>
          <w:bCs w:val="0"/>
          <w:color w:val="0F1115"/>
        </w:rPr>
        <w:t>И.</w:t>
      </w:r>
      <w:proofErr w:type="gramStart"/>
      <w:r>
        <w:rPr>
          <w:rStyle w:val="af0"/>
          <w:b w:val="0"/>
          <w:bCs w:val="0"/>
          <w:color w:val="0F1115"/>
        </w:rPr>
        <w:t>о.г</w:t>
      </w:r>
      <w:r w:rsidR="00112947" w:rsidRPr="00112947">
        <w:rPr>
          <w:rStyle w:val="af0"/>
          <w:b w:val="0"/>
          <w:bCs w:val="0"/>
          <w:color w:val="0F1115"/>
        </w:rPr>
        <w:t>лав</w:t>
      </w:r>
      <w:r>
        <w:rPr>
          <w:rStyle w:val="af0"/>
          <w:b w:val="0"/>
          <w:bCs w:val="0"/>
          <w:color w:val="0F1115"/>
        </w:rPr>
        <w:t>ы</w:t>
      </w:r>
      <w:proofErr w:type="spellEnd"/>
      <w:proofErr w:type="gramEnd"/>
      <w:r w:rsidR="00112947" w:rsidRPr="00112947">
        <w:rPr>
          <w:rStyle w:val="af0"/>
          <w:b w:val="0"/>
          <w:bCs w:val="0"/>
          <w:color w:val="0F1115"/>
        </w:rPr>
        <w:t xml:space="preserve"> сельского поселения Приморский</w:t>
      </w:r>
      <w:r w:rsidR="00112947">
        <w:rPr>
          <w:color w:val="0F1115"/>
        </w:rPr>
        <w:tab/>
      </w:r>
      <w:r w:rsidR="00112947">
        <w:rPr>
          <w:color w:val="0F1115"/>
        </w:rPr>
        <w:tab/>
      </w:r>
      <w:r w:rsidR="00112947">
        <w:rPr>
          <w:color w:val="0F1115"/>
        </w:rPr>
        <w:tab/>
      </w:r>
      <w:r w:rsidR="00112947">
        <w:rPr>
          <w:color w:val="0F1115"/>
        </w:rPr>
        <w:tab/>
      </w:r>
      <w:r>
        <w:rPr>
          <w:color w:val="0F1115"/>
        </w:rPr>
        <w:tab/>
      </w:r>
      <w:r w:rsidR="00112947">
        <w:rPr>
          <w:color w:val="0F1115"/>
        </w:rPr>
        <w:t xml:space="preserve">  </w:t>
      </w:r>
      <w:r w:rsidR="00112947" w:rsidRPr="00112947">
        <w:rPr>
          <w:color w:val="0F1115"/>
        </w:rPr>
        <w:t xml:space="preserve"> </w:t>
      </w:r>
      <w:r>
        <w:rPr>
          <w:color w:val="0F1115"/>
        </w:rPr>
        <w:t>М.Ю. Козлов</w:t>
      </w:r>
    </w:p>
    <w:p w14:paraId="3CE03D5F" w14:textId="614F6BE3" w:rsidR="00112947" w:rsidRPr="00112947" w:rsidRDefault="00310805" w:rsidP="00112947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</w:t>
      </w:r>
    </w:p>
    <w:p w14:paraId="23881A68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7141221E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03F31B36" w14:textId="3769CF44" w:rsidR="00EC21BB" w:rsidRDefault="00221AE1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</w:t>
      </w:r>
      <w:r w:rsidR="00310805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14:paraId="17225508" w14:textId="654917A6" w:rsidR="00310805" w:rsidRPr="001057B4" w:rsidRDefault="00310805" w:rsidP="001057B4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1057B4">
        <w:rPr>
          <w:rFonts w:ascii="Times New Roman" w:hAnsi="Times New Roman" w:cs="Times New Roman"/>
          <w:b w:val="0"/>
          <w:sz w:val="24"/>
          <w:szCs w:val="24"/>
        </w:rPr>
        <w:lastRenderedPageBreak/>
        <w:t>Приложение № 1</w:t>
      </w:r>
    </w:p>
    <w:p w14:paraId="1B24D279" w14:textId="77777777" w:rsidR="00310805" w:rsidRPr="00310805" w:rsidRDefault="00310805" w:rsidP="00C34C4D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14:paraId="2C887CA3" w14:textId="02792971" w:rsidR="00C34C4D" w:rsidRDefault="00310805" w:rsidP="00C34C4D">
      <w:pPr>
        <w:pStyle w:val="10"/>
        <w:keepNext w:val="0"/>
        <w:widowControl w:val="0"/>
        <w:numPr>
          <w:ilvl w:val="0"/>
          <w:numId w:val="22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EC21BB">
        <w:rPr>
          <w:rFonts w:ascii="Times New Roman" w:hAnsi="Times New Roman" w:cs="Times New Roman"/>
          <w:b w:val="0"/>
          <w:sz w:val="24"/>
          <w:szCs w:val="24"/>
        </w:rPr>
        <w:t>Приморский</w:t>
      </w:r>
      <w:r w:rsidR="00C34C4D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</w:p>
    <w:p w14:paraId="6EAB3921" w14:textId="7EFC34F4" w:rsidR="00310805" w:rsidRPr="00310805" w:rsidRDefault="00C34C4D" w:rsidP="00C34C4D">
      <w:pPr>
        <w:pStyle w:val="10"/>
        <w:keepNext w:val="0"/>
        <w:widowControl w:val="0"/>
        <w:numPr>
          <w:ilvl w:val="0"/>
          <w:numId w:val="22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Ставропольский Самарской области</w:t>
      </w:r>
    </w:p>
    <w:p w14:paraId="39BBAAA3" w14:textId="6B1FB0E7" w:rsidR="0014278F" w:rsidRDefault="00310805" w:rsidP="00C34C4D">
      <w:pPr>
        <w:pStyle w:val="1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 xml:space="preserve">                     от </w:t>
      </w:r>
      <w:r w:rsidR="00636F0F">
        <w:rPr>
          <w:rFonts w:ascii="Times New Roman" w:hAnsi="Times New Roman" w:cs="Times New Roman"/>
          <w:b w:val="0"/>
          <w:sz w:val="24"/>
          <w:szCs w:val="24"/>
        </w:rPr>
        <w:t>2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0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>.</w:t>
      </w:r>
      <w:r w:rsidR="00A85109">
        <w:rPr>
          <w:rFonts w:ascii="Times New Roman" w:hAnsi="Times New Roman" w:cs="Times New Roman"/>
          <w:b w:val="0"/>
          <w:sz w:val="24"/>
          <w:szCs w:val="24"/>
        </w:rPr>
        <w:t>0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4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>.202</w:t>
      </w:r>
      <w:r w:rsidR="00636F0F">
        <w:rPr>
          <w:rFonts w:ascii="Times New Roman" w:hAnsi="Times New Roman" w:cs="Times New Roman"/>
          <w:b w:val="0"/>
          <w:sz w:val="24"/>
          <w:szCs w:val="24"/>
        </w:rPr>
        <w:t>6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 xml:space="preserve"> № 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3</w:t>
      </w:r>
      <w:r w:rsidR="00AC4EBB">
        <w:rPr>
          <w:rFonts w:ascii="Times New Roman" w:hAnsi="Times New Roman" w:cs="Times New Roman"/>
          <w:b w:val="0"/>
          <w:sz w:val="24"/>
          <w:szCs w:val="24"/>
        </w:rPr>
        <w:t>2</w:t>
      </w:r>
    </w:p>
    <w:p w14:paraId="0CB5BD36" w14:textId="77777777" w:rsidR="00112947" w:rsidRDefault="00112947" w:rsidP="00112947">
      <w:pPr>
        <w:rPr>
          <w:lang w:bidi="ar-SA"/>
        </w:rPr>
      </w:pPr>
    </w:p>
    <w:p w14:paraId="24D83ECB" w14:textId="77777777" w:rsidR="00AC4EBB" w:rsidRPr="00AC4EBB" w:rsidRDefault="00AC4EBB" w:rsidP="00AC4EBB">
      <w:pPr>
        <w:widowControl/>
        <w:shd w:val="clear" w:color="auto" w:fill="FFFFFF"/>
        <w:spacing w:before="480" w:after="240" w:line="480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ИЗВЕЩЕНИЕ О ПРОВЕДЕНИИ КОНКУРСА</w:t>
      </w:r>
    </w:p>
    <w:p w14:paraId="16EDBB1B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Организатор конкурса: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  <w:t>Администрация сельского поселения Приморский муниципального района Ставропольский Самарской области.</w:t>
      </w:r>
    </w:p>
    <w:p w14:paraId="392FA79E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Место нахождения: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t xml:space="preserve"> 445142, Самарская область, Ставропольский район, </w:t>
      </w:r>
      <w:proofErr w:type="spellStart"/>
      <w:r w:rsidRPr="00AC4EBB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AC4EBB">
        <w:rPr>
          <w:rFonts w:ascii="Times New Roman" w:eastAsia="Times New Roman" w:hAnsi="Times New Roman" w:cs="Times New Roman"/>
          <w:color w:val="0F1115"/>
          <w:lang w:bidi="ar-SA"/>
        </w:rPr>
        <w:t>. Приморский, п. Приморский, ул. Советская, д. 4.</w:t>
      </w:r>
    </w:p>
    <w:p w14:paraId="743E23B3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Контактное лицо: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t xml:space="preserve"> Григорян Ани </w:t>
      </w:r>
      <w:proofErr w:type="spellStart"/>
      <w:r w:rsidRPr="00AC4EBB">
        <w:rPr>
          <w:rFonts w:ascii="Times New Roman" w:eastAsia="Times New Roman" w:hAnsi="Times New Roman" w:cs="Times New Roman"/>
          <w:color w:val="0F1115"/>
          <w:lang w:bidi="ar-SA"/>
        </w:rPr>
        <w:t>Ониковна</w:t>
      </w:r>
      <w:proofErr w:type="spellEnd"/>
      <w:r w:rsidRPr="00AC4EBB">
        <w:rPr>
          <w:rFonts w:ascii="Times New Roman" w:eastAsia="Times New Roman" w:hAnsi="Times New Roman" w:cs="Times New Roman"/>
          <w:color w:val="0F1115"/>
          <w:lang w:bidi="ar-SA"/>
        </w:rPr>
        <w:t>, тел. 8(8482) 232-199.</w:t>
      </w:r>
    </w:p>
    <w:p w14:paraId="0EEC78ED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Предмет конкурса: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  <w:t>право заключения договора управления многоквартирным домом, расположенным по адресу: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  <w:t xml:space="preserve">Самарская область, Ставропольский район, </w:t>
      </w:r>
      <w:proofErr w:type="spellStart"/>
      <w:r w:rsidRPr="00AC4EBB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AC4EBB">
        <w:rPr>
          <w:rFonts w:ascii="Times New Roman" w:eastAsia="Times New Roman" w:hAnsi="Times New Roman" w:cs="Times New Roman"/>
          <w:color w:val="0F1115"/>
          <w:lang w:bidi="ar-SA"/>
        </w:rPr>
        <w:t>. Приморский, п. Приморский, ул. Школьная, д. 10.</w:t>
      </w:r>
    </w:p>
    <w:p w14:paraId="20E7C8FB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Характеристика объекта конкурса:</w:t>
      </w:r>
    </w:p>
    <w:tbl>
      <w:tblPr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07"/>
        <w:gridCol w:w="2691"/>
      </w:tblGrid>
      <w:tr w:rsidR="00AC4EBB" w:rsidRPr="00AC4EBB" w14:paraId="6CCC8FB3" w14:textId="77777777" w:rsidTr="00AC4EBB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7161774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Параметр</w:t>
            </w:r>
          </w:p>
        </w:tc>
        <w:tc>
          <w:tcPr>
            <w:tcW w:w="2691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58EA7EA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Значение</w:t>
            </w:r>
          </w:p>
        </w:tc>
      </w:tr>
      <w:tr w:rsidR="00AC4EBB" w:rsidRPr="00AC4EBB" w14:paraId="6AA70049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EB1C21B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Год постройки</w:t>
            </w:r>
          </w:p>
        </w:tc>
        <w:tc>
          <w:tcPr>
            <w:tcW w:w="269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4707E39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1964</w:t>
            </w:r>
          </w:p>
        </w:tc>
      </w:tr>
      <w:tr w:rsidR="00AC4EBB" w:rsidRPr="00AC4EBB" w14:paraId="61F1BDF9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3C2D779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Этажность</w:t>
            </w:r>
          </w:p>
        </w:tc>
        <w:tc>
          <w:tcPr>
            <w:tcW w:w="269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4D10677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</w:tr>
      <w:tr w:rsidR="00AC4EBB" w:rsidRPr="00AC4EBB" w14:paraId="69BC98CD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211E2E2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Количество квартир</w:t>
            </w:r>
          </w:p>
        </w:tc>
        <w:tc>
          <w:tcPr>
            <w:tcW w:w="269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339C161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28</w:t>
            </w:r>
          </w:p>
        </w:tc>
      </w:tr>
      <w:tr w:rsidR="00AC4EBB" w:rsidRPr="00AC4EBB" w14:paraId="6BC6BEE7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33EE644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Площадь МКД</w:t>
            </w:r>
          </w:p>
        </w:tc>
        <w:tc>
          <w:tcPr>
            <w:tcW w:w="269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F146080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1 374,3 кв. м</w:t>
            </w:r>
          </w:p>
        </w:tc>
      </w:tr>
      <w:tr w:rsidR="00AC4EBB" w:rsidRPr="00AC4EBB" w14:paraId="08E0799B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296A1CC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Площадь жилых помещений</w:t>
            </w:r>
          </w:p>
        </w:tc>
        <w:tc>
          <w:tcPr>
            <w:tcW w:w="269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7C9EEF2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1 090,4 кв. м</w:t>
            </w:r>
          </w:p>
        </w:tc>
      </w:tr>
      <w:tr w:rsidR="00AC4EBB" w:rsidRPr="00AC4EBB" w14:paraId="4B088F9B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6A5F1EC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Площадь нежилых помещений</w:t>
            </w:r>
          </w:p>
        </w:tc>
        <w:tc>
          <w:tcPr>
            <w:tcW w:w="269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73EB091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173,4 кв. м</w:t>
            </w:r>
          </w:p>
        </w:tc>
      </w:tr>
      <w:tr w:rsidR="00AC4EBB" w:rsidRPr="00AC4EBB" w14:paraId="45C95030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279FA7D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Кадастровый номер дома</w:t>
            </w:r>
          </w:p>
        </w:tc>
        <w:tc>
          <w:tcPr>
            <w:tcW w:w="269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C8B4455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63:32:2501002:246</w:t>
            </w:r>
          </w:p>
        </w:tc>
      </w:tr>
      <w:tr w:rsidR="00AC4EBB" w:rsidRPr="00AC4EBB" w14:paraId="1BE65000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161D13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Кадастровый номер ЗУ</w:t>
            </w:r>
          </w:p>
        </w:tc>
        <w:tc>
          <w:tcPr>
            <w:tcW w:w="269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666415D" w14:textId="2C8298BF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63:32:250100</w:t>
            </w:r>
            <w:r w:rsidR="007721E1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:1731</w:t>
            </w:r>
          </w:p>
        </w:tc>
      </w:tr>
    </w:tbl>
    <w:p w14:paraId="6D97C0DA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4. Размер платы за содержание и ремонт жилого помещения: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8,24 руб.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t> в месяц за 1 кв. м общей площади помещения.</w:t>
      </w:r>
    </w:p>
    <w:p w14:paraId="71CE5584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Официальный сайт для размещения информации: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t> </w:t>
      </w:r>
      <w:hyperlink r:id="rId11" w:tgtFrame="_blank" w:history="1">
        <w:r w:rsidRPr="00AC4EBB">
          <w:rPr>
            <w:rStyle w:val="af0"/>
            <w:rFonts w:ascii="Times New Roman" w:hAnsi="Times New Roman" w:cs="Times New Roman"/>
            <w:b w:val="0"/>
            <w:bCs w:val="0"/>
            <w:lang w:bidi="ar-SA"/>
          </w:rPr>
          <w:t>https://torgi.gov.ru</w:t>
        </w:r>
      </w:hyperlink>
    </w:p>
    <w:p w14:paraId="13B39F91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6. ПОРЯДОК ПРОВЕДЕНИЯ КОНКУРСА: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70"/>
        <w:gridCol w:w="3544"/>
      </w:tblGrid>
      <w:tr w:rsidR="00AC4EBB" w:rsidRPr="00AC4EBB" w14:paraId="28ED1978" w14:textId="77777777" w:rsidTr="00AC4EBB">
        <w:trPr>
          <w:tblHeader/>
        </w:trPr>
        <w:tc>
          <w:tcPr>
            <w:tcW w:w="5670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CFD45D4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Этап процедуры</w:t>
            </w:r>
          </w:p>
        </w:tc>
        <w:tc>
          <w:tcPr>
            <w:tcW w:w="354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6CD325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Дата и время</w:t>
            </w:r>
          </w:p>
        </w:tc>
      </w:tr>
      <w:tr w:rsidR="00AC4EBB" w:rsidRPr="00AC4EBB" w14:paraId="1835DCB2" w14:textId="77777777" w:rsidTr="00AC4EBB">
        <w:tc>
          <w:tcPr>
            <w:tcW w:w="5670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AF6E111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Размещение извещения на сайте </w:t>
            </w:r>
            <w:hyperlink r:id="rId12" w:tgtFrame="_blank" w:history="1">
              <w:r w:rsidRPr="00AC4EBB">
                <w:rPr>
                  <w:rStyle w:val="20"/>
                  <w:rFonts w:ascii="Times New Roman" w:hAnsi="Times New Roman" w:cs="Times New Roman"/>
                  <w:b w:val="0"/>
                  <w:bCs w:val="0"/>
                  <w:lang w:bidi="ar-SA"/>
                </w:rPr>
                <w:t>https://torgi.gov.ru</w:t>
              </w:r>
            </w:hyperlink>
          </w:p>
        </w:tc>
        <w:tc>
          <w:tcPr>
            <w:tcW w:w="354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C252629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20 апреля 2026 года</w:t>
            </w:r>
          </w:p>
        </w:tc>
      </w:tr>
      <w:tr w:rsidR="00AC4EBB" w:rsidRPr="00AC4EBB" w14:paraId="249FD677" w14:textId="77777777" w:rsidTr="00AC4EBB">
        <w:tc>
          <w:tcPr>
            <w:tcW w:w="5670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5605E6C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Публикация в газете «Приморский Вестник»</w:t>
            </w:r>
          </w:p>
        </w:tc>
        <w:tc>
          <w:tcPr>
            <w:tcW w:w="354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D133332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23 апреля 2026 года</w:t>
            </w:r>
          </w:p>
        </w:tc>
      </w:tr>
      <w:tr w:rsidR="00AC4EBB" w:rsidRPr="00AC4EBB" w14:paraId="555CA781" w14:textId="77777777" w:rsidTr="00AC4EBB">
        <w:tc>
          <w:tcPr>
            <w:tcW w:w="5670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2F349C8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Начало приема заявок</w:t>
            </w:r>
          </w:p>
        </w:tc>
        <w:tc>
          <w:tcPr>
            <w:tcW w:w="354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A623A1F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20 апреля 2026 года (с 08:00)</w:t>
            </w:r>
          </w:p>
        </w:tc>
      </w:tr>
      <w:tr w:rsidR="00AC4EBB" w:rsidRPr="00AC4EBB" w14:paraId="7CE80DBB" w14:textId="77777777" w:rsidTr="00AC4EBB">
        <w:tc>
          <w:tcPr>
            <w:tcW w:w="5670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E92DD72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Окончание приема заявок</w:t>
            </w:r>
          </w:p>
        </w:tc>
        <w:tc>
          <w:tcPr>
            <w:tcW w:w="354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465999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01 июня 2026 года (до 14:00)</w:t>
            </w:r>
          </w:p>
        </w:tc>
      </w:tr>
      <w:tr w:rsidR="00AC4EBB" w:rsidRPr="00AC4EBB" w14:paraId="138681C9" w14:textId="77777777" w:rsidTr="00AC4EBB">
        <w:tc>
          <w:tcPr>
            <w:tcW w:w="5670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D63C640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Вскрытие конвертов</w:t>
            </w:r>
          </w:p>
        </w:tc>
        <w:tc>
          <w:tcPr>
            <w:tcW w:w="354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7B98741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01 июня 2026 года (в 15:00)</w:t>
            </w:r>
          </w:p>
        </w:tc>
      </w:tr>
      <w:tr w:rsidR="00AC4EBB" w:rsidRPr="00AC4EBB" w14:paraId="1E5C6F76" w14:textId="77777777" w:rsidTr="00AC4EBB">
        <w:tc>
          <w:tcPr>
            <w:tcW w:w="5670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A2DC633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Рассмотрение заявок</w:t>
            </w:r>
          </w:p>
        </w:tc>
        <w:tc>
          <w:tcPr>
            <w:tcW w:w="354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91965A0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01 июня – 08 июня 2026 года</w:t>
            </w:r>
          </w:p>
        </w:tc>
      </w:tr>
      <w:tr w:rsidR="00AC4EBB" w:rsidRPr="00AC4EBB" w14:paraId="2EE3E23B" w14:textId="77777777" w:rsidTr="00AC4EBB">
        <w:tc>
          <w:tcPr>
            <w:tcW w:w="5670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B2CCE84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Проведение конкурса</w:t>
            </w:r>
          </w:p>
        </w:tc>
        <w:tc>
          <w:tcPr>
            <w:tcW w:w="354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0FB972F" w14:textId="77777777" w:rsidR="00AC4EBB" w:rsidRPr="00AC4EBB" w:rsidRDefault="00AC4EBB" w:rsidP="00AC4EB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08 июня 2026 года (в 15:00)</w:t>
            </w:r>
          </w:p>
        </w:tc>
      </w:tr>
    </w:tbl>
    <w:p w14:paraId="776ACA72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7. Место приема заявок и проведения конкурса: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  <w:t>445142, Самарская область, Ставропольский район, п. Приморский, ул. Советская, д. 4.</w:t>
      </w:r>
    </w:p>
    <w:p w14:paraId="56E56F86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8. Размер обеспечения заявки на участие в конкурсе:</w:t>
      </w:r>
    </w:p>
    <w:p w14:paraId="3AF4481D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Размер обеспечения = 50% × (8,24 руб./кв. м) × (площадь жилых + нежилых помещений, </w:t>
      </w: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исключая помещения общего пользования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t>).</w:t>
      </w:r>
    </w:p>
    <w:p w14:paraId="487F519B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Площадь жилых помещений: </w:t>
      </w: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1 090,4 кв. м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  <w:t>Площадь нежилых помещений: </w:t>
      </w: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173,4 кв. м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Итого: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t> 1 263,8 кв. м</w:t>
      </w:r>
    </w:p>
    <w:p w14:paraId="576A95AD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Расчёт: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  <w:t>1 263,8 × 8,24 = </w:t>
      </w: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10 413,71 руб.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  <w:t>50% от этой суммы = </w:t>
      </w: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5 206,86 руб.</w:t>
      </w:r>
    </w:p>
    <w:p w14:paraId="2EFCFD0B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Итоговый размер обеспечения заявки: 5 206,86 руб.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br/>
        <w:t>(Пять тысяч двести шесть рублей 86 копеек)</w:t>
      </w:r>
    </w:p>
    <w:p w14:paraId="3A8457C1" w14:textId="77777777" w:rsidR="00AC4EBB" w:rsidRP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Реквизиты для перечисления обеспечения заявки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t> (те же, что в Постановлении № 31):</w:t>
      </w:r>
    </w:p>
    <w:p w14:paraId="022748E8" w14:textId="77777777" w:rsidR="00AC4EBB" w:rsidRPr="00AC4EBB" w:rsidRDefault="00AC4EBB" w:rsidP="00AC4EBB">
      <w:pPr>
        <w:widowControl/>
        <w:numPr>
          <w:ilvl w:val="0"/>
          <w:numId w:val="51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Получатель: УФК по Самарской области (Администрация сельского поселения Приморский муниципального района Ставропольский Самарской области, л/с 04423001560)</w:t>
      </w:r>
    </w:p>
    <w:p w14:paraId="38248BD4" w14:textId="77777777" w:rsidR="00AC4EBB" w:rsidRPr="00AC4EBB" w:rsidRDefault="00AC4EBB" w:rsidP="00AC4EBB">
      <w:pPr>
        <w:widowControl/>
        <w:numPr>
          <w:ilvl w:val="0"/>
          <w:numId w:val="51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ИНН: 6382050450; КПП: 638201001</w:t>
      </w:r>
    </w:p>
    <w:p w14:paraId="6D15098D" w14:textId="77777777" w:rsidR="00AC4EBB" w:rsidRPr="00AC4EBB" w:rsidRDefault="00AC4EBB" w:rsidP="00AC4EBB">
      <w:pPr>
        <w:widowControl/>
        <w:numPr>
          <w:ilvl w:val="0"/>
          <w:numId w:val="51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БИК: 013601205</w:t>
      </w:r>
    </w:p>
    <w:p w14:paraId="5B1C4648" w14:textId="77777777" w:rsidR="00AC4EBB" w:rsidRPr="00AC4EBB" w:rsidRDefault="00AC4EBB" w:rsidP="00AC4EBB">
      <w:pPr>
        <w:widowControl/>
        <w:numPr>
          <w:ilvl w:val="0"/>
          <w:numId w:val="51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Банк: ОКЦ № 2 ВВГУ Банка России // УФК по Самарской области г. Самара</w:t>
      </w:r>
    </w:p>
    <w:p w14:paraId="66C10CE6" w14:textId="77777777" w:rsidR="00AC4EBB" w:rsidRPr="00AC4EBB" w:rsidRDefault="00AC4EBB" w:rsidP="00AC4EBB">
      <w:pPr>
        <w:widowControl/>
        <w:numPr>
          <w:ilvl w:val="0"/>
          <w:numId w:val="51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Казначейский счет: 03232643366400004200</w:t>
      </w:r>
    </w:p>
    <w:p w14:paraId="1718BE1B" w14:textId="77777777" w:rsidR="00AC4EBB" w:rsidRPr="00AC4EBB" w:rsidRDefault="00AC4EBB" w:rsidP="00AC4EBB">
      <w:pPr>
        <w:widowControl/>
        <w:numPr>
          <w:ilvl w:val="0"/>
          <w:numId w:val="51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Единый казначейский счет: 40102810545370000036</w:t>
      </w:r>
    </w:p>
    <w:p w14:paraId="2B41D086" w14:textId="77777777" w:rsidR="00AC4EBB" w:rsidRPr="00AC4EBB" w:rsidRDefault="00AC4EBB" w:rsidP="00AC4EBB">
      <w:pPr>
        <w:widowControl/>
        <w:numPr>
          <w:ilvl w:val="0"/>
          <w:numId w:val="51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Лицевой счет средств во временном распоряжении: 451.05.014.2</w:t>
      </w:r>
    </w:p>
    <w:p w14:paraId="16E97FCC" w14:textId="77777777" w:rsidR="00AC4EBB" w:rsidRPr="00AC4EBB" w:rsidRDefault="00AC4EBB" w:rsidP="00AC4EBB">
      <w:pPr>
        <w:widowControl/>
        <w:numPr>
          <w:ilvl w:val="0"/>
          <w:numId w:val="51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color w:val="0F1115"/>
          <w:lang w:bidi="ar-SA"/>
        </w:rPr>
        <w:t>ОКТМО: 36640442</w:t>
      </w:r>
    </w:p>
    <w:p w14:paraId="557A4256" w14:textId="77777777" w:rsidR="00AC4EBB" w:rsidRDefault="00AC4EBB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AC4EB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9. Перечень обязательных работ и услуг</w:t>
      </w:r>
      <w:r w:rsidRPr="00AC4EBB">
        <w:rPr>
          <w:rFonts w:ascii="Times New Roman" w:eastAsia="Times New Roman" w:hAnsi="Times New Roman" w:cs="Times New Roman"/>
          <w:color w:val="0F1115"/>
          <w:lang w:bidi="ar-SA"/>
        </w:rPr>
        <w:t xml:space="preserve"> – согласно Приложению № 4 к конкурсной документации </w:t>
      </w:r>
    </w:p>
    <w:p w14:paraId="67BD1E5E" w14:textId="52E5D070" w:rsidR="00190388" w:rsidRPr="00AC4EBB" w:rsidRDefault="00E774D2" w:rsidP="00AC4EB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>
        <w:rPr>
          <w:rFonts w:ascii="Times New Roman" w:hAnsi="Times New Roman" w:cs="Times New Roman"/>
        </w:rPr>
        <w:t xml:space="preserve">                                                             </w:t>
      </w:r>
      <w:r w:rsidR="00162366">
        <w:rPr>
          <w:rFonts w:ascii="Times New Roman" w:hAnsi="Times New Roman" w:cs="Times New Roman"/>
        </w:rPr>
        <w:t xml:space="preserve"> </w:t>
      </w:r>
    </w:p>
    <w:p w14:paraId="25985B67" w14:textId="4FF43C60" w:rsidR="00162366" w:rsidRPr="00310805" w:rsidRDefault="00162366" w:rsidP="00FF39B9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310805">
        <w:rPr>
          <w:rFonts w:ascii="Times New Roman" w:hAnsi="Times New Roman" w:cs="Times New Roman"/>
          <w:b w:val="0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 w:cs="Times New Roman"/>
          <w:b w:val="0"/>
          <w:sz w:val="24"/>
          <w:szCs w:val="24"/>
        </w:rPr>
        <w:t>2</w:t>
      </w:r>
    </w:p>
    <w:p w14:paraId="60F740A7" w14:textId="77777777" w:rsidR="00162366" w:rsidRPr="00310805" w:rsidRDefault="00162366" w:rsidP="00FF39B9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14:paraId="08783664" w14:textId="1DA33875" w:rsidR="00162366" w:rsidRPr="00310805" w:rsidRDefault="00162366" w:rsidP="00FF39B9">
      <w:pPr>
        <w:pStyle w:val="10"/>
        <w:keepNext w:val="0"/>
        <w:widowControl w:val="0"/>
        <w:numPr>
          <w:ilvl w:val="0"/>
          <w:numId w:val="22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0961FF">
        <w:rPr>
          <w:rFonts w:ascii="Times New Roman" w:hAnsi="Times New Roman" w:cs="Times New Roman"/>
          <w:b w:val="0"/>
          <w:sz w:val="24"/>
          <w:szCs w:val="24"/>
        </w:rPr>
        <w:t>Приморский</w:t>
      </w:r>
    </w:p>
    <w:p w14:paraId="67152DD9" w14:textId="3BE80FA6" w:rsidR="00623E8E" w:rsidRPr="00AC4EBB" w:rsidRDefault="00162366" w:rsidP="00AC4EBB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3A015B">
        <w:rPr>
          <w:rFonts w:ascii="Times New Roman" w:hAnsi="Times New Roman" w:cs="Times New Roman"/>
          <w:b w:val="0"/>
          <w:sz w:val="24"/>
          <w:szCs w:val="24"/>
        </w:rPr>
        <w:t>2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0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>.</w:t>
      </w:r>
      <w:r w:rsidR="00190388">
        <w:rPr>
          <w:rFonts w:ascii="Times New Roman" w:hAnsi="Times New Roman" w:cs="Times New Roman"/>
          <w:b w:val="0"/>
          <w:sz w:val="24"/>
          <w:szCs w:val="24"/>
        </w:rPr>
        <w:t>0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4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>.202</w:t>
      </w:r>
      <w:r w:rsidR="003A015B">
        <w:rPr>
          <w:rFonts w:ascii="Times New Roman" w:hAnsi="Times New Roman" w:cs="Times New Roman"/>
          <w:b w:val="0"/>
          <w:sz w:val="24"/>
          <w:szCs w:val="24"/>
        </w:rPr>
        <w:t>6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190388">
        <w:rPr>
          <w:rFonts w:ascii="Times New Roman" w:hAnsi="Times New Roman" w:cs="Times New Roman"/>
          <w:b w:val="0"/>
          <w:sz w:val="24"/>
          <w:szCs w:val="24"/>
        </w:rPr>
        <w:t>№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3</w:t>
      </w:r>
      <w:r w:rsidR="00AC4EBB">
        <w:rPr>
          <w:rFonts w:ascii="Times New Roman" w:hAnsi="Times New Roman" w:cs="Times New Roman"/>
          <w:b w:val="0"/>
          <w:sz w:val="24"/>
          <w:szCs w:val="24"/>
        </w:rPr>
        <w:t>2</w:t>
      </w:r>
    </w:p>
    <w:p w14:paraId="5E41AA5C" w14:textId="0BB15047" w:rsidR="00D743CB" w:rsidRPr="00D743CB" w:rsidRDefault="00D743CB" w:rsidP="00D743CB">
      <w:pPr>
        <w:widowControl/>
        <w:shd w:val="clear" w:color="auto" w:fill="FFFFFF"/>
        <w:spacing w:before="480" w:after="240" w:line="480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  <w:t>КОНКУРСНАЯ ДОКУМЕНТАЦИЯ</w:t>
      </w:r>
    </w:p>
    <w:p w14:paraId="18317154" w14:textId="77777777" w:rsidR="00D743CB" w:rsidRPr="00D743CB" w:rsidRDefault="00D743CB" w:rsidP="00D743CB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Раздел 1. Общие сведения о проведении конкурса</w:t>
      </w:r>
    </w:p>
    <w:p w14:paraId="3BD55831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1.2. Общие положения</w:t>
      </w:r>
    </w:p>
    <w:p w14:paraId="02A51DE1" w14:textId="77777777" w:rsidR="00D743CB" w:rsidRPr="00D743CB" w:rsidRDefault="00D743CB" w:rsidP="00D743CB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1.2.1. Организатор конкурса: администрация сельского поселения Приморский муниципального района Ставропольский Самарской области.</w:t>
      </w:r>
    </w:p>
    <w:p w14:paraId="1377FE8F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1.2.2. Конкурс проводится в соответствии с:</w:t>
      </w:r>
    </w:p>
    <w:p w14:paraId="7D6D61CE" w14:textId="6097A724" w:rsidR="00D743CB" w:rsidRPr="00D743CB" w:rsidRDefault="00D743CB" w:rsidP="00D743CB">
      <w:pPr>
        <w:widowControl/>
        <w:numPr>
          <w:ilvl w:val="0"/>
          <w:numId w:val="37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Жилищным кодексом РФ;</w:t>
      </w:r>
    </w:p>
    <w:p w14:paraId="684E12F8" w14:textId="77777777" w:rsidR="00D743CB" w:rsidRPr="00D743CB" w:rsidRDefault="00D743CB" w:rsidP="00D743CB">
      <w:pPr>
        <w:widowControl/>
        <w:numPr>
          <w:ilvl w:val="0"/>
          <w:numId w:val="37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Постановлением Правительства РФ от 06.02.2006 № 75 «О порядке проведения органом местного самоуправления открытого конкурса по отбору управляющей организации для управления многоквартирными домами»;</w:t>
      </w:r>
    </w:p>
    <w:p w14:paraId="163AAD1B" w14:textId="77777777" w:rsidR="00D743CB" w:rsidRPr="00D743CB" w:rsidRDefault="00D743CB" w:rsidP="00D743CB">
      <w:pPr>
        <w:widowControl/>
        <w:numPr>
          <w:ilvl w:val="0"/>
          <w:numId w:val="37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Федеральным законом от 06.10.2003 № 131-ФЗ «Об общих принципах организации местного самоуправления в Российской Федерации».</w:t>
      </w:r>
    </w:p>
    <w:p w14:paraId="640FA5B2" w14:textId="34F40AA9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1.2.3. Конкурс проводится, поскольку собственниками помещений в многоквартирном доме не выбран способ управления этим домом, что подтверждается отсутствием решения общего собрания собственников о выборе способа управления или о выборе конкретной управляющей организации.</w:t>
      </w:r>
    </w:p>
    <w:p w14:paraId="4754830B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1.7. Порядок подачи заявок на участие в конкурсе</w:t>
      </w:r>
    </w:p>
    <w:p w14:paraId="10340D9F" w14:textId="1BEA7E5E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1.7.1. Прием заявок на участие в конкурсе осуществляется с 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20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апреля 2026 года по 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01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июня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2026 года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> в рабочие дни с 08:00 до 16:00 (кроме субботы и воскресенья), в день окончания приема заявок — до 14:00.</w:t>
      </w:r>
    </w:p>
    <w:p w14:paraId="37FB5152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1.7.2. Прием заявок прекращается непосредственно перед началом процедуры вскрытия конвертов с заявками на участие в конкурсе.</w:t>
      </w:r>
    </w:p>
    <w:p w14:paraId="3F6B9859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1.8. Процедура вскрытия конвертов с заявками на участие в конкурсе</w:t>
      </w:r>
    </w:p>
    <w:p w14:paraId="1DC054D8" w14:textId="31AF8E2B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1.8.1. Вскрытие конвертов с заявками на участие в конкурсе проводится 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01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июня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2026 года в 15:00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> по адресу организатора конкурса.</w:t>
      </w:r>
    </w:p>
    <w:p w14:paraId="76839305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1.8.2. Претенденты или их представители вправе присутствовать при вскрытии конвертов.</w:t>
      </w:r>
    </w:p>
    <w:p w14:paraId="30AC1BA2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1.9. Порядок рассмотрения заявок на участие в конкурсе</w:t>
      </w:r>
    </w:p>
    <w:p w14:paraId="55ACD038" w14:textId="428D449D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1.9.1. Рассмотрение заявок на участие в конкурсе осуществляется в срок 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более 7 рабочих дней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 xml:space="preserve"> с даты начала процедуры вскрытия конвертов (с 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>01июня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 по 0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 xml:space="preserve"> июня 2026 года).</w:t>
      </w:r>
    </w:p>
    <w:p w14:paraId="61BCE14A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1.9.2. По результатам рассмотрения заявок конкурсная комиссия принимает решение о допуске претендентов к участию в конкурсе либо об отказе в допуске.</w:t>
      </w:r>
    </w:p>
    <w:p w14:paraId="261BB1C5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1.11. Порядок проведения конкурса</w:t>
      </w:r>
    </w:p>
    <w:p w14:paraId="0F7F9CE6" w14:textId="24147A73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1.11.1. Конкурс проводится 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июня 2026 года в 15:00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> по адресу организатора конкурса.</w:t>
      </w:r>
    </w:p>
    <w:p w14:paraId="2DB2DE3A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1.11.2. В конкурсе могут участвовать только лица, признанные участниками конкурса по результатам рассмотрения заявок.</w:t>
      </w:r>
    </w:p>
    <w:p w14:paraId="4204132A" w14:textId="77777777" w:rsidR="00D743CB" w:rsidRPr="00D743CB" w:rsidRDefault="00000000" w:rsidP="00D743CB">
      <w:pPr>
        <w:widowControl/>
        <w:spacing w:before="480" w:after="480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pict w14:anchorId="6D11EC9F">
          <v:rect id="_x0000_i1025" style="width:0;height:.75pt" o:hralign="center" o:hrstd="t" o:hr="t" fillcolor="#a0a0a0" stroked="f"/>
        </w:pict>
      </w:r>
    </w:p>
    <w:p w14:paraId="315FFFA9" w14:textId="6098F3C6" w:rsidR="00D743CB" w:rsidRPr="00D743CB" w:rsidRDefault="00D743CB" w:rsidP="00D743CB">
      <w:pPr>
        <w:widowControl/>
        <w:shd w:val="clear" w:color="auto" w:fill="FFFFFF"/>
        <w:spacing w:before="480" w:after="240" w:line="45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Информационная карта конкурса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4"/>
        <w:gridCol w:w="4842"/>
        <w:gridCol w:w="4075"/>
      </w:tblGrid>
      <w:tr w:rsidR="00D743CB" w:rsidRPr="00D743CB" w14:paraId="2FF096DB" w14:textId="77777777" w:rsidTr="00D743CB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ADFC23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52AD7A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79FFE6E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Данные</w:t>
            </w:r>
          </w:p>
        </w:tc>
      </w:tr>
      <w:tr w:rsidR="00D743CB" w:rsidRPr="00D743CB" w14:paraId="751B75DB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BD821AE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D90ED0B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Организатор конкурса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BE2C13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Администрация сельского поселения Приморский</w:t>
            </w:r>
          </w:p>
        </w:tc>
      </w:tr>
      <w:tr w:rsidR="00D743CB" w:rsidRPr="00D743CB" w14:paraId="4BF7E286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9853DC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79FF8C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Предмет конкурса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F188D76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Право заключения договора управления МКД</w:t>
            </w:r>
          </w:p>
        </w:tc>
      </w:tr>
      <w:tr w:rsidR="00D743CB" w:rsidRPr="00D743CB" w14:paraId="34DCA1F6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FBA15C7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E2711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Объект конкурса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A19A506" w14:textId="0BB30900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МКД по адресу: п. Приморский, ул. </w:t>
            </w:r>
            <w:r w:rsidR="00056C9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Школьная</w:t>
            </w: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, д. </w:t>
            </w:r>
            <w:r w:rsid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</w:t>
            </w:r>
          </w:p>
        </w:tc>
      </w:tr>
      <w:tr w:rsidR="00D743CB" w:rsidRPr="00D743CB" w14:paraId="7A90BD9C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F3E187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3E16C6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Официальный сайт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4FC9FF1" w14:textId="77777777" w:rsidR="00D743CB" w:rsidRPr="00D743CB" w:rsidRDefault="00D743CB" w:rsidP="00D743CB">
            <w:pPr>
              <w:pStyle w:val="2"/>
              <w:rPr>
                <w:rStyle w:val="af0"/>
                <w:rFonts w:ascii="Times New Roman" w:hAnsi="Times New Roman" w:cs="Times New Roman"/>
                <w:sz w:val="24"/>
                <w:szCs w:val="24"/>
                <w:lang w:bidi="ar-SA"/>
              </w:rPr>
            </w:pPr>
            <w:hyperlink r:id="rId13" w:tgtFrame="_blank" w:history="1">
              <w:r w:rsidRPr="00D743CB">
                <w:rPr>
                  <w:rStyle w:val="af0"/>
                  <w:rFonts w:ascii="Times New Roman" w:hAnsi="Times New Roman" w:cs="Times New Roman"/>
                  <w:sz w:val="24"/>
                  <w:szCs w:val="24"/>
                  <w:lang w:bidi="ar-SA"/>
                </w:rPr>
                <w:t>https://torgi.gov.ru</w:t>
              </w:r>
            </w:hyperlink>
          </w:p>
        </w:tc>
      </w:tr>
      <w:tr w:rsidR="00D743CB" w:rsidRPr="00D743CB" w14:paraId="55454D18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DC6FA71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8282C3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Размер платы за содержание и ремонт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ADF5825" w14:textId="11FA25F2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8,24</w:t>
            </w: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руб./кв. м</w:t>
            </w:r>
          </w:p>
        </w:tc>
      </w:tr>
      <w:tr w:rsidR="00D743CB" w:rsidRPr="00D743CB" w14:paraId="1BC7B6C7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EAB80C3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4779A05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Размер обеспечения заявки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B5CA236" w14:textId="71E787D1" w:rsidR="00D743CB" w:rsidRPr="00D743CB" w:rsidRDefault="00AC4EB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5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206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="00056C98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руб.</w:t>
            </w:r>
          </w:p>
        </w:tc>
      </w:tr>
      <w:tr w:rsidR="00D743CB" w:rsidRPr="00D743CB" w14:paraId="2D054A60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BBBCDE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84982E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Срок подачи заявок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3024ED" w14:textId="582F5236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20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.04.2026 — 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(до 14:00)</w:t>
            </w:r>
          </w:p>
        </w:tc>
      </w:tr>
      <w:tr w:rsidR="00D743CB" w:rsidRPr="00D743CB" w14:paraId="1CE1B0CF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F031A25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0ECC0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Место, дата и время вскрытия конвертов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3B68A3A" w14:textId="06144C87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в 15:00</w:t>
            </w:r>
          </w:p>
        </w:tc>
      </w:tr>
      <w:tr w:rsidR="00D743CB" w:rsidRPr="00D743CB" w14:paraId="436FF71C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948B19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4D1D722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Место, дата и время рассмотрения заявок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136EEB2" w14:textId="4BEC29C7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— 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.06.2026</w:t>
            </w:r>
          </w:p>
        </w:tc>
      </w:tr>
      <w:tr w:rsidR="00D743CB" w:rsidRPr="00D743CB" w14:paraId="48BCC872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967BBD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B9E430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Место, дата и время проведения конкурса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17E6385" w14:textId="5F9D1690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</w:t>
            </w:r>
            <w:r w:rsidR="002C7368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.06.2026 в 15:00</w:t>
            </w:r>
          </w:p>
        </w:tc>
      </w:tr>
      <w:tr w:rsidR="00D743CB" w:rsidRPr="00D743CB" w14:paraId="623DC81C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D62A32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1A75B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Срок действия договора управления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E231086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3 года</w:t>
            </w:r>
          </w:p>
        </w:tc>
      </w:tr>
    </w:tbl>
    <w:p w14:paraId="7732B56E" w14:textId="77777777" w:rsidR="00D743CB" w:rsidRPr="00D743CB" w:rsidRDefault="00000000" w:rsidP="00D743CB">
      <w:pPr>
        <w:widowControl/>
        <w:spacing w:before="480" w:after="480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pict w14:anchorId="63AF7C55">
          <v:rect id="_x0000_i1026" style="width:0;height:.75pt" o:hralign="center" o:hrstd="t" o:hr="t" fillcolor="#a0a0a0" stroked="f"/>
        </w:pict>
      </w:r>
    </w:p>
    <w:p w14:paraId="23FC960C" w14:textId="77777777" w:rsidR="00AC4EBB" w:rsidRDefault="00AC4EBB" w:rsidP="00D743CB">
      <w:pPr>
        <w:widowControl/>
        <w:shd w:val="clear" w:color="auto" w:fill="FFFFFF"/>
        <w:spacing w:before="480" w:after="240" w:line="480" w:lineRule="atLeast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</w:p>
    <w:p w14:paraId="418DB089" w14:textId="77777777" w:rsidR="00AC4EBB" w:rsidRDefault="00AC4EBB" w:rsidP="00D743CB">
      <w:pPr>
        <w:widowControl/>
        <w:shd w:val="clear" w:color="auto" w:fill="FFFFFF"/>
        <w:spacing w:before="480" w:after="240" w:line="480" w:lineRule="atLeast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</w:p>
    <w:p w14:paraId="6F67464D" w14:textId="2C152087" w:rsidR="00D743CB" w:rsidRPr="00D743CB" w:rsidRDefault="00D743CB" w:rsidP="00D743CB">
      <w:pPr>
        <w:widowControl/>
        <w:shd w:val="clear" w:color="auto" w:fill="FFFFFF"/>
        <w:spacing w:before="480" w:after="240" w:line="480" w:lineRule="atLeast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Сводная таблица: Контрольные даты конкурса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9"/>
        <w:gridCol w:w="4629"/>
        <w:gridCol w:w="1934"/>
        <w:gridCol w:w="2461"/>
      </w:tblGrid>
      <w:tr w:rsidR="00D743CB" w:rsidRPr="00D743CB" w14:paraId="180F770C" w14:textId="77777777" w:rsidTr="00AC4EBB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800F63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7F2EB76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Этап</w:t>
            </w:r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D3FBFE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Дата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B2811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Документ-основание</w:t>
            </w:r>
          </w:p>
        </w:tc>
      </w:tr>
      <w:tr w:rsidR="00D743CB" w:rsidRPr="00D743CB" w14:paraId="4EAB5C16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456CE7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3B938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Принятие постановления о проведении конкурса</w:t>
            </w:r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979C40" w14:textId="1F11573D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  <w:r w:rsidR="00056C9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0</w:t>
            </w: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.0</w:t>
            </w:r>
            <w:r w:rsidR="00056C9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.2026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45226E8" w14:textId="4F4C6EA9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Постановление № </w:t>
            </w:r>
            <w:r w:rsidR="00056C9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  <w:r w:rsidR="00AC4EB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</w:tr>
      <w:tr w:rsidR="00D743CB" w:rsidRPr="00D743CB" w14:paraId="6C0BE3B9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EF88E9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83CF9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Размещение извещения на сайте </w:t>
            </w:r>
            <w:hyperlink r:id="rId14" w:tgtFrame="_blank" w:history="1">
              <w:r w:rsidRPr="00D743CB">
                <w:rPr>
                  <w:rStyle w:val="af0"/>
                  <w:rFonts w:ascii="Times New Roman" w:hAnsi="Times New Roman" w:cs="Times New Roman"/>
                  <w:b w:val="0"/>
                  <w:bCs w:val="0"/>
                  <w:lang w:bidi="ar-SA"/>
                </w:rPr>
                <w:t>https://torgi.gov.ru</w:t>
              </w:r>
            </w:hyperlink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BC084D1" w14:textId="1005E300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20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.04.2026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B4040B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37 Правил № 75</w:t>
            </w:r>
          </w:p>
        </w:tc>
      </w:tr>
      <w:tr w:rsidR="00D743CB" w:rsidRPr="00D743CB" w14:paraId="7261B92E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F2C263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BC30F7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Публикация в газете</w:t>
            </w:r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535B30F" w14:textId="1E0B1EE5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</w:t>
            </w:r>
            <w:r w:rsidR="002C7368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3</w:t>
            </w: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.04.2026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823041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38 Правил № 75</w:t>
            </w:r>
          </w:p>
        </w:tc>
      </w:tr>
      <w:tr w:rsidR="00D743CB" w:rsidRPr="00D743CB" w14:paraId="7A031455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A0A023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04A09F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Начало приема заявок</w:t>
            </w:r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592D206" w14:textId="1CBBADE7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20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.04.2026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C8FF6F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40 Правил № 75</w:t>
            </w:r>
          </w:p>
        </w:tc>
      </w:tr>
      <w:tr w:rsidR="00D743CB" w:rsidRPr="00D743CB" w14:paraId="3356BBB5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3300B92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538C245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Окончание приема заявок</w:t>
            </w:r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81AFED" w14:textId="063B1D5F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(14:00)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346EF4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40 Правил № 75</w:t>
            </w:r>
          </w:p>
        </w:tc>
      </w:tr>
      <w:tr w:rsidR="00D743CB" w:rsidRPr="00D743CB" w14:paraId="5A6B0C49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16BCFB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0C8BD4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Вскрытие конвертов</w:t>
            </w:r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C5D1085" w14:textId="1583C889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(15:00)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94F8340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42 Правил № 75</w:t>
            </w:r>
          </w:p>
        </w:tc>
      </w:tr>
      <w:tr w:rsidR="00D743CB" w:rsidRPr="00D743CB" w14:paraId="5963F90F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C324C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4670BCF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Рассмотрение заявок</w:t>
            </w:r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03CE768" w14:textId="672F3C91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— 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.06.2026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B864724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43 Правил № 75</w:t>
            </w:r>
          </w:p>
        </w:tc>
      </w:tr>
      <w:tr w:rsidR="00D743CB" w:rsidRPr="00D743CB" w14:paraId="5D1DC97C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B568B24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224C3F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Проведение конкурса</w:t>
            </w:r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77F8792" w14:textId="44C7830D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</w:t>
            </w:r>
            <w:r w:rsidR="002C7368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.06.2026 (15:00)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280AA9B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45 Правил № 75</w:t>
            </w:r>
          </w:p>
        </w:tc>
      </w:tr>
      <w:tr w:rsidR="00D743CB" w:rsidRPr="00D743CB" w14:paraId="6390F2FE" w14:textId="77777777" w:rsidTr="00AC4EB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AC77755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</w:t>
            </w:r>
          </w:p>
        </w:tc>
        <w:tc>
          <w:tcPr>
            <w:tcW w:w="4629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39D730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Направление проекта договора победителю</w:t>
            </w:r>
          </w:p>
        </w:tc>
        <w:tc>
          <w:tcPr>
            <w:tcW w:w="19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3012814" w14:textId="501789BA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до </w:t>
            </w:r>
            <w:r w:rsidR="002C736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11</w:t>
            </w: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.06.2026</w:t>
            </w:r>
          </w:p>
        </w:tc>
        <w:tc>
          <w:tcPr>
            <w:tcW w:w="246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E6B405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53 Правил № 75</w:t>
            </w:r>
          </w:p>
        </w:tc>
      </w:tr>
    </w:tbl>
    <w:p w14:paraId="5422EDB6" w14:textId="77777777" w:rsidR="00F651A7" w:rsidRDefault="00F651A7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0E1948F5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45F8888B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5D7D92D7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37778D91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1ADB9B6C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1CBD1CE5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3639AECC" w14:textId="77777777" w:rsidR="002C7368" w:rsidRDefault="002C7368" w:rsidP="00E76786">
      <w:pPr>
        <w:widowControl/>
        <w:shd w:val="clear" w:color="auto" w:fill="FFFFFF"/>
        <w:spacing w:before="480" w:after="240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</w:p>
    <w:p w14:paraId="6437545D" w14:textId="77777777" w:rsidR="002C7368" w:rsidRDefault="002C7368" w:rsidP="00E76786">
      <w:pPr>
        <w:widowControl/>
        <w:shd w:val="clear" w:color="auto" w:fill="FFFFFF"/>
        <w:spacing w:before="480" w:after="240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</w:p>
    <w:p w14:paraId="56564EB1" w14:textId="77777777" w:rsidR="00AC4EBB" w:rsidRDefault="00AC4EBB" w:rsidP="00E76786">
      <w:pPr>
        <w:widowControl/>
        <w:shd w:val="clear" w:color="auto" w:fill="FFFFFF"/>
        <w:spacing w:before="480" w:after="240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</w:p>
    <w:p w14:paraId="4F7C413B" w14:textId="5DF39210" w:rsidR="00E76786" w:rsidRDefault="00E76786" w:rsidP="00E76786">
      <w:pPr>
        <w:widowControl/>
        <w:shd w:val="clear" w:color="auto" w:fill="FFFFFF"/>
        <w:spacing w:before="480" w:after="240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  <w:lastRenderedPageBreak/>
        <w:t>ПРОЕКТ ДОГОВОРА УПРАВЛЕНИЯ МНОГОКВАРТИРНЫМ ДОМОМ</w:t>
      </w:r>
    </w:p>
    <w:p w14:paraId="1734AA91" w14:textId="190427EC" w:rsidR="00E76786" w:rsidRPr="00E76786" w:rsidRDefault="00E76786" w:rsidP="002C7368">
      <w:pPr>
        <w:widowControl/>
        <w:shd w:val="clear" w:color="auto" w:fill="FFFFFF"/>
        <w:spacing w:before="480" w:after="240"/>
        <w:jc w:val="center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ДОГОВОР УПРАВЛЕНИЯ МНОГОКВАРТИРНЫМ ДОМОМ № ____</w:t>
      </w:r>
    </w:p>
    <w:p w14:paraId="5A8039F7" w14:textId="0F0F8B14" w:rsidR="00E76786" w:rsidRPr="00E76786" w:rsidRDefault="00E76786" w:rsidP="00E76786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п. Приморский 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proofErr w:type="gramStart"/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  <w:t xml:space="preserve">  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«</w:t>
      </w:r>
      <w:proofErr w:type="gram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___» ___________ 2026 года</w:t>
      </w:r>
    </w:p>
    <w:p w14:paraId="043CA8E7" w14:textId="56BA9651" w:rsidR="00E76786" w:rsidRPr="00E76786" w:rsidRDefault="00E76786" w:rsidP="00E76786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______________________________________________________________________________</w:t>
      </w:r>
      <w:r>
        <w:rPr>
          <w:rFonts w:ascii="Times New Roman" w:eastAsia="Times New Roman" w:hAnsi="Times New Roman" w:cs="Times New Roman"/>
          <w:color w:val="0F1115"/>
          <w:lang w:bidi="ar-SA"/>
        </w:rPr>
        <w:t>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 xml:space="preserve">собственники жилых и нежилых помещений в многоквартирном доме, расположенном по адресу: 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10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(Перечень собственников приведен в Приложении № 1 к настоящему договору), именуемые далее «Собственники», с одной стороны, и</w:t>
      </w:r>
    </w:p>
    <w:p w14:paraId="2628562C" w14:textId="0FFFD6FD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_______________________________________________________________________________,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(полное наименование управляющей организации — победителя конкурса)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в лице 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(должность, Ф.И.О. руководителя)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действующего на основании ______________________________, лицензия № 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именуемая далее «Управляющая организация», с другой стороны, совместно именуемые «Стороны»,</w:t>
      </w:r>
    </w:p>
    <w:p w14:paraId="747EAEEC" w14:textId="4483EA0F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руководствуясь Жилищным кодексом РФ, Гражданским кодексом РФ, Федеральным законом от 21.07.2014 № 209-ФЗ «О государственной информационной системе жилищно-коммунального хозяйства», Постановлением Правительства РФ от 06.02.2006 № 75, Постановлением Правительства РФ от 03.04.2013 № 290, Постановлением Правительства РФ от 13.08.2006 № 491, Постановлением Правительства РФ от 06.05.2011 № 354, а также результатами открытого конкурса по отбору управляющей организации для управления многоквартирным домом (Протокол конкурса от «0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» июня 2026 года № ____),</w:t>
      </w:r>
    </w:p>
    <w:p w14:paraId="3B0984E0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заключили настоящий договор о нижеследующем:</w:t>
      </w:r>
    </w:p>
    <w:p w14:paraId="773B6A00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1. ПРЕДМЕТ ДОГОВОРА</w:t>
      </w:r>
    </w:p>
    <w:p w14:paraId="3D5E8008" w14:textId="4E4E22D5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1.1. Собственники передают, а Управляющая организация принимает на себя полномочия по управлению многоквартирным домом по адресу: 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10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, в целях:</w:t>
      </w:r>
    </w:p>
    <w:p w14:paraId="6D627A76" w14:textId="77777777" w:rsidR="00E76786" w:rsidRPr="00E76786" w:rsidRDefault="00E76786" w:rsidP="00E76786">
      <w:pPr>
        <w:widowControl/>
        <w:numPr>
          <w:ilvl w:val="0"/>
          <w:numId w:val="38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обеспечения благоприятных и безопасных условий проживания граждан и пользования нежилыми помещениями;</w:t>
      </w:r>
    </w:p>
    <w:p w14:paraId="7600EC9C" w14:textId="77777777" w:rsidR="00E76786" w:rsidRPr="00E76786" w:rsidRDefault="00E76786" w:rsidP="00E76786">
      <w:pPr>
        <w:widowControl/>
        <w:numPr>
          <w:ilvl w:val="0"/>
          <w:numId w:val="38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надлежащего содержания общего имущества в многоквартирном доме;</w:t>
      </w:r>
    </w:p>
    <w:p w14:paraId="1C8224AB" w14:textId="77777777" w:rsidR="00E76786" w:rsidRPr="00E76786" w:rsidRDefault="00E76786" w:rsidP="00E76786">
      <w:pPr>
        <w:widowControl/>
        <w:numPr>
          <w:ilvl w:val="0"/>
          <w:numId w:val="38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предоставления коммунальных услуг собственникам и пользователям помещений;</w:t>
      </w:r>
    </w:p>
    <w:p w14:paraId="47C581AC" w14:textId="77777777" w:rsidR="00E76786" w:rsidRPr="00E76786" w:rsidRDefault="00E76786" w:rsidP="00E76786">
      <w:pPr>
        <w:widowControl/>
        <w:numPr>
          <w:ilvl w:val="0"/>
          <w:numId w:val="38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организации учета энергетических ресурсов и проведения мероприятий по энергосбережению.</w:t>
      </w:r>
    </w:p>
    <w:p w14:paraId="7F0C7D3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1.2. Состав общего имущества многоквартирного дома, в отношении которого осуществляется управление, определен в Приложении № 1 к настоящему договору.</w:t>
      </w:r>
    </w:p>
    <w:p w14:paraId="1D2DCAF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1.3. Перечень коммунальных услуг, предоставляемых Управляющей организацией, определен в Приложении № 2 к настоящему договору.</w:t>
      </w:r>
    </w:p>
    <w:p w14:paraId="00CFD03B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1.4. Перечень работ и услуг по содержанию и текущему ремонту общего имущества, а также их стоимость приведены в Приложении № 3 к настоящему договору.</w:t>
      </w:r>
    </w:p>
    <w:p w14:paraId="3F7415E4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Статья 2. ПРАВА И ОБЯЗАННОСТИ СТОРОН</w:t>
      </w:r>
    </w:p>
    <w:p w14:paraId="637896FB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outlineLvl w:val="3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2.1. Управляющая организация обязана:</w:t>
      </w:r>
    </w:p>
    <w:p w14:paraId="2445079B" w14:textId="74032784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2.1.1. Осуществлять управление многоквартирным домом в соответствии с условиями настоящего договора, действующим законодательством, результатами открытого конкурса (Протокол от 0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.06.2026 № ____) и лицензионными требованиями.</w:t>
      </w:r>
    </w:p>
    <w:p w14:paraId="074198C8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2.1.2. Обеспечить круглосуточное аварийно-диспетчерское обслуживание.</w:t>
      </w:r>
    </w:p>
    <w:p w14:paraId="7A8EF177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2.1.3. Предоставлять собственникам и пользователям помещений коммунальные услуги установленного качества и в необходимом объеме.</w:t>
      </w:r>
    </w:p>
    <w:p w14:paraId="58D26701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2.1.4. Выполнять работы и оказывать услуги по содержанию и ремонту общего имущества в соответствии с перечнем (Приложение № 3).</w:t>
      </w:r>
    </w:p>
    <w:p w14:paraId="1AC6661C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2.1.5. Обеспечить соблюдение требований энергетической эффективности и оснащенности приборами учета.</w:t>
      </w:r>
    </w:p>
    <w:p w14:paraId="4848045B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2.1.6. Предоставлять отчет о выполнении договора управления не реже одного раза в год.</w:t>
      </w:r>
    </w:p>
    <w:p w14:paraId="0DDBFC24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2.1.7. Размещать информацию о своей деятельности в ГИС ЖКХ.</w:t>
      </w:r>
    </w:p>
    <w:p w14:paraId="4B64A5D4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2.1.8. Своевременно заключать договоры с ресурсоснабжающими организациями.</w:t>
      </w:r>
    </w:p>
    <w:p w14:paraId="6F3A8B0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2.1.9. Вести и хранить техническую документацию на многоквартирный дом.</w:t>
      </w:r>
    </w:p>
    <w:p w14:paraId="33F59E82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2.1.10. Осуществлять начисление и сбор платы за содержание и ремонт жилого помещения и коммунальные услуги.</w:t>
      </w:r>
    </w:p>
    <w:p w14:paraId="70CEB5F8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outlineLvl w:val="3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2.2. Управляющая организация имеет право:</w:t>
      </w:r>
    </w:p>
    <w:p w14:paraId="4527D5A4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2.2.1. Самостоятельно определять порядок и способ исполнения обязательств по договору.</w:t>
      </w:r>
    </w:p>
    <w:p w14:paraId="243BD9C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2.2.2. Привлекать третьих лиц для выполнения работ и оказания услуг.</w:t>
      </w:r>
    </w:p>
    <w:p w14:paraId="271F9CE3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2.2.3. Ограничивать или прекращать предоставление коммунальных услуг в случаях, предусмотренных законодательством.</w:t>
      </w:r>
    </w:p>
    <w:p w14:paraId="02D27D4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2.2.4. Взыскивать задолженность по оплате в установленном порядке.</w:t>
      </w:r>
    </w:p>
    <w:p w14:paraId="601C7A82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2.2.5. Использовать общее имущество с согласия общего собрания собственников.</w:t>
      </w:r>
    </w:p>
    <w:p w14:paraId="3F94C12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outlineLvl w:val="3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2.3. Собственники обязаны:</w:t>
      </w:r>
    </w:p>
    <w:p w14:paraId="48C272D8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2.3.1. Своевременно и полностью вносить плату за содержание и ремонт жилого помещения и коммунальные услуги.</w:t>
      </w:r>
    </w:p>
    <w:p w14:paraId="66BCB078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2.3.2. Обеспечить допуск в помещение представителей Управляющей организации для осмотра технического и санитарного состояния, выполнения ремонтных работ и ликвидации аварий.</w:t>
      </w:r>
    </w:p>
    <w:p w14:paraId="6FCAC9ED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2.3.3. Соблюдать правила пользования жилыми помещениями, содержания общего имущества, пожарной безопасности.</w:t>
      </w:r>
    </w:p>
    <w:p w14:paraId="51B17D3C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2.3.4. Информировать Управляющую организацию об изменении числа проживающих.</w:t>
      </w:r>
    </w:p>
    <w:p w14:paraId="211E559E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2.3.5. Не производить переустройство и перепланировку без соответствующего разрешения.</w:t>
      </w:r>
    </w:p>
    <w:p w14:paraId="23C75AAD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2.3.6. Обеспечить сохранность пломб на приборах учета.</w:t>
      </w:r>
    </w:p>
    <w:p w14:paraId="31EE753E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2.3.7. Избрать совет многоквартирного дома.</w:t>
      </w:r>
    </w:p>
    <w:p w14:paraId="24148F8F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3. ПЛАТЕЖИ И РАСЧЕТЫ ПО ДОГОВОРУ</w:t>
      </w:r>
    </w:p>
    <w:p w14:paraId="43D43817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3.1. 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Размер платы за содержание и ремонт жилого помещения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устанавливается в размере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8,24 (Восемь рублей 24 копейки)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за 1 кв. метр общей площади помещения в месяц.</w:t>
      </w:r>
    </w:p>
    <w:p w14:paraId="3F78ADB6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3.2. Плата за коммунальные услуги рассчитывается по тарифам, установленным органами государственного регулирования.</w:t>
      </w:r>
    </w:p>
    <w:p w14:paraId="13ACF36A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3.3. Плата вносится ежемесячно до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10-го числа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месяца, следующего за расчетным.</w:t>
      </w:r>
    </w:p>
    <w:p w14:paraId="6D02EA3E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3.4. Платежные документы предоставляются Управляющей организацией не позднее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1-го числа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месяца, следующего за расчетным.</w:t>
      </w:r>
    </w:p>
    <w:p w14:paraId="23E14A5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3.5. При неисполнении или ненадлежащем исполнении обязательств размер платы уменьшается пропорционально количеству полных календарных дней нарушения.</w:t>
      </w:r>
    </w:p>
    <w:p w14:paraId="14ED517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3.6. За несвоевременное внесение платы начисляются пени в размере 1/300 ставки рефинансирования ЦБ РФ за каждый день просрочки.</w:t>
      </w:r>
    </w:p>
    <w:p w14:paraId="6F5AC048" w14:textId="69EE5C98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3.7. 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Обеспечение исполнения обязательств по договору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предоставляется победителем конкурса в размере </w:t>
      </w:r>
      <w:r w:rsidR="003760C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="003760C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206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,</w:t>
      </w:r>
      <w:r w:rsidR="003760C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</w:t>
      </w:r>
      <w:r w:rsidR="00056C9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(</w:t>
      </w:r>
      <w:r w:rsidR="003760C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Пять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тысяч</w:t>
      </w:r>
      <w:r w:rsidR="003760C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двести шесть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) рубл</w:t>
      </w:r>
      <w:r w:rsidR="003760C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ей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="003760C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86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копеек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в порядке, установленном конкурсной документацией и действующим законодательством.</w:t>
      </w:r>
    </w:p>
    <w:p w14:paraId="078F6EA4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4. ОТВЕТСТВЕННОСТЬ СТОРОН</w:t>
      </w:r>
    </w:p>
    <w:p w14:paraId="24942D0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4.1. За неисполнение или ненадлежащее исполнение обязательств Стороны несут ответственность в соответствии с действующим законодательством.</w:t>
      </w:r>
    </w:p>
    <w:p w14:paraId="638FEF6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4.2. Управляющая организация несет ответственность за ущерб, причиненный общему имуществу.</w:t>
      </w:r>
    </w:p>
    <w:p w14:paraId="23E14E44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4.3. Факт нарушения условий договора устанавливается актом, подписанным уполномоченным представителем собственников и Управляющей организации, либо актом государственной жилищной инспекции, либо решением суда.</w:t>
      </w:r>
    </w:p>
    <w:p w14:paraId="1584517C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5. СРОК ДЕЙСТВИЯ ДОГОВОРА</w:t>
      </w:r>
    </w:p>
    <w:p w14:paraId="1036C02A" w14:textId="6D3E2AE0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5.1. Договор заключен на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 (три) года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на основании результатов открытого конкурса (Протокол от «0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» июня 2026 года № ____).</w:t>
      </w:r>
    </w:p>
    <w:p w14:paraId="1F76D4FD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5.2. Договор вступает в силу с «___» ___________ 2026 года.</w:t>
      </w:r>
    </w:p>
    <w:p w14:paraId="2CD5BD8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5.3. Договор может быть продлен на 3 месяца в случаях, предусмотренных п. 5.2 Информационной карты конкурса.</w:t>
      </w:r>
    </w:p>
    <w:p w14:paraId="1ED5F403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5.4. Договор может быть расторгнут досрочно:</w:t>
      </w:r>
    </w:p>
    <w:p w14:paraId="10FEE17F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по соглашению Сторон;</w:t>
      </w:r>
    </w:p>
    <w:p w14:paraId="1D1D86C7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на основании решения общего собрания собственников;</w:t>
      </w:r>
    </w:p>
    <w:p w14:paraId="10C83845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в судебном порядке;</w:t>
      </w:r>
    </w:p>
    <w:p w14:paraId="6C23567A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в случае ликвидации Управляющей организации;</w:t>
      </w:r>
    </w:p>
    <w:p w14:paraId="22B974FE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при аннулировании лицензии Управляющей организации.</w:t>
      </w:r>
    </w:p>
    <w:p w14:paraId="3FC9F2B0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6. КОНТРОЛЬ ЗА ИСПОЛНЕНИЕМ ДОГОВОРА</w:t>
      </w:r>
    </w:p>
    <w:p w14:paraId="41702F8A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6.1. Управляющая организация обязана предоставлять по запросу собственников документы, связанные с исполнением договора.</w:t>
      </w:r>
    </w:p>
    <w:p w14:paraId="07DCA6AA" w14:textId="77777777" w:rsidR="00E76786" w:rsidRPr="00E76786" w:rsidRDefault="00E76786" w:rsidP="00E76786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6.2. Ежегодный отчет о выполнении договора размещается в ГИС ЖКХ, на досках объявлений и предоставляется для ознакомления за 15 дней до окончания срока действия договора.</w:t>
      </w:r>
    </w:p>
    <w:p w14:paraId="36F27FF4" w14:textId="77777777" w:rsidR="00E76786" w:rsidRPr="00E76786" w:rsidRDefault="00E76786" w:rsidP="00E76786">
      <w:pPr>
        <w:widowControl/>
        <w:shd w:val="clear" w:color="auto" w:fill="FFFFFF"/>
        <w:spacing w:before="480" w:after="240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7. ПРИЛОЖЕНИЯ К ДОГОВОРУ</w:t>
      </w:r>
    </w:p>
    <w:p w14:paraId="10239653" w14:textId="77777777" w:rsidR="00E76786" w:rsidRPr="00E76786" w:rsidRDefault="00E76786" w:rsidP="00E76786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Неотъемлемыми частями договора являются: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7513"/>
      </w:tblGrid>
      <w:tr w:rsidR="00E76786" w:rsidRPr="00E76786" w14:paraId="52F50EEE" w14:textId="77777777" w:rsidTr="00E76786">
        <w:trPr>
          <w:tblHeader/>
        </w:trPr>
        <w:tc>
          <w:tcPr>
            <w:tcW w:w="226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04AAA18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75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B6C408D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приложения</w:t>
            </w:r>
          </w:p>
        </w:tc>
      </w:tr>
      <w:tr w:rsidR="00E76786" w:rsidRPr="00E76786" w14:paraId="62B75B7B" w14:textId="77777777" w:rsidTr="00E76786">
        <w:tc>
          <w:tcPr>
            <w:tcW w:w="226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E4A92A9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Приложение № 1</w:t>
            </w:r>
          </w:p>
        </w:tc>
        <w:tc>
          <w:tcPr>
            <w:tcW w:w="751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DE91AD6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Описание общего имущества многоквартирного дома</w:t>
            </w:r>
          </w:p>
        </w:tc>
      </w:tr>
      <w:tr w:rsidR="00E76786" w:rsidRPr="00E76786" w14:paraId="4654B1D5" w14:textId="77777777" w:rsidTr="00E76786">
        <w:tc>
          <w:tcPr>
            <w:tcW w:w="226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F3D726C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Приложение № 2</w:t>
            </w:r>
          </w:p>
        </w:tc>
        <w:tc>
          <w:tcPr>
            <w:tcW w:w="751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35B72EC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Перечень коммунальных услуг</w:t>
            </w:r>
          </w:p>
        </w:tc>
      </w:tr>
      <w:tr w:rsidR="00E76786" w:rsidRPr="00E76786" w14:paraId="2FE83779" w14:textId="77777777" w:rsidTr="00E76786">
        <w:tc>
          <w:tcPr>
            <w:tcW w:w="226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371A03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Приложение № 3</w:t>
            </w:r>
          </w:p>
        </w:tc>
        <w:tc>
          <w:tcPr>
            <w:tcW w:w="751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EEDB290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Перечень работ и услуг по содержанию и ремонту общего имущества с указанием стоимости</w:t>
            </w:r>
          </w:p>
        </w:tc>
      </w:tr>
    </w:tbl>
    <w:p w14:paraId="076974EC" w14:textId="73B727CC" w:rsidR="00E76786" w:rsidRPr="00E76786" w:rsidRDefault="00E76786" w:rsidP="00E76786">
      <w:pPr>
        <w:widowControl/>
        <w:shd w:val="clear" w:color="auto" w:fill="FFFFFF"/>
        <w:spacing w:before="480" w:after="240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8. ЮРИДИЧЕСКИЕ АДРЕСА, РЕКВИЗИТЫ И ПОДПИСИ СТОРОН</w:t>
      </w:r>
    </w:p>
    <w:tbl>
      <w:tblPr>
        <w:tblW w:w="887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78"/>
        <w:gridCol w:w="4200"/>
      </w:tblGrid>
      <w:tr w:rsidR="00E76786" w:rsidRPr="00E76786" w14:paraId="34D3AFFB" w14:textId="77777777" w:rsidTr="00E76786">
        <w:trPr>
          <w:tblHeader/>
        </w:trPr>
        <w:tc>
          <w:tcPr>
            <w:tcW w:w="4678" w:type="dxa"/>
            <w:tcBorders>
              <w:top w:val="nil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3F914AA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Собственники помещений</w:t>
            </w:r>
          </w:p>
        </w:tc>
        <w:tc>
          <w:tcPr>
            <w:tcW w:w="4200" w:type="dxa"/>
            <w:tcBorders>
              <w:top w:val="nil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59A8B03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Управляющая организация</w:t>
            </w:r>
          </w:p>
        </w:tc>
      </w:tr>
      <w:tr w:rsidR="00E76786" w:rsidRPr="00E76786" w14:paraId="449B4B9E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8130B5F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(от имени собственников — уполномоченный представитель, избранный общим собранием)</w:t>
            </w: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DA81786" w14:textId="77777777" w:rsidR="00E76786" w:rsidRPr="00E76786" w:rsidRDefault="00E76786" w:rsidP="00E7678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Полное наименование: _________________</w:t>
            </w:r>
          </w:p>
        </w:tc>
      </w:tr>
      <w:tr w:rsidR="00E76786" w:rsidRPr="00E76786" w14:paraId="2F9D58E0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4B0C15F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Ф.И.О.: ______________________________</w:t>
            </w: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BF70C3D" w14:textId="77777777" w:rsidR="00E76786" w:rsidRPr="00E76786" w:rsidRDefault="00E76786" w:rsidP="00E7678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Место нахождения: ____________________</w:t>
            </w:r>
          </w:p>
        </w:tc>
      </w:tr>
      <w:tr w:rsidR="00E76786" w:rsidRPr="00E76786" w14:paraId="2F174A8F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267659D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Адрес: _______________________________</w:t>
            </w: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3B20284" w14:textId="77777777" w:rsidR="00E76786" w:rsidRPr="00E76786" w:rsidRDefault="00E76786" w:rsidP="00E7678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ИНН/КПП: _____________________________</w:t>
            </w:r>
          </w:p>
        </w:tc>
      </w:tr>
      <w:tr w:rsidR="00E76786" w:rsidRPr="00E76786" w14:paraId="37198FEE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B942A2A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Телефон: _____________________________</w:t>
            </w: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E225B68" w14:textId="77777777" w:rsidR="00E76786" w:rsidRPr="00E76786" w:rsidRDefault="00E76786" w:rsidP="00E7678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Лицензия № ___________________________</w:t>
            </w:r>
          </w:p>
        </w:tc>
      </w:tr>
      <w:tr w:rsidR="00E76786" w:rsidRPr="00E76786" w14:paraId="7C0F1F53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AB36DB5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084A734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Расчетный счет: _______________________</w:t>
            </w:r>
          </w:p>
        </w:tc>
      </w:tr>
      <w:tr w:rsidR="00E76786" w:rsidRPr="00E76786" w14:paraId="630D2B6C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B319E26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98D0BDE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Корреспондентский счет: _______________</w:t>
            </w:r>
          </w:p>
        </w:tc>
      </w:tr>
      <w:tr w:rsidR="00E76786" w:rsidRPr="00E76786" w14:paraId="13F1BCC2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B47BE08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A51ECAE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БИК: _________________________________</w:t>
            </w:r>
          </w:p>
        </w:tc>
      </w:tr>
      <w:tr w:rsidR="00E76786" w:rsidRPr="00E76786" w14:paraId="5B15162E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BE32762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46AAA54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Телефон: _____________________________</w:t>
            </w:r>
          </w:p>
        </w:tc>
      </w:tr>
      <w:tr w:rsidR="00E76786" w:rsidRPr="00E76786" w14:paraId="19D98324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300CF5B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11FBE6F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E-mail: ______________________________</w:t>
            </w:r>
          </w:p>
        </w:tc>
      </w:tr>
      <w:tr w:rsidR="00E76786" w:rsidRPr="00E76786" w14:paraId="309BA90F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888B540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F9E226E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Генеральный директор: _________________</w:t>
            </w:r>
          </w:p>
        </w:tc>
      </w:tr>
      <w:tr w:rsidR="00E76786" w:rsidRPr="00E76786" w14:paraId="43B2A05B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EB168C8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70DB3AC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(подпись, Ф.И.О.)</w:t>
            </w:r>
          </w:p>
        </w:tc>
      </w:tr>
      <w:tr w:rsidR="00E76786" w:rsidRPr="00E76786" w14:paraId="5613355D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6BE98DA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8FABC36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М.П.</w:t>
            </w:r>
          </w:p>
        </w:tc>
      </w:tr>
    </w:tbl>
    <w:p w14:paraId="39F31125" w14:textId="2B2E6DB7" w:rsidR="00E76786" w:rsidRDefault="00E76786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1565DA0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6672756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BD8EF78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C5A02AA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D287104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75292F1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7028A7C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760BF8A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41331AE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64733160" w14:textId="77777777" w:rsidR="00EF0B0F" w:rsidRDefault="00EF0B0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239FAC4" w14:textId="77777777" w:rsidR="00D06104" w:rsidRPr="00D06104" w:rsidRDefault="00D06104" w:rsidP="00D06104">
      <w:pPr>
        <w:widowControl/>
        <w:shd w:val="clear" w:color="auto" w:fill="FFFFFF"/>
        <w:spacing w:before="480" w:after="240"/>
        <w:jc w:val="right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D061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Приложение № 1 к Договору управления МКД</w:t>
      </w:r>
    </w:p>
    <w:p w14:paraId="15561F0D" w14:textId="78B01659" w:rsidR="00D06104" w:rsidRPr="00D06104" w:rsidRDefault="00D061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D061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«УТВЕРЖДЕНО»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  <w:t>Протоколом конкурса по отбору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  <w:t>управляющей организации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  <w:t>от «0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t>» июня 2026 года № ____</w:t>
      </w:r>
    </w:p>
    <w:p w14:paraId="23F1F424" w14:textId="77777777" w:rsidR="00D06104" w:rsidRDefault="00D061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D061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1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D061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 Договору управления многоквартирным домом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  <w:t>от «___» ___________ 2026 года № ____</w:t>
      </w:r>
    </w:p>
    <w:p w14:paraId="3BE6C0DE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3F0295D" w14:textId="5BFCB9E5" w:rsidR="0077471F" w:rsidRPr="0077471F" w:rsidRDefault="0077471F" w:rsidP="0077471F">
      <w:pPr>
        <w:widowControl/>
        <w:shd w:val="clear" w:color="auto" w:fill="FFFFFF"/>
        <w:spacing w:before="480" w:after="240"/>
        <w:jc w:val="center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ОПИСАНИЕ ОБЩЕГО ИМУЩЕСТВА СОБСТВЕННИКОВ ПОМЕЩЕНИЙ В МНОГОКВАРТИРНОМ ДОМЕ</w:t>
      </w:r>
    </w:p>
    <w:p w14:paraId="7F6F99DE" w14:textId="0475F7F3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Адрес многоквартирного дома: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 xml:space="preserve">Самарская область, Ставропольский район, сельское поселение Приморский, поселок Приморский, улица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, дом № 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10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776EC59E" w14:textId="2A1BEE9E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Кадастровый номер многоквартирного дома: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63:32:250100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2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: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24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6</w:t>
      </w:r>
    </w:p>
    <w:p w14:paraId="6FA034DC" w14:textId="63514D19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Кадастровый номер земельного участка: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63:32:250100</w:t>
      </w:r>
      <w:r w:rsidR="007721E1">
        <w:rPr>
          <w:rFonts w:ascii="Times New Roman" w:eastAsia="Times New Roman" w:hAnsi="Times New Roman" w:cs="Times New Roman"/>
          <w:color w:val="0F1115"/>
          <w:lang w:bidi="ar-SA"/>
        </w:rPr>
        <w:t>3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:173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1</w:t>
      </w:r>
    </w:p>
    <w:p w14:paraId="7018BC80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4. Перечень объектов, входящих в состав общего имущества собственников помещений в многоквартирном доме:</w:t>
      </w:r>
    </w:p>
    <w:p w14:paraId="00047FF4" w14:textId="487DDCCA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В соответствии со статьей 36 Жилищного кодекса РФ и Правилами содержания общего имущества в многоквартирном доме, утвержденными Постановлением Правительства РФ от 13.08.2006 № 491, в состав общего имущества включаются: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"/>
        <w:gridCol w:w="3539"/>
        <w:gridCol w:w="2734"/>
        <w:gridCol w:w="2741"/>
      </w:tblGrid>
      <w:tr w:rsidR="0077471F" w:rsidRPr="0077471F" w14:paraId="496F663D" w14:textId="77777777" w:rsidTr="0077471F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7AD541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F7F9C6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конструктивного элемента / объекта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DA0A710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Характеристика / Материал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735E3C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Техническое состояние</w:t>
            </w:r>
          </w:p>
        </w:tc>
      </w:tr>
      <w:tr w:rsidR="0077471F" w:rsidRPr="0077471F" w14:paraId="400C947F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1B2070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5C57635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Земельный участок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354AC1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25ACA3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1F4FFF1D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DA990E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297DD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Площадь земельного участка, входящего в состав общего имущества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BCD34E3" w14:textId="1C91CE5E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2 </w:t>
            </w:r>
            <w:r w:rsidR="003760C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111</w:t>
            </w: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,0 кв. 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A72C08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7CBD0CE4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AFAC4E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6031F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Элементы благоустройства и озеленения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6AF54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периметру участка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C5179D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Требует ухода</w:t>
            </w:r>
          </w:p>
        </w:tc>
      </w:tr>
      <w:tr w:rsidR="0077471F" w:rsidRPr="0077471F" w14:paraId="4067B621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BA47F7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BABCC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Конструктивные элементы здания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6E9730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4EE2E0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6A22701B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5C2DAB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F4C95C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Фундамент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1C1A6A" w14:textId="1013778C" w:rsidR="0077471F" w:rsidRPr="0077471F" w:rsidRDefault="00254E04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Бутобетонный</w:t>
            </w:r>
            <w:r w:rsidR="0077471F"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 ленточный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92E23D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67E1C950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633BD0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9E8CEF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Наружные и внутренние капитальные стены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582CB4" w14:textId="4912595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Кирпичные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8B7A27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646918CB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BF4E07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2.3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5456B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Перегородки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8EFB94" w14:textId="2D901A1E" w:rsidR="0077471F" w:rsidRPr="0077471F" w:rsidRDefault="00254E04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Из прочего материала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A561B7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51CB9578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EE91F2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5CFB3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Перекрытия (чердачные, междуэтажные, подвальные)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1EB4A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Деревянные по деревянным балкам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05BA5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290B0BE7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A31F6F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9DBF11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Крыша (стропильная система)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5BCE24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Деревянная стропильная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A40F52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7C1ED6F0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7D4724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3049E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Кровля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9033C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Асбестоцементная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E1E513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444A3549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628B03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1FD381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Полы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A5D01A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Деревянные дощатые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D161C5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1906C915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DEAF8C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A56BA2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Лестницы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30CF60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Количество — 2 шт.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9061D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3FC6C48B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45CD8C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8F56CA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Помещения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5680D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3996BB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13CA311C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76ED9A5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A05DE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Уборочная площадь лестниц (включая межквартирные лестничные площадки)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3FC514" w14:textId="7B43B47E" w:rsidR="0077471F" w:rsidRPr="0077471F" w:rsidRDefault="003760C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110</w:t>
            </w:r>
            <w:r w:rsidR="0077471F"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5</w:t>
            </w:r>
            <w:r w:rsidR="0077471F"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кв. 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2787FC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6232C8A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ECACDE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4AACE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Уборочная площадь общих коридоров и мест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CD7EF6A" w14:textId="3EF1D3BF" w:rsidR="0077471F" w:rsidRPr="0077471F" w:rsidRDefault="003760C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77471F"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,0 кв. 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30872A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3F3B427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E7062B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887728D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Техподполье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F4258E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Имеется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F5A3D6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0FA6FA2E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52F410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469F6F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Оконные и дверные заполнения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034EDF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99A4DC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1869502A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3D8683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23C87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Оконные блоки в местах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CE9B68" w14:textId="1697AFCA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Двойные, материал — </w:t>
            </w:r>
            <w:r w:rsidR="00254E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пластик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C2CA95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18A8AA0F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B3521C5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05D331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Двери входные в подъезды и вспомогательные помещения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27EFAB5" w14:textId="72FBB17F" w:rsidR="0077471F" w:rsidRPr="0077471F" w:rsidRDefault="00254E04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Железные</w:t>
            </w:r>
            <w:r w:rsidR="003760C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, деревянные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C64F8C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27BB8D1E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990CB0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C9B39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Внутридомовые инженерные системы (входящие в состав общего имущества)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EFC99B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BA1580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73721EEB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12179C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48FAB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Система электроснабжения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C7264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Централизованная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1137B6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52092846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C190AE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C4A26D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Система холодного водоснабжения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D980D54" w14:textId="50605044" w:rsidR="0077471F" w:rsidRPr="0077471F" w:rsidRDefault="00254E04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</w:t>
            </w:r>
            <w:r w:rsidR="0077471F"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ентрализованная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D4458A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0A4E2969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45AF51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78A61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Система отопления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F89293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Централизованная, паровое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BFFAAF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Удовлетворительное, требует ремонта</w:t>
            </w:r>
          </w:p>
        </w:tc>
      </w:tr>
      <w:tr w:rsidR="0077471F" w:rsidRPr="0077471F" w14:paraId="2E9EBFB7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39761A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lastRenderedPageBreak/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18A52E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Механическое, электрическое, санитарно-техническое и иное оборудование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9C59B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299DFD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4C9D4F51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B2DA0E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838EF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Общедомовые приборы учета (при наличии)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0FB48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F8C837D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6C7013D6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9F8A87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363FFD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Вентиляционные каналы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E5A21A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Имеются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2C937D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22B5E5B1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Имущество, НЕ входящее в состав общего имущества (обслуживаемое собственниками самостоятельно)</w:t>
      </w:r>
    </w:p>
    <w:p w14:paraId="37396EF9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В соответствии с частью 1 статьи 36 Жилищного кодекса РФ и пунктом 2 Правил № 491, в состав общего имущества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ВХОДЯТ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и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ПОДЛЕЖАТ ОБСЛУЖИВАНИЮ СО СТОРОНЫ УПРАВЛЯЮЩЕЙ ОРГАНИЗАЦИИ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следующие объекты: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1"/>
        <w:gridCol w:w="2629"/>
        <w:gridCol w:w="2733"/>
        <w:gridCol w:w="3696"/>
      </w:tblGrid>
      <w:tr w:rsidR="0077471F" w:rsidRPr="0077471F" w14:paraId="188E9600" w14:textId="77777777" w:rsidTr="0077471F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1631EB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9E77F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Объект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6E54D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Основание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B9A8D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Обязанность по обслуживанию</w:t>
            </w:r>
          </w:p>
        </w:tc>
      </w:tr>
      <w:tr w:rsidR="0077471F" w:rsidRPr="0077471F" w14:paraId="3DEE73CD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11D2E5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7872C6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Выгребные ямы (индивидуальные)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C0184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Отсутствие централизованной системы водоотведения; объекты не входят в состав общего имущества МКД, так как не обслуживают более одного помещения 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F6F5A7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Собственники индивидуальных жилых помещений самостоятельно</w:t>
            </w: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 обеспечивают их обслуживание, очистку и содержание</w:t>
            </w:r>
          </w:p>
        </w:tc>
      </w:tr>
      <w:tr w:rsidR="0077471F" w:rsidRPr="0077471F" w14:paraId="70B7AB0A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FDD60E0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ADA76A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Система водоотведения (канализация) от квартиры до выгребной ямы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A0783B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Внутриквартирное инженерное оборудование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D54FE9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Собственники индивидуальных жилых помещений самостоятельно</w:t>
            </w:r>
          </w:p>
        </w:tc>
      </w:tr>
    </w:tbl>
    <w:p w14:paraId="512983DC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Пояснение: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Многоквартирный дом по указанному адресу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подключен к централизованной системе водоотведения (канализации)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. В связи с этим:</w:t>
      </w:r>
    </w:p>
    <w:p w14:paraId="40B4780C" w14:textId="77777777" w:rsidR="0077471F" w:rsidRPr="0077471F" w:rsidRDefault="0077471F" w:rsidP="0077471F">
      <w:pPr>
        <w:widowControl/>
        <w:numPr>
          <w:ilvl w:val="0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Сбор и отведение сточных вод осуществляется в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индивидуальные выгребные ямы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 расположенные на земельных участках, принадлежащих собственникам соответствующих помещений, либо на придомовой территории в порядке, сложившемся при эксплуатации дома.</w:t>
      </w:r>
    </w:p>
    <w:p w14:paraId="666E3821" w14:textId="16563BBC" w:rsidR="0077471F" w:rsidRPr="0077471F" w:rsidRDefault="0077471F" w:rsidP="0077471F">
      <w:pPr>
        <w:widowControl/>
        <w:numPr>
          <w:ilvl w:val="0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Указанные выгребные ямы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являются общим имуществом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многоквартирного дома, поскольку предназначены для обслуживания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отдельных помещений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 а не более одного помещения в доме </w:t>
      </w:r>
    </w:p>
    <w:p w14:paraId="2D6C26AD" w14:textId="77777777" w:rsidR="0077471F" w:rsidRPr="0077471F" w:rsidRDefault="0077471F" w:rsidP="0077471F">
      <w:pPr>
        <w:widowControl/>
        <w:numPr>
          <w:ilvl w:val="0"/>
          <w:numId w:val="45"/>
        </w:numPr>
        <w:shd w:val="clear" w:color="auto" w:fill="FFFFFF"/>
        <w:spacing w:after="12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Собственники помещений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самостоятельно и за свой счет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обеспечивают:</w:t>
      </w:r>
    </w:p>
    <w:p w14:paraId="291488C6" w14:textId="77777777" w:rsidR="0077471F" w:rsidRPr="0077471F" w:rsidRDefault="0077471F" w:rsidP="0077471F">
      <w:pPr>
        <w:widowControl/>
        <w:numPr>
          <w:ilvl w:val="1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очистку (откачку) выгребных ям;</w:t>
      </w:r>
    </w:p>
    <w:p w14:paraId="13CFEA2D" w14:textId="77777777" w:rsidR="0077471F" w:rsidRPr="0077471F" w:rsidRDefault="0077471F" w:rsidP="0077471F">
      <w:pPr>
        <w:widowControl/>
        <w:numPr>
          <w:ilvl w:val="1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поддержание их в технически исправном состоянии;</w:t>
      </w:r>
    </w:p>
    <w:p w14:paraId="2A577673" w14:textId="77777777" w:rsidR="0077471F" w:rsidRPr="0077471F" w:rsidRDefault="0077471F" w:rsidP="0077471F">
      <w:pPr>
        <w:widowControl/>
        <w:numPr>
          <w:ilvl w:val="1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соблюдение санитарно-эпидемиологических требований при их эксплуатации;</w:t>
      </w:r>
    </w:p>
    <w:p w14:paraId="7867D2CB" w14:textId="77777777" w:rsidR="0077471F" w:rsidRPr="0077471F" w:rsidRDefault="0077471F" w:rsidP="0077471F">
      <w:pPr>
        <w:widowControl/>
        <w:numPr>
          <w:ilvl w:val="1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герметизацию и ремонт выгребных ям.</w:t>
      </w:r>
    </w:p>
    <w:p w14:paraId="420EBEB7" w14:textId="77777777" w:rsidR="0077471F" w:rsidRPr="0077471F" w:rsidRDefault="0077471F" w:rsidP="0077471F">
      <w:pPr>
        <w:widowControl/>
        <w:numPr>
          <w:ilvl w:val="0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Управляющая организация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оказывает услуги по водоотведению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и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отвечает за обслуживание выгребных ям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 за исключением случаев, прямо предусмотренных решением общего собрания собственников и отдельным договором за дополнительную плату.</w:t>
      </w:r>
    </w:p>
    <w:p w14:paraId="4AB74DD1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6. Особые отметки:</w:t>
      </w:r>
    </w:p>
    <w:p w14:paraId="753134DF" w14:textId="5F461BA1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Год постройки дома: 196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4</w:t>
      </w:r>
    </w:p>
    <w:p w14:paraId="7BC64911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Степень износа по данным государственного технического учета: нет данных</w:t>
      </w:r>
    </w:p>
    <w:p w14:paraId="00EE0D56" w14:textId="5CC2B9F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Год последнего капитального ремонта: 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сведения отсутствуют</w:t>
      </w:r>
    </w:p>
    <w:p w14:paraId="47824EF8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Подвал: отсутствует, имеется техподполье</w:t>
      </w:r>
    </w:p>
    <w:p w14:paraId="6D1C58CF" w14:textId="5B97DDF2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Количество квартир: 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28</w:t>
      </w:r>
    </w:p>
    <w:p w14:paraId="7387E4E6" w14:textId="6A9DCBC2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Площадь жилых помещений (общая площадь квартир): 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1 090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4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 кв. м</w:t>
      </w:r>
    </w:p>
    <w:p w14:paraId="3F653461" w14:textId="1C672B90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Площадь нежилых помещений (не входящих в состав общего имущества): 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173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4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 кв. м</w:t>
      </w:r>
    </w:p>
    <w:p w14:paraId="28974B93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Наличие центральной канализации: ОТСУТСТВУЕТ</w:t>
      </w:r>
    </w:p>
    <w:p w14:paraId="4F3B142D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Тип системы водоотведения: индивидуальные выгребные ямы</w:t>
      </w:r>
    </w:p>
    <w:p w14:paraId="2881F105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Обслуживание выгребных ям: осуществляется собственниками помещений самостоятельно</w:t>
      </w:r>
    </w:p>
    <w:p w14:paraId="1C080B29" w14:textId="77777777" w:rsidR="0077471F" w:rsidRPr="0077471F" w:rsidRDefault="00000000" w:rsidP="0077471F">
      <w:pPr>
        <w:widowControl/>
        <w:spacing w:before="480" w:after="480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pict w14:anchorId="3F90C8BC">
          <v:rect id="_x0000_i1027" style="width:0;height:.75pt" o:hralign="center" o:hrstd="t" o:hr="t" fillcolor="#a0a0a0" stroked="f"/>
        </w:pict>
      </w:r>
    </w:p>
    <w:p w14:paraId="7BA0DC2A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1 подписано:</w:t>
      </w:r>
    </w:p>
    <w:p w14:paraId="652B20E8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Управляющая организация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Собственники помещений</w:t>
      </w:r>
    </w:p>
    <w:p w14:paraId="429A429E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__________________ /</w:t>
      </w:r>
      <w:r w:rsidRPr="0077471F">
        <w:rPr>
          <w:rFonts w:ascii="Times New Roman" w:eastAsia="Times New Roman" w:hAnsi="Times New Roman" w:cs="Times New Roman"/>
          <w:b/>
          <w:bCs/>
          <w:i/>
          <w:iCs/>
          <w:color w:val="0F1115"/>
          <w:lang w:bidi="ar-SA"/>
        </w:rPr>
        <w:t>/ __________________ /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/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М.П.</w:t>
      </w:r>
    </w:p>
    <w:p w14:paraId="749231FD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0D505BBC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D99B8B8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C8CF20E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F0C3FB3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9CCB778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D76B6FE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CB6A882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F798B60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5B07721" w14:textId="77777777" w:rsidR="00254E04" w:rsidRDefault="00254E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2717CAC9" w14:textId="77777777" w:rsidR="00254E04" w:rsidRDefault="00254E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DE02FD7" w14:textId="77777777" w:rsidR="00254E04" w:rsidRDefault="00254E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8E94AAB" w14:textId="5E00CAFB" w:rsidR="0077471F" w:rsidRPr="0077471F" w:rsidRDefault="0077471F" w:rsidP="0077471F">
      <w:pPr>
        <w:widowControl/>
        <w:shd w:val="clear" w:color="auto" w:fill="FFFFFF"/>
        <w:spacing w:before="480" w:after="240" w:line="480" w:lineRule="atLeast"/>
        <w:jc w:val="right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 xml:space="preserve">Приложение № 2 к Договору управления МКД </w:t>
      </w:r>
    </w:p>
    <w:p w14:paraId="33AC7405" w14:textId="735EE8E2" w:rsidR="0077471F" w:rsidRPr="00D06104" w:rsidRDefault="0077471F" w:rsidP="0077471F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2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 Договору управления многоквартирным домом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от «___» ___________ 2026 года № ____</w:t>
      </w:r>
    </w:p>
    <w:p w14:paraId="6F30E8C3" w14:textId="77777777" w:rsidR="00F05D05" w:rsidRPr="00F05D05" w:rsidRDefault="00F05D05" w:rsidP="0077471F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ПЕРЕЧЕНЬ КОММУНАЛЬНЫХ УСЛУГ, ПРЕДОСТАВЛЯЕМЫХ УПРАВЛЯЮЩЕЙ ОРГАНИЗАЦИЕЙ</w:t>
      </w:r>
    </w:p>
    <w:p w14:paraId="425E6817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Общие положения</w:t>
      </w:r>
    </w:p>
    <w:p w14:paraId="3ACC1FE2" w14:textId="6F33465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 xml:space="preserve">1.1. Настоящий перечень определяет состав и характеристики коммунальных услуг, предоставляемых Управляющей организацией собственникам и пользователям помещений в многоквартирном доме по адресу: Самарская область, Ставропольский район, </w:t>
      </w:r>
      <w:proofErr w:type="spellStart"/>
      <w:r w:rsidRPr="00F05D05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F05D05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, д.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 xml:space="preserve"> </w:t>
      </w:r>
      <w:r w:rsidR="003760C5">
        <w:rPr>
          <w:rFonts w:ascii="Times New Roman" w:eastAsia="Times New Roman" w:hAnsi="Times New Roman" w:cs="Times New Roman"/>
          <w:color w:val="0F1115"/>
          <w:lang w:bidi="ar-SA"/>
        </w:rPr>
        <w:t>10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43EFFFA9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1.2. Предоставление коммунальных услуг осуществляется в соответствии с требованиями Постановления Правительства РФ от 06.05.2011 № 354 «О предоставлении коммунальных услуг собственникам и пользователям помещений в многоквартирных домах и жилых домов».</w:t>
      </w:r>
    </w:p>
    <w:p w14:paraId="692FD913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Перечень коммунальных услуг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1"/>
        <w:gridCol w:w="2744"/>
        <w:gridCol w:w="3766"/>
        <w:gridCol w:w="2468"/>
      </w:tblGrid>
      <w:tr w:rsidR="00F05D05" w:rsidRPr="00F05D05" w14:paraId="6DBD0D66" w14:textId="77777777" w:rsidTr="0077471F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BA79035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542716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Вид коммунальной услуги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56C24C6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Характеристика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0CB9919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Порядок предоставления</w:t>
            </w:r>
          </w:p>
        </w:tc>
      </w:tr>
      <w:tr w:rsidR="00F05D05" w:rsidRPr="00F05D05" w14:paraId="48435B18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8B8008A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5F952A0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Холодное водоснабжение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E38936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Круглосуточное обеспечение холодной водой надлежащего качества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C13A239" w14:textId="347BFA69" w:rsidR="00F05D05" w:rsidRPr="00F05D05" w:rsidRDefault="00EF0B0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</w:t>
            </w:r>
            <w:r w:rsidR="00F05D05"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ентрализованное</w:t>
            </w:r>
          </w:p>
        </w:tc>
      </w:tr>
      <w:tr w:rsidR="00F05D05" w:rsidRPr="00F05D05" w14:paraId="74E53FF7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B0A8142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D0D9D24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Электроснабжение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E523197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Круглосуточное обеспечение электрической энергией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2453A95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Централизованное</w:t>
            </w:r>
          </w:p>
        </w:tc>
      </w:tr>
      <w:tr w:rsidR="00F05D05" w:rsidRPr="00F05D05" w14:paraId="69C0ADBE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9D3DEC5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15DEBD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Отопление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0EFB30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Обеспечение тепловой энергией в течение отопительного периода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3C72419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Централизованное, паровое</w:t>
            </w:r>
          </w:p>
        </w:tc>
      </w:tr>
    </w:tbl>
    <w:p w14:paraId="1FD649FC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Услуги, НЕ предоставляемые Управляющей организацией</w:t>
      </w:r>
    </w:p>
    <w:p w14:paraId="7AE11AF7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В связи с отсутствием централизованной системы водоотведения (канализации) в многоквартирном доме, Управляющая организация </w:t>
      </w: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ОКАЗЫВАЕТ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 следующие услуги: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6"/>
        <w:gridCol w:w="2222"/>
        <w:gridCol w:w="2855"/>
        <w:gridCol w:w="3966"/>
      </w:tblGrid>
      <w:tr w:rsidR="00F05D05" w:rsidRPr="00F05D05" w14:paraId="7B19AEDC" w14:textId="77777777" w:rsidTr="0077471F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8D46E71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89DB080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Услуга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891B54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Основание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EA5709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Порядок обеспечения</w:t>
            </w:r>
          </w:p>
        </w:tc>
      </w:tr>
      <w:tr w:rsidR="00F05D05" w:rsidRPr="00F05D05" w14:paraId="0F5DA926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3562FC6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C739087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Водоотведение (канализация)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7C5D77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Отсутствие централизованных сетей водоотведения, подключенных к МКД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61A7094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Не предоставляется</w:t>
            </w:r>
          </w:p>
        </w:tc>
      </w:tr>
      <w:tr w:rsidR="00F05D05" w:rsidRPr="00F05D05" w14:paraId="7B393280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72EBFF1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7864FAC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Обслуживание выгребных ям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AB727E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Выгребные ямы не входят в состав </w:t>
            </w: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общего имущества МКД 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A54331A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Обеспечивается </w:t>
            </w: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собственниками помещений самостоятельно</w:t>
            </w:r>
          </w:p>
        </w:tc>
      </w:tr>
    </w:tbl>
    <w:p w14:paraId="5C535255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4. Порядок расчета размера платы за коммунальные услуги</w:t>
      </w:r>
    </w:p>
    <w:p w14:paraId="038A6E36" w14:textId="1B1926D5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4.1. Размер платы за коммунальные услуги рассчитывается по тарифам, установленным органами государственного регулирования (для холодного водоснабжения и электроснабжения — в соответствии с законодательством РФ).</w:t>
      </w:r>
    </w:p>
    <w:p w14:paraId="70B2AD3C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4.2. Плата за отопление рассчитывается в соответствии с Правилами № 354.</w:t>
      </w:r>
    </w:p>
    <w:p w14:paraId="11ACC9AA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4.3. При наличии коллективных (общедомовых) приборов учета размер платы определяется исходя из их показаний.</w:t>
      </w:r>
    </w:p>
    <w:p w14:paraId="2CC143C5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4.4. При отсутствии коллективных (общедомовых) приборов учета размер платы определяется исходя из нормативов потребления коммунальных услуг.</w:t>
      </w:r>
    </w:p>
    <w:p w14:paraId="0D519B36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Порядок контроля качества предоставления коммунальных услуг</w:t>
      </w:r>
    </w:p>
    <w:p w14:paraId="0EBC1467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5.1. Качество предоставляемых коммунальных услуг должно соответствовать требованиям, установленным Правилами № 354.</w:t>
      </w:r>
    </w:p>
    <w:p w14:paraId="60676638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5.2. При предоставлении коммунальных услуг ненадлежащего качества и (или) с перерывами, превышающими установленную продолжительность, размер платы подлежит изменению в порядке, установленном Правилами № 354.</w:t>
      </w:r>
    </w:p>
    <w:p w14:paraId="79C95206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5.3. Контроль качества предоставления коммунальных услуг осуществляется в соответствии с разделом IX Правил № 354.</w:t>
      </w:r>
    </w:p>
    <w:p w14:paraId="3B5CAEA9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6. Ответственность за предоставление коммунальных услуг ненадлежащего качества</w:t>
      </w:r>
    </w:p>
    <w:p w14:paraId="6DA5543F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6.1. Управляющая организация несет ответственность за нарушение качества предоставления коммунальных услуг в соответствии с жилищным законодательством РФ.</w:t>
      </w:r>
    </w:p>
    <w:p w14:paraId="7A9DE055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6.2. В случае выявления фактов предоставления коммунальных услуг ненадлежащего качества Управляющая организация обязана произвести перерасчет платы за соответствующий вид коммунальной услуги.</w:t>
      </w:r>
    </w:p>
    <w:p w14:paraId="15B40901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7. Особые условия по водоотведению</w:t>
      </w:r>
    </w:p>
    <w:p w14:paraId="36CA2309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7.1. Собственники помещений в многоквартирном доме </w:t>
      </w: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самостоятельно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 обеспечивают обслуживание, очистку и содержание индивидуальных выгребных ям, к которым подключены принадлежащие им помещения.</w:t>
      </w:r>
    </w:p>
    <w:p w14:paraId="03AEE88A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7.2. Управляющая организация </w:t>
      </w: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несет ответственности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 за состояние, работоспособность и соблюдение санитарных норм при эксплуатации выгребных ям.</w:t>
      </w:r>
    </w:p>
    <w:p w14:paraId="681BA88F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 xml:space="preserve">7.3. В случае необходимости выполнения работ по ремонту или реконструкции системы водоотведения, входящей в состав общего имущества (при наличии таковой), такие работы осуществляются на основании решения общего собрания собственников помещений и за их </w:t>
      </w:r>
      <w:proofErr w:type="gramStart"/>
      <w:r w:rsidRPr="00F05D05">
        <w:rPr>
          <w:rFonts w:ascii="Times New Roman" w:eastAsia="Times New Roman" w:hAnsi="Times New Roman" w:cs="Times New Roman"/>
          <w:color w:val="0F1115"/>
          <w:lang w:bidi="ar-SA"/>
        </w:rPr>
        <w:t>счет .</w:t>
      </w:r>
      <w:proofErr w:type="gramEnd"/>
    </w:p>
    <w:p w14:paraId="081E5928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 xml:space="preserve">7.4. Сбор и вывоз жидких бытовых отходов из выгребных ям не входит в перечень услуг, предоставляемых Управляющей организацией, и осуществляется собственниками 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помещений самостоятельно путем заключения договоров со специализированными организациями (при необходимости).</w:t>
      </w:r>
    </w:p>
    <w:p w14:paraId="0F4F19E4" w14:textId="77777777" w:rsidR="00F05D05" w:rsidRPr="00F05D05" w:rsidRDefault="00000000" w:rsidP="0077471F">
      <w:pPr>
        <w:widowControl/>
        <w:spacing w:before="480" w:after="480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pict w14:anchorId="5026D3D5">
          <v:rect id="_x0000_i1028" style="width:0;height:.75pt" o:hralign="center" o:hrstd="t" o:hr="t" fillcolor="#a0a0a0" stroked="f"/>
        </w:pict>
      </w:r>
    </w:p>
    <w:p w14:paraId="68A108CE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2 подписано:</w:t>
      </w:r>
    </w:p>
    <w:p w14:paraId="04DBC3E5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Управляющая организация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 </w:t>
      </w: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Собственники помещений</w:t>
      </w:r>
    </w:p>
    <w:p w14:paraId="7DF6E1BC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__________________ /</w:t>
      </w:r>
      <w:r w:rsidRPr="00F05D05">
        <w:rPr>
          <w:rFonts w:ascii="Times New Roman" w:eastAsia="Times New Roman" w:hAnsi="Times New Roman" w:cs="Times New Roman"/>
          <w:b/>
          <w:bCs/>
          <w:i/>
          <w:iCs/>
          <w:color w:val="0F1115"/>
          <w:lang w:bidi="ar-SA"/>
        </w:rPr>
        <w:t>/ __________________ /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/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br/>
        <w:t>М.П.</w:t>
      </w:r>
    </w:p>
    <w:p w14:paraId="3AF163E3" w14:textId="77777777" w:rsidR="00D06104" w:rsidRPr="0077471F" w:rsidRDefault="00D06104" w:rsidP="0077471F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A634680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22E8E0A7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062C2E5C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2CA85E89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691D0A88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888CCF7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90C67F9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5C08B0D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BFFDB17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4047A5D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D4AECC2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4F54DE9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3BF12D3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0E84A28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7162B0C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977FCAD" w14:textId="77777777" w:rsidR="0077471F" w:rsidRPr="0077471F" w:rsidRDefault="0077471F" w:rsidP="0077471F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ПРИЛОЖЕНИЕ № 3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 Договору управления многоквартирным домом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от «___» ___________ 2026 года № ____</w:t>
      </w:r>
    </w:p>
    <w:p w14:paraId="687D5316" w14:textId="1916FD2D" w:rsidR="0077471F" w:rsidRPr="0077471F" w:rsidRDefault="0077471F" w:rsidP="0077471F">
      <w:pPr>
        <w:widowControl/>
        <w:shd w:val="clear" w:color="auto" w:fill="FFFFFF"/>
        <w:spacing w:before="480" w:after="240"/>
        <w:jc w:val="center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ПЕРЕЧЕНЬ ОБЯЗАТЕЛЬНЫХ РАБОТ И УСЛУГ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ПО СОДЕРЖАНИЮ 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                                       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 РЕМОНТУ ОБЩЕГО ИМУЩЕСТВА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В МНОГОКВАРТИРНОМ ДОМЕ</w:t>
      </w:r>
    </w:p>
    <w:p w14:paraId="2AE959B8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Общие положения</w:t>
      </w:r>
    </w:p>
    <w:p w14:paraId="5523C2CE" w14:textId="7354BCBA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1.1. Настоящий перечень определяет состав, периодичность и стоимость работ и услуг по содержанию и ремонту общего имущества многоквартирного дома, расположенного по адресу: Самарская область, Ставропольский район, </w:t>
      </w:r>
      <w:proofErr w:type="spellStart"/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7721E1">
        <w:rPr>
          <w:rFonts w:ascii="Times New Roman" w:eastAsia="Times New Roman" w:hAnsi="Times New Roman" w:cs="Times New Roman"/>
          <w:color w:val="0F1115"/>
          <w:lang w:bidi="ar-SA"/>
        </w:rPr>
        <w:t>10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57F5464E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1.2. Перечень составлен в соответствии с требованиями:</w:t>
      </w:r>
    </w:p>
    <w:p w14:paraId="779706A2" w14:textId="134251CF" w:rsidR="0077471F" w:rsidRPr="0077471F" w:rsidRDefault="0077471F" w:rsidP="00BF1F66">
      <w:pPr>
        <w:widowControl/>
        <w:numPr>
          <w:ilvl w:val="0"/>
          <w:numId w:val="47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Минимального перечня услуг и работ, необходимых для обеспечения надлежащего содержания общего имущества в многоквартирном доме, утвержденного Постановлением Правительства РФ от 03.04.2013 № 290;</w:t>
      </w:r>
    </w:p>
    <w:p w14:paraId="77E66F0E" w14:textId="7249267F" w:rsidR="0077471F" w:rsidRPr="0077471F" w:rsidRDefault="0077471F" w:rsidP="00BF1F66">
      <w:pPr>
        <w:widowControl/>
        <w:numPr>
          <w:ilvl w:val="0"/>
          <w:numId w:val="47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Правил содержания общего имущества в многоквартирном доме, утвержденных Постановлением Правительства РФ от 13.08.2006 № 491;</w:t>
      </w:r>
    </w:p>
    <w:p w14:paraId="5E3F762D" w14:textId="7B56CE18" w:rsidR="0077471F" w:rsidRPr="0077471F" w:rsidRDefault="0077471F" w:rsidP="00BF1F66">
      <w:pPr>
        <w:widowControl/>
        <w:numPr>
          <w:ilvl w:val="0"/>
          <w:numId w:val="47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Правил и норм технической эксплуатации жилищного фонда, утвержденных Постановлением Госстроя РФ от 27.09.2003 № 170.</w:t>
      </w:r>
    </w:p>
    <w:p w14:paraId="43A5938F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1.3. Стоимость работ и услуг определена по результатам открытого конкурса и составляет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8,24 руб.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за 1 кв. м общей площади помещения в месяц.</w:t>
      </w:r>
    </w:p>
    <w:p w14:paraId="14A1EDB4" w14:textId="60C7AA55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1.4. В настоящий перечень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ВКЛЮЧЕНЫ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работы и услуги по обслуживанию выгребных ям, так как указанные объекты не входят в состав общего имущества многоквартирного дома (установлено Приложением № 1 к Договору). Обслуживание выгребных ям осуществляется собственниками помещений самостоятельно.</w:t>
      </w:r>
    </w:p>
    <w:p w14:paraId="2328DA06" w14:textId="77777777" w:rsidR="0077471F" w:rsidRPr="0077471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РАЗДЕЛ 1. РАБОТЫ ПО СОДЕРЖАНИЮ ПОМЕЩЕНИЙ ОБЩЕГО ПОЛЬЗОВАНИЯ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5"/>
        <w:gridCol w:w="4481"/>
        <w:gridCol w:w="2286"/>
        <w:gridCol w:w="2227"/>
      </w:tblGrid>
      <w:tr w:rsidR="0077471F" w:rsidRPr="0077471F" w14:paraId="264F4D25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140E48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8C12C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B8CFA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E0238F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71120D63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B4F44E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B124DA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Влажная уборка лестничных площадок и маршей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83A827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7AC1E4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Включая мытье полов, плинтусов</w:t>
            </w:r>
          </w:p>
        </w:tc>
      </w:tr>
      <w:tr w:rsidR="0077471F" w:rsidRPr="0077471F" w14:paraId="662EA8D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98846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1B48F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Влажная протирка перил, подоконников, оконных решеток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CC044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CCBEC2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 лестничных клетках </w:t>
            </w:r>
          </w:p>
        </w:tc>
      </w:tr>
      <w:tr w:rsidR="0077471F" w:rsidRPr="0077471F" w14:paraId="0070A604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71148A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1D201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Влажная протирка шкафов для электросчетчиков, почтовых ящиков, дверных коробок, дверных ручек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165AC2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месяц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48A808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06F81B08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C9D902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3AF80C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Мытье окон в местах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EEB630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742C12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Весной и осенью</w:t>
            </w:r>
          </w:p>
        </w:tc>
      </w:tr>
      <w:tr w:rsidR="0077471F" w:rsidRPr="0077471F" w14:paraId="5DDBB67A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731C80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D4021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Санитарно-гигиеническая очистка помещений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604FA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CDD38E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Удаление загрязнений</w:t>
            </w:r>
          </w:p>
        </w:tc>
      </w:tr>
    </w:tbl>
    <w:p w14:paraId="50F43CA3" w14:textId="7CCFA791" w:rsidR="0077471F" w:rsidRPr="0077471F" w:rsidRDefault="0077471F" w:rsidP="0077471F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44C71CA5" w14:textId="77777777" w:rsidR="0077471F" w:rsidRPr="0077471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РАЗДЕЛ 2. РАБОТЫ ПО УБОРКЕ ПРИДОМОВОЙ ТЕРРИТОРИИ</w:t>
      </w:r>
    </w:p>
    <w:p w14:paraId="25A2C135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3.1. Зимний период (с 15 октября по 15 апреля)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3"/>
        <w:gridCol w:w="3591"/>
        <w:gridCol w:w="3125"/>
        <w:gridCol w:w="2160"/>
      </w:tblGrid>
      <w:tr w:rsidR="0077471F" w:rsidRPr="0077471F" w14:paraId="3B655862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FDACAD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7A5A4D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8B12E5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4C54F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0E9F3E5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9FC85CA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A5563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Подметание свежевыпавшего снега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CE9994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день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8A9369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 отсутствии снегопада </w:t>
            </w:r>
          </w:p>
        </w:tc>
      </w:tr>
      <w:tr w:rsidR="0077471F" w:rsidRPr="0077471F" w14:paraId="5F4CCBC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E27EF4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12E51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Сдвижка и подметание снега при обильном снегопаде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8EC421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Начало работ не позднее 2 часов после начала снегопада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AB0E4F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8CF0A6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033127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57883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Удаление наледи и сосулек с крыш и козырьков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126A6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образования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489780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Обеспечение безопасности</w:t>
            </w:r>
          </w:p>
        </w:tc>
      </w:tr>
      <w:tr w:rsidR="0077471F" w:rsidRPr="0077471F" w14:paraId="248965D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9CFB59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75377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Посыпка территории противогололедными материалами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DDCE7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47475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Обработка скользких участков</w:t>
            </w:r>
          </w:p>
        </w:tc>
      </w:tr>
      <w:tr w:rsidR="0077471F" w:rsidRPr="0077471F" w14:paraId="655CF79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615E07F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05242B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Очистка урн от мусора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ED6A43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2 дня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B660F1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3A930B5C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3.2. Летний период (с 15 апреля по 15 октября)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4"/>
        <w:gridCol w:w="4048"/>
        <w:gridCol w:w="2069"/>
        <w:gridCol w:w="2738"/>
      </w:tblGrid>
      <w:tr w:rsidR="0077471F" w:rsidRPr="0077471F" w14:paraId="1A5DB8A8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627A86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746B69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F495583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626F89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3A58D673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881CF5D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6FCDD74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Подметание территории в дни без осадков и с осадками до 2 см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DC88D9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1ECF3FC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5BA6C5D2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D27D3B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BF105F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мусора с территории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87DC3E4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BD0FDD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Сбор в контейнеры </w:t>
            </w:r>
          </w:p>
        </w:tc>
      </w:tr>
      <w:tr w:rsidR="0077471F" w:rsidRPr="0077471F" w14:paraId="5680B260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7FFE34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EBEFA6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Очистка урн от мусора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991291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E6A13A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60CE6CB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247FC5F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EA986C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Стрижка, подрезка и побелка деревьев и кустарников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8A457F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за сезон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3CF3FC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Уход за зелеными насаждениями </w:t>
            </w:r>
          </w:p>
        </w:tc>
      </w:tr>
      <w:tr w:rsidR="0077471F" w:rsidRPr="0077471F" w14:paraId="4975796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A2E7862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3CD2CC2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Озеленение газонов, создание цветников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13ACA32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за сезон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76BB11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согласованию с собственниками</w:t>
            </w:r>
          </w:p>
        </w:tc>
      </w:tr>
      <w:tr w:rsidR="0077471F" w:rsidRPr="0077471F" w14:paraId="2458AFF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C01BAC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F25D7D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Выкашивание газонов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F9739A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месяц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ED4CA1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летний период </w:t>
            </w:r>
          </w:p>
        </w:tc>
      </w:tr>
      <w:tr w:rsidR="0077471F" w:rsidRPr="0077471F" w14:paraId="64F10B9C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9635CA3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3E5C51C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крыльца и площадки перед входом в подъезд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0C7B29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Ежедневно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81B289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45964D9F" w14:textId="77777777" w:rsidR="0077471F" w:rsidRPr="0077471F" w:rsidRDefault="0077471F" w:rsidP="0077471F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4. РАЗДЕЛ 3. АВАРИЙНО-ДИСПЕТЧЕРСКОЕ ОБСЛУЖИВАНИЕ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"/>
        <w:gridCol w:w="3326"/>
        <w:gridCol w:w="3009"/>
        <w:gridCol w:w="2674"/>
      </w:tblGrid>
      <w:tr w:rsidR="0077471F" w:rsidRPr="0077471F" w14:paraId="40D695CD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22CA135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313CED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FB45A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EAC3E15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4813F6D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33DC214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34B1C41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Круглосуточный прием и регистрация заявок от потребителей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387E32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Постоянно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F220B3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Диспетчерское обслуживание</w:t>
            </w:r>
          </w:p>
        </w:tc>
      </w:tr>
      <w:tr w:rsidR="0077471F" w:rsidRPr="0077471F" w14:paraId="1341EBF8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0F298F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5E2E7F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по обращению потребителя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E8C27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течение 2 часов или во время, согласованное с потребителем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8795F1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Установление факта некачественного оказания услуг</w:t>
            </w:r>
          </w:p>
        </w:tc>
      </w:tr>
      <w:tr w:rsidR="0077471F" w:rsidRPr="0077471F" w14:paraId="24D1DA5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306512C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464FB2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Организация аварийно-восстановительных работ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03A571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 поступлении заявки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3EEA23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 системах, входящих в общее имущество</w:t>
            </w:r>
          </w:p>
        </w:tc>
      </w:tr>
    </w:tbl>
    <w:p w14:paraId="6FCFBCB8" w14:textId="77777777" w:rsidR="0077471F" w:rsidRPr="0077471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РАЗДЕЛ 4. ТЕХНИЧЕСКОЕ ОБСЛУЖИВАНИЕ ОБЩЕДОМОВЫХ ПРИБОРОВ УЧЕТА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0"/>
        <w:gridCol w:w="3611"/>
        <w:gridCol w:w="3138"/>
        <w:gridCol w:w="2250"/>
      </w:tblGrid>
      <w:tr w:rsidR="0077471F" w:rsidRPr="0077471F" w14:paraId="67143536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F87C90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37872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847CD4F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9C451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645C4F6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D4A43F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1F25E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Сбор информации о показаниях индивидуальных приборов учета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6FE562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20 по 25 число текущего месяца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63BEF6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 наличии ИПУ у собственников</w:t>
            </w:r>
          </w:p>
        </w:tc>
      </w:tr>
      <w:tr w:rsidR="0077471F" w:rsidRPr="0077471F" w14:paraId="0B13175C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460295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1DFA0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Согласование условий установки (замены) индивидуальных приборов учета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10D536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течение 5 рабочих дней с момента обращения потребителя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744879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7F7EEEC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673D3E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960B1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Ввод приборов учета в эксплуатацию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B33F25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 1 числа месяца, следующего за месяцем установки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2E4683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1B68481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39C3319" w14:textId="77777777" w:rsidR="0077471F" w:rsidRPr="00EF0B0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A610D0A" w14:textId="77777777" w:rsidR="0077471F" w:rsidRPr="00EF0B0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Контроль за сохранностью пломб на общедомовых приборах учета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83E12FF" w14:textId="77777777" w:rsidR="0077471F" w:rsidRPr="00EF0B0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Постоянно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06B9CB9" w14:textId="77777777" w:rsidR="0077471F" w:rsidRPr="00EF0B0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Визуальный осмотр</w:t>
            </w:r>
          </w:p>
        </w:tc>
      </w:tr>
    </w:tbl>
    <w:p w14:paraId="3675F611" w14:textId="77777777" w:rsidR="0077471F" w:rsidRPr="00EF0B0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F0B0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6. РАЗДЕЛ 5. РАБОТЫ ПО СОДЕРЖАНИЮ КОНСТРУКТИВНЫХ ЭЛЕМЕНТОВ ЗДАНИЯ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5"/>
        <w:gridCol w:w="3675"/>
        <w:gridCol w:w="2412"/>
        <w:gridCol w:w="2807"/>
      </w:tblGrid>
      <w:tr w:rsidR="0077471F" w:rsidRPr="00EF0B0F" w14:paraId="315AC916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66DBF5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B536725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9A8C2CB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A45C31C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EF0B0F" w14:paraId="057C5D74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2E12883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DBE310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фундамента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A29C82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15ADA7B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Весной и осенью</w:t>
            </w:r>
          </w:p>
        </w:tc>
      </w:tr>
      <w:tr w:rsidR="0077471F" w:rsidRPr="00EF0B0F" w14:paraId="6DAA636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F19EA89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473081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Устранение незначительных дефектов фундамента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1CC18A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839D4ED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составлением акта осмотра</w:t>
            </w:r>
          </w:p>
        </w:tc>
      </w:tr>
      <w:tr w:rsidR="0077471F" w:rsidRPr="00EF0B0F" w14:paraId="33BABABA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CB5834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A79E847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стен и фасада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1D0A915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CF37ACC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Выявление трещин, разрушений</w:t>
            </w:r>
          </w:p>
        </w:tc>
      </w:tr>
      <w:tr w:rsidR="0077471F" w:rsidRPr="00EF0B0F" w14:paraId="09B905F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D9A4A83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3294E5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Герметизация швов, трещин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2B050A1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111FA37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3E31003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A27BE5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BDB3A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крыши и кровли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5A1A8F1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5DB03E4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Весной и осенью, после сильных осадков</w:t>
            </w:r>
          </w:p>
        </w:tc>
      </w:tr>
      <w:tr w:rsidR="0077471F" w:rsidRPr="00EF0B0F" w14:paraId="2670E873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8E33020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EBA2127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Мелкий ремонт кровли (замена поврежденных листов)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596B3C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17CA920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579EADB8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492439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A38E074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Очистка кровли от мусора и снега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307680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E2FB77B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0E5305F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D7B42FB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C5A0E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лестниц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4BA925D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48DC889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креплений, перил</w:t>
            </w:r>
          </w:p>
        </w:tc>
      </w:tr>
      <w:tr w:rsidR="0077471F" w:rsidRPr="00EF0B0F" w14:paraId="63C27BE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2179DAF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F08FFB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Ремонт перил и ступеней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746F1B7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B3B20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41B206A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7175AC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5.10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03522D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фасада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744AD0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066C57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Выявление отслоений штукатурки</w:t>
            </w:r>
          </w:p>
        </w:tc>
      </w:tr>
    </w:tbl>
    <w:p w14:paraId="34D34CC2" w14:textId="77777777" w:rsidR="0077471F" w:rsidRPr="0077471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7. РАЗДЕЛ 6. РАБОТЫ ПО СОДЕРЖАНИЮ И РЕМОНТУ ВНУТРИДОМОВЫХ ИНЖЕНЕРНЫХ СЕТЕЙ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50"/>
        <w:gridCol w:w="2977"/>
        <w:gridCol w:w="2143"/>
        <w:gridCol w:w="2059"/>
      </w:tblGrid>
      <w:tr w:rsidR="0077471F" w:rsidRPr="0077471F" w14:paraId="116D91CA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93490A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09D6EB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AE4B5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38CF3B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2B3DA500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37EA69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6.1. Система электроснабжения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CA794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E9C558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E897AE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741AC538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6EFAED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4125C2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заземления электрокабеля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F65D79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Ежегодно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10BFDF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составлением акта</w:t>
            </w:r>
          </w:p>
        </w:tc>
      </w:tr>
      <w:tr w:rsidR="0077471F" w:rsidRPr="0077471F" w14:paraId="7FF1756C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20CE31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6.1.2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71AD6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цепи «фаза-нуль»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B16D29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Ежегодно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598BF5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43C2BB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D32A42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D01FA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Замер сопротивления изоляции проводов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5ACEB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Ежегодно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FB8164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5C0E901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365D79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50D442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Замена перегоревших электролампочек в местах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8FB724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15B711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3EF1B29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5BBA60A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ADDB0F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Устранение мелких неисправностей электротехнических устройств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5DBAE3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7B6E81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9FAF00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95CF93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6.2. Система холодного водоснабжения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ED25D5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753DE0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77A4D7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22E833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AD6102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6.2.1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135C3E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Устранение течи в трубопроводах и арматуре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6A9C08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94AB5D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составлением акта</w:t>
            </w:r>
          </w:p>
        </w:tc>
      </w:tr>
      <w:tr w:rsidR="0077471F" w:rsidRPr="0077471F" w14:paraId="3D5B4C7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D6CE93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6.2.2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63ABB3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Устранение засоров в системах водоснабжения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2D12A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A31A38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пределах общего имущества</w:t>
            </w:r>
          </w:p>
        </w:tc>
      </w:tr>
      <w:tr w:rsidR="0077471F" w:rsidRPr="0077471F" w14:paraId="5DAFAE5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291EDB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6.2.3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35A4A7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Регулировка запорной арматуры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9E6C8B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5AECB0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50F7658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7C162C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6.3. Система отопления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0F663B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75B9ED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0E9B5F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312D8D82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DFDE18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6.3.1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FC0CAF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Промывка и гидравлическое испытание системы отопления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237029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Ежегодно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36ABEF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Подготовка к отопительному сезону</w:t>
            </w:r>
          </w:p>
        </w:tc>
      </w:tr>
      <w:tr w:rsidR="0077471F" w:rsidRPr="0077471F" w14:paraId="043E9B0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B9A846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6.3.2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D6248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Наладка и регулировка системы отопления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F44495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9BDDFC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Ликвидация </w:t>
            </w:r>
            <w:proofErr w:type="spellStart"/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непрогревов</w:t>
            </w:r>
            <w:proofErr w:type="spellEnd"/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, воздушных пробок</w:t>
            </w:r>
          </w:p>
        </w:tc>
      </w:tr>
      <w:tr w:rsidR="0077471F" w:rsidRPr="0077471F" w14:paraId="173CAFB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0CF1FC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6.3.3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022DB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Восстановление тепловой изоляции на трубопроводах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FA1AAF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828908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техподполье</w:t>
            </w:r>
          </w:p>
        </w:tc>
      </w:tr>
      <w:tr w:rsidR="0077471F" w:rsidRPr="0077471F" w14:paraId="1500757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E2D7C7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6.3.4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0D70B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Аварийное отключение и подключение при протечках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8A939B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F185EF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1B7FBE30" w14:textId="24A3F799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Примечание: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Работы по системам водоотведения (канализации)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включены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в настоящий перечень, так как многоквартирный дом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подключен к централизованной системе водоотведения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 а индивидуальные выгребные ямы не являются общим имуществом и обслуживаются собственниками помещений самостоятельно.</w:t>
      </w:r>
    </w:p>
    <w:p w14:paraId="0EAFFB8D" w14:textId="77777777" w:rsidR="0077471F" w:rsidRPr="0077471F" w:rsidRDefault="0077471F" w:rsidP="0077471F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8. РАЗДЕЛ 7. РАБОТЫ ПО СОДЕРЖАНИЮ СИСТЕМ ВЕНТИЛЯЦИИ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6"/>
        <w:gridCol w:w="3926"/>
        <w:gridCol w:w="2508"/>
        <w:gridCol w:w="2489"/>
      </w:tblGrid>
      <w:tr w:rsidR="0077471F" w:rsidRPr="0077471F" w14:paraId="04764CE0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05207F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608945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2F2F3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3201A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1120388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96FD26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E715D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наличия тяги в вентиляционных каналах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93D352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C2C78B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0DCFAA4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C25A5C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B54A99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Прочистка вентиляционных каналов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9FBD75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D80B5EA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 выявлении засоров</w:t>
            </w:r>
          </w:p>
        </w:tc>
      </w:tr>
      <w:tr w:rsidR="0077471F" w:rsidRPr="0077471F" w14:paraId="1EEBEBD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2C4183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E1FF8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Ремонт вентиляционных каналов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4158A9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9723F1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составлением акта осмотра</w:t>
            </w:r>
          </w:p>
        </w:tc>
      </w:tr>
    </w:tbl>
    <w:p w14:paraId="17380DD3" w14:textId="77777777" w:rsidR="0077471F" w:rsidRPr="0077471F" w:rsidRDefault="0077471F" w:rsidP="0077471F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9. РАЗДЕЛ 8. ДЕЗИНСЕКЦИЯ И ДЕРАТИЗАЦИЯ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6"/>
        <w:gridCol w:w="4178"/>
        <w:gridCol w:w="2069"/>
        <w:gridCol w:w="2716"/>
      </w:tblGrid>
      <w:tr w:rsidR="0077471F" w:rsidRPr="0077471F" w14:paraId="5DFA56E1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77162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F994FA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79174B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37490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463BC5A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7E3E9C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8D452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Дезинсекция (уничтожение насекомых) в помещениях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A391D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11D907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Дополнительно по мере необходимости</w:t>
            </w:r>
          </w:p>
        </w:tc>
      </w:tr>
      <w:tr w:rsidR="0077471F" w:rsidRPr="0077471F" w14:paraId="2EC1681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E1B4A4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7FD43C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Дератизация (уничтожение грызунов) в помещениях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1D4BB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0EE3DB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Дополнительно по мере необходимости</w:t>
            </w:r>
          </w:p>
        </w:tc>
      </w:tr>
    </w:tbl>
    <w:p w14:paraId="248C9D8E" w14:textId="77777777" w:rsidR="00BF1F66" w:rsidRPr="00BF1F66" w:rsidRDefault="00BF1F66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10. РАЗДЕЛ 9. РАБОТЫ ПО ОБРАЩЕНИЮ С ТВЕРДЫМИ КОММУНАЛЬНЫМИ ОТХОДАМИ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0"/>
        <w:gridCol w:w="3954"/>
        <w:gridCol w:w="2822"/>
        <w:gridCol w:w="2193"/>
      </w:tblGrid>
      <w:tr w:rsidR="00BF1F66" w:rsidRPr="00BF1F66" w14:paraId="6CC77575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185063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4D07B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12E8C44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C7E5C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BF1F66" w:rsidRPr="00BF1F66" w14:paraId="7395288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F20C1B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2C7494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Организация сбора ТКО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5381C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Постоянно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8A6D70F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Обеспечение контейнерами</w:t>
            </w:r>
          </w:p>
        </w:tc>
      </w:tr>
      <w:tr w:rsidR="00BF1F66" w:rsidRPr="00BF1F66" w14:paraId="61C4FD6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C4080D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19C4C3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Заключение договора с региональным оператором по обращению с ТКО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424C115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установленном порядке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1101A1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Обязанность УК </w:t>
            </w:r>
          </w:p>
        </w:tc>
      </w:tr>
      <w:tr w:rsidR="00BF1F66" w:rsidRPr="00BF1F66" w14:paraId="5DE33A0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D3A4297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198EE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Обеспечение вывоза ТКО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28CB51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графику регионального оператора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B0B5C5D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Контроль исполнения</w:t>
            </w:r>
          </w:p>
        </w:tc>
      </w:tr>
    </w:tbl>
    <w:p w14:paraId="586B2F0C" w14:textId="4EA12FB3" w:rsidR="00BF1F66" w:rsidRPr="00BF1F66" w:rsidRDefault="00BF1F66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Примечание: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Плата за обращение с ТКО не входит в размер платы за содержание (8,24 руб./</w:t>
      </w:r>
      <w:proofErr w:type="spellStart"/>
      <w:proofErr w:type="gramStart"/>
      <w:r w:rsidRPr="00BF1F66">
        <w:rPr>
          <w:rFonts w:ascii="Times New Roman" w:eastAsia="Times New Roman" w:hAnsi="Times New Roman" w:cs="Times New Roman"/>
          <w:color w:val="0F1115"/>
          <w:lang w:bidi="ar-SA"/>
        </w:rPr>
        <w:t>кв.м</w:t>
      </w:r>
      <w:proofErr w:type="spellEnd"/>
      <w:proofErr w:type="gramEnd"/>
      <w:r w:rsidRPr="00BF1F66">
        <w:rPr>
          <w:rFonts w:ascii="Times New Roman" w:eastAsia="Times New Roman" w:hAnsi="Times New Roman" w:cs="Times New Roman"/>
          <w:color w:val="0F1115"/>
          <w:lang w:bidi="ar-SA"/>
        </w:rPr>
        <w:t>) и выставляется отдельно в соответствии с законодательством РФ.</w:t>
      </w:r>
    </w:p>
    <w:p w14:paraId="22F8C3B1" w14:textId="77777777" w:rsidR="00BF1F66" w:rsidRPr="00BF1F66" w:rsidRDefault="00BF1F66" w:rsidP="00BF1F6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11. РАЗДЕЛ 10. УСЛУГИ ПО НАЧИСЛЕНИЮ ПЛАТЕЖЕЙ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4"/>
        <w:gridCol w:w="3745"/>
        <w:gridCol w:w="2348"/>
        <w:gridCol w:w="2812"/>
      </w:tblGrid>
      <w:tr w:rsidR="00BF1F66" w:rsidRPr="00BF1F66" w14:paraId="5137741F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C78191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667859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услуги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C7D8DF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BCCDFE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BF1F66" w:rsidRPr="00BF1F66" w14:paraId="27CF569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6EA3D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90ACD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Начисление платы за содержание и ремонт жилого помещения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B42F13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Ежемесячно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22BDD2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BF1F66" w:rsidRPr="00BF1F66" w14:paraId="162F652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83AA92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779754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Начисление платы за коммунальные услуги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FF555C5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Ежемесячно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1E841C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BF1F66" w:rsidRPr="00BF1F66" w14:paraId="1D53552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347589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1D614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Формирование и доставка платежных документов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929E03F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Ежемесячно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68CA99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 1 числа месяца, следующего за расчетным</w:t>
            </w:r>
          </w:p>
        </w:tc>
      </w:tr>
      <w:tr w:rsidR="00BF1F66" w:rsidRPr="00BF1F66" w14:paraId="0EB1921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0F7B68E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A232E31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Ведение претензионно-исковой работы по задолженности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AFE804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Постоянно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164AF9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BF1F66" w:rsidRPr="00BF1F66" w14:paraId="3B4CCC6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D3E72D1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FC7A7EF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Предоставление отчетности в ГИС ЖКХ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982627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установленные сроки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A08B676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1281E0BC" w14:textId="77777777" w:rsidR="00BF1F66" w:rsidRPr="00BF1F66" w:rsidRDefault="00BF1F66" w:rsidP="00BF1F6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СВОДНАЯ ТАБЛИЦА СТОИМОСТИ РАБОТ И УСЛУГ</w:t>
      </w: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9"/>
        <w:gridCol w:w="6483"/>
        <w:gridCol w:w="2131"/>
      </w:tblGrid>
      <w:tr w:rsidR="00BF1F66" w:rsidRPr="00BF1F66" w14:paraId="7C5D736C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B974EE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раздела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BB067B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группы работ/услуг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F45B4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Стоимость (руб./</w:t>
            </w:r>
            <w:proofErr w:type="spellStart"/>
            <w:proofErr w:type="gramStart"/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кв.м</w:t>
            </w:r>
            <w:proofErr w:type="spellEnd"/>
            <w:proofErr w:type="gramEnd"/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 в месяц)</w:t>
            </w:r>
          </w:p>
        </w:tc>
      </w:tr>
      <w:tr w:rsidR="00BF1F66" w:rsidRPr="00BF1F66" w14:paraId="0BAB5F02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821F9E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A7C327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помещений общего пользования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9A9A1A7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3FABC73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868935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EE837C1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придомовой территории (зима/лето)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DAFE331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032A372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C06387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B1CD07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Аварийно-диспетчерское обслуживание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113798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23CE8D5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59226A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2E1FF4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Техническое обслуживание общедомовых приборов учета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0B4E7B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33AAFC9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61209F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D15392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Содержание конструктивных элементов здания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23D45C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5AD2976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1A945A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5E13FB4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Содержание и ремонт внутридомовых инженерных сетей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D55ACC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0C4E0F6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0711F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496935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Содержание систем вентиляции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955D16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42C5B39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9B2308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3FD38F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Дезинсекция, дератизация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47E0D0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60A5557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5873B4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F954E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Обращение с ТКО (организационные услуги)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B3AFA6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4C84CB5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1CD002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8C12BD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Начисление платежей (абонирование)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8B7C17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7568E93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D7A9B4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ИТОГО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A3F39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C4F146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8,24 руб./кв. м</w:t>
            </w:r>
          </w:p>
        </w:tc>
      </w:tr>
    </w:tbl>
    <w:p w14:paraId="0C5904D6" w14:textId="77777777" w:rsidR="00BF1F66" w:rsidRPr="00BF1F66" w:rsidRDefault="00BF1F66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ОСОБЫЕ ОТМЕТКИ</w:t>
      </w:r>
    </w:p>
    <w:p w14:paraId="4E1B4654" w14:textId="2A75A03C" w:rsidR="00BF1F66" w:rsidRPr="00BF1F66" w:rsidRDefault="00BF1F66" w:rsidP="00BF1F66">
      <w:pPr>
        <w:widowControl/>
        <w:numPr>
          <w:ilvl w:val="0"/>
          <w:numId w:val="48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Выгребные ямы НЕ ОБСЛУЖИВАЮТСЯ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Управляющей организацией. Обслуживание, очистка и ремонт выгребных ям осуществляется </w:t>
      </w: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собственниками помещений самостоятельно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за свой счет.</w:t>
      </w:r>
    </w:p>
    <w:p w14:paraId="0765F463" w14:textId="77777777" w:rsidR="00BF1F66" w:rsidRPr="00BF1F66" w:rsidRDefault="00BF1F66" w:rsidP="00BF1F66">
      <w:pPr>
        <w:widowControl/>
        <w:numPr>
          <w:ilvl w:val="0"/>
          <w:numId w:val="48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Система водоотведения (канализация) НЕ ВХОДИТ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в состав общего имущества многоквартирного дома.</w:t>
      </w:r>
    </w:p>
    <w:p w14:paraId="6D5D34B5" w14:textId="77777777" w:rsidR="00BF1F66" w:rsidRPr="00BF1F66" w:rsidRDefault="00BF1F66" w:rsidP="00BF1F66">
      <w:pPr>
        <w:widowControl/>
        <w:numPr>
          <w:ilvl w:val="0"/>
          <w:numId w:val="48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color w:val="0F1115"/>
          <w:lang w:bidi="ar-SA"/>
        </w:rPr>
        <w:t>В случае необходимости проведения </w:t>
      </w: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капитального ремонта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общего имущества, решение о его проведении, источниках финансирования и утверждении проектно-сметной документации принимается общим собранием собственников помещений.</w:t>
      </w:r>
    </w:p>
    <w:p w14:paraId="2BBBED2E" w14:textId="77777777" w:rsidR="00BF1F66" w:rsidRPr="00BF1F66" w:rsidRDefault="00BF1F66" w:rsidP="00BF1F66">
      <w:pPr>
        <w:widowControl/>
        <w:numPr>
          <w:ilvl w:val="0"/>
          <w:numId w:val="48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color w:val="0F1115"/>
          <w:lang w:bidi="ar-SA"/>
        </w:rPr>
        <w:t>Работы, не включенные в настоящий перечень, но необходимые для надлежащего содержания общего имущества, выполняются по мере необходимости на основании отдельного решения общего собрания собственников или за дополнительную плату.</w:t>
      </w:r>
    </w:p>
    <w:p w14:paraId="6386C710" w14:textId="77777777" w:rsidR="00BF1F66" w:rsidRPr="00BF1F66" w:rsidRDefault="00000000" w:rsidP="00BF1F66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pict w14:anchorId="5CCC4C01">
          <v:rect id="_x0000_i1029" style="width:0;height:.75pt" o:hralign="center" o:hrstd="t" o:hr="t" fillcolor="#a0a0a0" stroked="f"/>
        </w:pict>
      </w:r>
    </w:p>
    <w:p w14:paraId="448FAA59" w14:textId="77777777" w:rsidR="00BF1F66" w:rsidRPr="00BF1F66" w:rsidRDefault="00BF1F66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3 подписано:</w:t>
      </w:r>
    </w:p>
    <w:tbl>
      <w:tblPr>
        <w:tblW w:w="1128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40"/>
        <w:gridCol w:w="5640"/>
      </w:tblGrid>
      <w:tr w:rsidR="00BF1F66" w:rsidRPr="00BF1F66" w14:paraId="600AEEA1" w14:textId="77777777">
        <w:trPr>
          <w:tblHeader/>
        </w:trPr>
        <w:tc>
          <w:tcPr>
            <w:tcW w:w="0" w:type="auto"/>
            <w:tcBorders>
              <w:top w:val="nil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686E3A2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Управляющая организация</w:t>
            </w:r>
          </w:p>
        </w:tc>
        <w:tc>
          <w:tcPr>
            <w:tcW w:w="0" w:type="auto"/>
            <w:tcBorders>
              <w:top w:val="nil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FD7ACC0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Собственники помещений</w:t>
            </w:r>
          </w:p>
        </w:tc>
      </w:tr>
      <w:tr w:rsidR="00BF1F66" w:rsidRPr="00BF1F66" w14:paraId="7A8BC3E3" w14:textId="7777777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E718F20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__________________ /_________________/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58C830A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__________________ /_________________/</w:t>
            </w:r>
          </w:p>
        </w:tc>
      </w:tr>
      <w:tr w:rsidR="00BF1F66" w:rsidRPr="00BF1F66" w14:paraId="4426ED30" w14:textId="7777777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EE6D094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М.П.</w:t>
            </w:r>
          </w:p>
        </w:tc>
        <w:tc>
          <w:tcPr>
            <w:tcW w:w="0" w:type="auto"/>
            <w:vAlign w:val="center"/>
            <w:hideMark/>
          </w:tcPr>
          <w:p w14:paraId="57DC940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6F42C66C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68C9C028" w14:textId="77777777" w:rsidR="00BF1F66" w:rsidRDefault="00BF1F66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7BCD2FC" w14:textId="77777777" w:rsidR="00BF1F66" w:rsidRPr="00E76786" w:rsidRDefault="00BF1F66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CE5828C" w14:textId="5AFF1E6A" w:rsidR="00E76786" w:rsidRPr="00E76786" w:rsidRDefault="00E76786" w:rsidP="00D06104">
      <w:pPr>
        <w:widowControl/>
        <w:shd w:val="clear" w:color="auto" w:fill="FFFFFF"/>
        <w:spacing w:before="480" w:after="240"/>
        <w:jc w:val="center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2. ФОРМЫ ДОКУМЕНТОВ</w:t>
      </w:r>
    </w:p>
    <w:p w14:paraId="4BCE00FC" w14:textId="2828EA39" w:rsidR="00E76786" w:rsidRPr="00E76786" w:rsidRDefault="00E76786" w:rsidP="00D06104">
      <w:pPr>
        <w:widowControl/>
        <w:shd w:val="clear" w:color="auto" w:fill="FFFFFF"/>
        <w:spacing w:before="480" w:after="240"/>
        <w:jc w:val="center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2.1. ФОРМА ЗАЯВКИ НА УЧАСТИЕ В КОНКУРСЕ </w:t>
      </w:r>
      <w:r w:rsidR="00EF0B0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                                                  </w:t>
      </w:r>
      <w:proofErr w:type="gramStart"/>
      <w:r w:rsidR="00EF0B0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  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(</w:t>
      </w:r>
      <w:proofErr w:type="gramEnd"/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1 к конкурсной документации)</w:t>
      </w:r>
    </w:p>
    <w:p w14:paraId="3908B25E" w14:textId="77777777" w:rsidR="00E76786" w:rsidRPr="00E76786" w:rsidRDefault="00E76786" w:rsidP="00D06104">
      <w:pPr>
        <w:widowControl/>
        <w:shd w:val="clear" w:color="auto" w:fill="FFFFFF"/>
        <w:spacing w:before="240" w:after="240"/>
        <w:jc w:val="center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ЗАЯВКА НА УЧАСТИЕ В КОНКУРСЕ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по отбору управляющей организации для управления многоквартирным домом</w:t>
      </w:r>
    </w:p>
    <w:p w14:paraId="1DAF8C6E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Заявление об участии в конкурсе</w:t>
      </w:r>
    </w:p>
    <w:p w14:paraId="72AB07FD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________________________________________________________________________________,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(организационно-правовая форма, полное наименование юридического лица / Ф.И.О. индивидуального предпринимателя)</w:t>
      </w:r>
    </w:p>
    <w:p w14:paraId="265E5F4F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________________________________________________________________________________,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(место нахождения / место жительства, почтовый адрес, телефон, ИНН)</w:t>
      </w:r>
    </w:p>
    <w:p w14:paraId="0D7B30D8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в лице 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(должность, Ф.И.О. руководителя / паспортные данные для ИП)</w:t>
      </w:r>
    </w:p>
    <w:p w14:paraId="4A0D8B76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действующего на основании ______________________, лицензия № ___________________,</w:t>
      </w:r>
    </w:p>
    <w:p w14:paraId="04AC022A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заявляет об участии в открытом конкурсе по отбору управляющей организации для управления многоквартирным домом, расположенным по адресу:</w:t>
      </w:r>
    </w:p>
    <w:p w14:paraId="55DBC5FF" w14:textId="76D5787F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Школьная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, д. </w:t>
      </w:r>
      <w:r w:rsidR="007721E1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10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.</w:t>
      </w:r>
    </w:p>
    <w:p w14:paraId="6B479F13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Сведения о внесении обеспечения заявки</w:t>
      </w:r>
    </w:p>
    <w:p w14:paraId="35AE9B22" w14:textId="4C6397DD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Средства в качестве обеспечения заявки на участие в конкурсе в размере </w:t>
      </w:r>
      <w:r w:rsidR="007721E1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5 206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,</w:t>
      </w:r>
      <w:r w:rsidR="007721E1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</w:t>
      </w:r>
      <w:r w:rsidR="00DF4B5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руб.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внесены платежным поручением № _____ от «___» ___________ 2026 года.</w:t>
      </w:r>
    </w:p>
    <w:p w14:paraId="06822B51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Прошу возвратить средства, внесенные в качестве обеспечения заявки, на счет:</w:t>
      </w:r>
    </w:p>
    <w:p w14:paraId="4AC46C3C" w14:textId="77777777" w:rsidR="00E76786" w:rsidRPr="00E76786" w:rsidRDefault="00000000" w:rsidP="00E76786">
      <w:pPr>
        <w:widowControl/>
        <w:shd w:val="clear" w:color="auto" w:fill="FFFFFF"/>
        <w:spacing w:before="480" w:after="48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>
        <w:rPr>
          <w:rFonts w:ascii="Times New Roman" w:eastAsia="Times New Roman" w:hAnsi="Times New Roman" w:cs="Times New Roman"/>
          <w:color w:val="0F1115"/>
          <w:lang w:bidi="ar-SA"/>
        </w:rPr>
        <w:pict w14:anchorId="1206E90D">
          <v:rect id="_x0000_i1030" style="width:0;height:.75pt" o:hralign="center" o:hrstd="t" o:hr="t" fillcolor="#a0a0a0" stroked="f"/>
        </w:pict>
      </w:r>
    </w:p>
    <w:p w14:paraId="6C792145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(реквизиты банковского счета претендента)</w:t>
      </w:r>
    </w:p>
    <w:p w14:paraId="7DFE4E59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Предложения претендента по условиям договора управления</w:t>
      </w:r>
    </w:p>
    <w:p w14:paraId="201096F5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Внесение собственниками помещений и нанимателями жилых помещений платы за содержание и ремонт жилого помещения и коммунальные услуги предлагаю осуществлять на счет:</w:t>
      </w:r>
    </w:p>
    <w:p w14:paraId="377BFAC3" w14:textId="77777777" w:rsidR="00E76786" w:rsidRPr="00E76786" w:rsidRDefault="00000000" w:rsidP="00E76786">
      <w:pPr>
        <w:widowControl/>
        <w:shd w:val="clear" w:color="auto" w:fill="FFFFFF"/>
        <w:spacing w:before="480" w:after="48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>
        <w:rPr>
          <w:rFonts w:ascii="Times New Roman" w:eastAsia="Times New Roman" w:hAnsi="Times New Roman" w:cs="Times New Roman"/>
          <w:color w:val="0F1115"/>
          <w:lang w:bidi="ar-SA"/>
        </w:rPr>
        <w:pict w14:anchorId="2E275DA2">
          <v:rect id="_x0000_i1031" style="width:0;height:.75pt" o:hralign="center" o:hrstd="t" o:hr="t" fillcolor="#a0a0a0" stroked="f"/>
        </w:pict>
      </w:r>
    </w:p>
    <w:p w14:paraId="2A4FE8CD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(реквизиты банковского счета претендента для внесения платы)</w:t>
      </w:r>
    </w:p>
    <w:p w14:paraId="56A2D1C5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4. Перечень прилагаемых документов</w:t>
      </w: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3"/>
        <w:gridCol w:w="6740"/>
        <w:gridCol w:w="1984"/>
      </w:tblGrid>
      <w:tr w:rsidR="00E76786" w:rsidRPr="00E76786" w14:paraId="5F7ED218" w14:textId="77777777" w:rsidTr="00D0610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F564F7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D33DE26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документа</w:t>
            </w:r>
          </w:p>
        </w:tc>
        <w:tc>
          <w:tcPr>
            <w:tcW w:w="198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9DE480B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Кол-во листов</w:t>
            </w:r>
          </w:p>
        </w:tc>
      </w:tr>
      <w:tr w:rsidR="00E76786" w:rsidRPr="00E76786" w14:paraId="1FA93ABA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F4EC58D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BFD7C1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Выписка из ЕГРЮЛ / ЕГРИП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68ECF08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156ED4E9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3EBCB9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3DAE62B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Документ, подтверждающий полномочия руководителя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FBCB4BF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0F5BDF18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EABA19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F2278C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Копия лицензии на осуществление предпринимательской деятельности по управлению МКД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EE41739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524F3257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28A5916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8871C4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Документ, подтверждающий внесение обеспечения заявки (платежное поручение)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D813EB3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1CCE445C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34B213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4467DF2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Бухгалтерский баланс за последний отчетный период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F5A7885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6B68C974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021402F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6A81ED9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Сведения об отсутствии задолженности по налогам и сборам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AB42127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1284607B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E0563BF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D072ED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Иные документы по усмотрению претендента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AD5AE17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</w:tbl>
    <w:p w14:paraId="7B760407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Подписи</w:t>
      </w:r>
    </w:p>
    <w:p w14:paraId="79858D54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Руководитель организации / ИП __________________ / __________________________/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138BDB69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М.П. «___» ______________ 2026 года</w:t>
      </w:r>
    </w:p>
    <w:p w14:paraId="776D036A" w14:textId="77777777" w:rsidR="00E76786" w:rsidRPr="00E76786" w:rsidRDefault="00000000" w:rsidP="00E76786">
      <w:pPr>
        <w:widowControl/>
        <w:shd w:val="clear" w:color="auto" w:fill="FFFFFF"/>
        <w:spacing w:before="480" w:after="480" w:line="420" w:lineRule="atLeast"/>
        <w:rPr>
          <w:rFonts w:ascii="Segoe UI" w:eastAsia="Times New Roman" w:hAnsi="Segoe UI" w:cs="Segoe UI"/>
          <w:color w:val="0F1115"/>
          <w:lang w:bidi="ar-SA"/>
        </w:rPr>
      </w:pPr>
      <w:r>
        <w:rPr>
          <w:rFonts w:ascii="Segoe UI" w:eastAsia="Times New Roman" w:hAnsi="Segoe UI" w:cs="Segoe UI"/>
          <w:color w:val="0F1115"/>
          <w:lang w:bidi="ar-SA"/>
        </w:rPr>
        <w:pict w14:anchorId="373FD563">
          <v:rect id="_x0000_i1032" style="width:0;height:.75pt" o:hralign="center" o:hrstd="t" o:hr="t" fillcolor="#a0a0a0" stroked="f"/>
        </w:pict>
      </w:r>
    </w:p>
    <w:p w14:paraId="78B256EE" w14:textId="77777777" w:rsidR="00D06104" w:rsidRDefault="00D06104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</w:p>
    <w:p w14:paraId="2C28E329" w14:textId="4A2B42E6" w:rsidR="00E76786" w:rsidRPr="00E76786" w:rsidRDefault="00E76786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 xml:space="preserve">2.2. ФОРМА ПРОТОКОЛА ВСКРЫТИЯ КОНВЕРТОВ </w:t>
      </w:r>
    </w:p>
    <w:p w14:paraId="379F53DE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ПРОТОКОЛ ВСКРЫТИЯ КОНВЕРТОВ С ЗАЯВКАМИ НА УЧАСТИЕ В КОНКУРСЕ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по отбору управляющей организации для управления многоквартирным домом</w:t>
      </w:r>
    </w:p>
    <w:p w14:paraId="7661396C" w14:textId="36D33DBF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п. Приморский «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» 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_______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</w:t>
      </w:r>
    </w:p>
    <w:p w14:paraId="0AE4D2E8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Место вскрытия конвертов: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 445142, 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. Приморский, п. Приморский, ул. Советская, д. 4</w:t>
      </w:r>
    </w:p>
    <w:p w14:paraId="077BCCB3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Время вскрытия конвертов: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15 часов 00 минут (местное время)</w:t>
      </w:r>
    </w:p>
    <w:p w14:paraId="3368AE45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Организатор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Администрация сельского поселения Приморский</w:t>
      </w:r>
    </w:p>
    <w:p w14:paraId="51F24C3B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Состав конкурсной комиссии: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(указываются Ф.И.О. членов комиссии)</w:t>
      </w:r>
    </w:p>
    <w:p w14:paraId="576351FE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На момент вскрытия конвертов поступили следующие заявки: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1"/>
        <w:gridCol w:w="2943"/>
        <w:gridCol w:w="2943"/>
        <w:gridCol w:w="2972"/>
      </w:tblGrid>
      <w:tr w:rsidR="00E76786" w:rsidRPr="00E76786" w14:paraId="4DCB3DC9" w14:textId="77777777" w:rsidTr="00D0610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84D5FF5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B66F5F2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претендента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F62ABD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Количество страниц в заявке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9D28F2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Наличие документов (да/нет)</w:t>
            </w:r>
          </w:p>
        </w:tc>
      </w:tr>
      <w:tr w:rsidR="00E76786" w:rsidRPr="00E76786" w14:paraId="0301F5F7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90E27B5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F15FC81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_____________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984D215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77C34C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685AD087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D45AA44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4A1F2FB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_____________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F376E8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E254F2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59CDFA99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EFEB5D0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...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C91E68D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...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46579C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...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99BD1D7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...</w:t>
            </w:r>
          </w:p>
        </w:tc>
      </w:tr>
    </w:tbl>
    <w:p w14:paraId="4E13A316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Председатель конкурсной комиссии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62646539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Члены конкурсной комиссии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408C1A91" w14:textId="5D277DB1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«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» 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______________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</w:t>
      </w:r>
    </w:p>
    <w:p w14:paraId="59E404DD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М.П.</w:t>
      </w:r>
    </w:p>
    <w:p w14:paraId="1B9B8A79" w14:textId="77777777" w:rsidR="00E76786" w:rsidRPr="00E76786" w:rsidRDefault="00000000" w:rsidP="00E76786">
      <w:pPr>
        <w:widowControl/>
        <w:shd w:val="clear" w:color="auto" w:fill="FFFFFF"/>
        <w:spacing w:before="480" w:after="480" w:line="420" w:lineRule="atLeast"/>
        <w:rPr>
          <w:rFonts w:ascii="Segoe UI" w:eastAsia="Times New Roman" w:hAnsi="Segoe UI" w:cs="Segoe UI"/>
          <w:color w:val="0F1115"/>
          <w:lang w:bidi="ar-SA"/>
        </w:rPr>
      </w:pPr>
      <w:r>
        <w:rPr>
          <w:rFonts w:ascii="Times New Roman" w:eastAsia="Times New Roman" w:hAnsi="Times New Roman" w:cs="Times New Roman"/>
          <w:color w:val="0F1115"/>
          <w:lang w:bidi="ar-SA"/>
        </w:rPr>
        <w:pict w14:anchorId="26EA0006">
          <v:rect id="_x0000_i1033" style="width:0;height:.75pt" o:hralign="center" o:hrstd="t" o:hr="t" fillcolor="#a0a0a0" stroked="f"/>
        </w:pict>
      </w:r>
    </w:p>
    <w:p w14:paraId="4B320356" w14:textId="77777777" w:rsidR="00D06104" w:rsidRDefault="00D06104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Segoe UI" w:eastAsia="Times New Roman" w:hAnsi="Segoe UI" w:cs="Segoe UI"/>
          <w:b/>
          <w:bCs/>
          <w:color w:val="0F1115"/>
          <w:sz w:val="30"/>
          <w:szCs w:val="30"/>
          <w:lang w:bidi="ar-SA"/>
        </w:rPr>
      </w:pPr>
    </w:p>
    <w:p w14:paraId="693A96FD" w14:textId="77777777" w:rsidR="00D06104" w:rsidRDefault="00D06104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Segoe UI" w:eastAsia="Times New Roman" w:hAnsi="Segoe UI" w:cs="Segoe UI"/>
          <w:b/>
          <w:bCs/>
          <w:color w:val="0F1115"/>
          <w:sz w:val="30"/>
          <w:szCs w:val="30"/>
          <w:lang w:bidi="ar-SA"/>
        </w:rPr>
      </w:pPr>
    </w:p>
    <w:p w14:paraId="391C04EC" w14:textId="7A1DEDD9" w:rsidR="00E76786" w:rsidRPr="00E76786" w:rsidRDefault="00E76786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 xml:space="preserve">2.3. ФОРМА ПРОТОКОЛА КОНКУРСА </w:t>
      </w:r>
    </w:p>
    <w:p w14:paraId="02F597B9" w14:textId="77777777" w:rsidR="00E76786" w:rsidRPr="00E76786" w:rsidRDefault="00E76786" w:rsidP="00EF0B0F">
      <w:pPr>
        <w:widowControl/>
        <w:shd w:val="clear" w:color="auto" w:fill="FFFFFF"/>
        <w:spacing w:before="240" w:after="240" w:line="420" w:lineRule="atLeast"/>
        <w:jc w:val="center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ПРОТОКОЛ КОНКУРСА № ____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по отбору управляющей организации для управления многоквартирным домом</w:t>
      </w:r>
    </w:p>
    <w:p w14:paraId="22CA3A59" w14:textId="33EB7894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п. Приморский 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«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08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» 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июня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</w:t>
      </w:r>
    </w:p>
    <w:p w14:paraId="432D2D45" w14:textId="22C97B29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УТВЕРЖДЕН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Главой администрации сельского поселения Приморский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__________________ Е.Н. Лаптев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«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08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» 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июня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</w:t>
      </w:r>
    </w:p>
    <w:p w14:paraId="372E7EBE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Место проведения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 445142, 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. Приморский, п. Приморский, ул. Советская, д. 4</w:t>
      </w:r>
    </w:p>
    <w:p w14:paraId="0DC10E3A" w14:textId="1A77BC22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Дата проведения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0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июня 2026 года</w:t>
      </w:r>
    </w:p>
    <w:p w14:paraId="424B7A52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Время проведения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15 часов 00 минут</w:t>
      </w:r>
    </w:p>
    <w:p w14:paraId="64A07EEB" w14:textId="22111073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4. Адрес многоквартирного дома: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 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7721E1">
        <w:rPr>
          <w:rFonts w:ascii="Times New Roman" w:eastAsia="Times New Roman" w:hAnsi="Times New Roman" w:cs="Times New Roman"/>
          <w:color w:val="0F1115"/>
          <w:lang w:bidi="ar-SA"/>
        </w:rPr>
        <w:t>10</w:t>
      </w:r>
    </w:p>
    <w:p w14:paraId="7C31E31F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Размер платы за содержание и ремонт жилого помещения: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8,24 руб./</w:t>
      </w:r>
      <w:proofErr w:type="spellStart"/>
      <w:proofErr w:type="gramStart"/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кв.м</w:t>
      </w:r>
      <w:proofErr w:type="spellEnd"/>
      <w:proofErr w:type="gramEnd"/>
    </w:p>
    <w:p w14:paraId="20E30FBA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6. Победитель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_____________________________________________________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(наименование управляющей организации)</w:t>
      </w:r>
    </w:p>
    <w:p w14:paraId="41DF28F6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7. Предложение победителя по стоимости дополнительных работ и услуг: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 рублей</w:t>
      </w:r>
    </w:p>
    <w:p w14:paraId="29334FC4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Председатель конкурсной комиссии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3087E959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Члены конкурсной комиссии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690FB852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Победитель конкурса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1B1F1C73" w14:textId="26868ECA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«0» июня 2026 года</w:t>
      </w:r>
    </w:p>
    <w:p w14:paraId="0F862766" w14:textId="57B81669" w:rsidR="00E76786" w:rsidRPr="00E76786" w:rsidRDefault="00E76786" w:rsidP="00D06104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М.П.</w:t>
      </w:r>
    </w:p>
    <w:p w14:paraId="28A2268F" w14:textId="4C40964E" w:rsidR="00E76786" w:rsidRPr="00680304" w:rsidRDefault="00E76786" w:rsidP="00680304">
      <w:pPr>
        <w:widowControl/>
        <w:shd w:val="clear" w:color="auto" w:fill="FFFFFF"/>
        <w:spacing w:before="480" w:after="240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6803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3. ПРИЛОЖЕНИЕ № 4 К КОНКУРСНОЙ ДОКУМЕНТАЦИИ</w:t>
      </w:r>
    </w:p>
    <w:p w14:paraId="6FADFFC2" w14:textId="77777777" w:rsidR="00E76786" w:rsidRPr="00680304" w:rsidRDefault="00E76786" w:rsidP="00680304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6803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ПЕРЕЧЕНЬ ОБЯЗАТЕЛЬНЫХ РАБОТ И УСЛУГ (с указанием стоимости)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70"/>
        <w:gridCol w:w="3765"/>
        <w:gridCol w:w="2261"/>
        <w:gridCol w:w="1933"/>
      </w:tblGrid>
      <w:tr w:rsidR="00E76786" w:rsidRPr="00680304" w14:paraId="0F1ADEAC" w14:textId="77777777" w:rsidTr="00D0610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1399E15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A722E9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 и услуг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9735CE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9C113A1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Стоимость на 1 </w:t>
            </w:r>
            <w:proofErr w:type="spellStart"/>
            <w:proofErr w:type="gramStart"/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кв.м</w:t>
            </w:r>
            <w:proofErr w:type="spellEnd"/>
            <w:proofErr w:type="gramEnd"/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, руб.</w:t>
            </w:r>
          </w:p>
        </w:tc>
      </w:tr>
      <w:tr w:rsidR="00E76786" w:rsidRPr="00680304" w14:paraId="04519860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4DD19BE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315CC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помещений общего пользования (мытье лестничных площадок и плинтусов)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C0EE19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D7B0A93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6BFDC805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94F4EBA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8C03B9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придомовой территории (зимний/летний период)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07794FE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согласно перечню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69BA461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4BB359FA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1EF5D29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6D58C64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Аварийно-диспетчерское обслуживание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977AF65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круглосуточно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F90A914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59DB8132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8FB35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5E11E6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Техническое обслуживание общедомовых приборов учета, снятие показаний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58158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графику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63FD503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30C0BB32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4F8425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15E204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Общие работы по содержанию и ремонту конструктивных элементов здания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98C8833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F51D0B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4108D228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CDA4859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D1680B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Общие работы по содержанию и ремонту внутридомовых инженерных сетей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3547BB1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B1A0A45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7B20B876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A732140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DCF4A1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Работы по содержанию систем вентиляции и дымоудаления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45B781B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41B6C91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6CA85A71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1517324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BAF1B0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Дезинсекция, дератизация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D6BCF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B1C02E8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21ACB815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1A28AED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3B872E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Оказание услуг по начислению платежей населению (абонирование)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1CC25C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ежемесячно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859375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42FE3656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A1ECF4C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Итого стоимость услуг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B03965E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3AC3C1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189EAB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8,24 руб./</w:t>
            </w:r>
            <w:proofErr w:type="spellStart"/>
            <w:proofErr w:type="gramStart"/>
            <w:r w:rsidRPr="00680304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кв.м</w:t>
            </w:r>
            <w:proofErr w:type="spellEnd"/>
            <w:proofErr w:type="gramEnd"/>
          </w:p>
        </w:tc>
      </w:tr>
    </w:tbl>
    <w:p w14:paraId="2D776280" w14:textId="77777777" w:rsidR="00E76786" w:rsidRPr="00680304" w:rsidRDefault="00000000" w:rsidP="00680304">
      <w:pPr>
        <w:widowControl/>
        <w:shd w:val="clear" w:color="auto" w:fill="FFFFFF"/>
        <w:spacing w:before="480" w:after="480"/>
        <w:rPr>
          <w:rFonts w:ascii="Times New Roman" w:eastAsia="Times New Roman" w:hAnsi="Times New Roman" w:cs="Times New Roman"/>
          <w:color w:val="0F1115"/>
          <w:lang w:bidi="ar-SA"/>
        </w:rPr>
      </w:pPr>
      <w:r>
        <w:rPr>
          <w:rFonts w:ascii="Times New Roman" w:eastAsia="Times New Roman" w:hAnsi="Times New Roman" w:cs="Times New Roman"/>
          <w:color w:val="0F1115"/>
          <w:lang w:bidi="ar-SA"/>
        </w:rPr>
        <w:pict w14:anchorId="44192D1C">
          <v:rect id="_x0000_i1034" style="width:0;height:.75pt" o:hralign="center" o:hrstd="t" o:hr="t" fillcolor="#a0a0a0" stroked="f"/>
        </w:pict>
      </w:r>
    </w:p>
    <w:p w14:paraId="097550BA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0EB48C9F" w14:textId="77777777" w:rsidR="005D3FB4" w:rsidRDefault="005D3FB4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2F9F8008" w14:textId="77777777" w:rsidR="005D3FB4" w:rsidRDefault="005D3FB4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270FD7DE" w14:textId="77777777" w:rsidR="005D3FB4" w:rsidRDefault="005D3FB4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1405EA55" w14:textId="62415C13" w:rsidR="005D3FB4" w:rsidRPr="005D3FB4" w:rsidRDefault="005D3FB4" w:rsidP="005D3FB4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 xml:space="preserve">3.1. 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 Расписка о получении заявки</w:t>
      </w:r>
    </w:p>
    <w:p w14:paraId="41FB8A68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Выдается организатором конкурса претенденту в подтверждение факта приема документов.</w:t>
      </w:r>
    </w:p>
    <w:p w14:paraId="69F99537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Форма расписки</w:t>
      </w:r>
    </w:p>
    <w:p w14:paraId="26DE4C3A" w14:textId="75B697EA" w:rsidR="005D3FB4" w:rsidRPr="005D3FB4" w:rsidRDefault="005D3FB4" w:rsidP="007721E1">
      <w:pPr>
        <w:widowControl/>
        <w:shd w:val="clear" w:color="auto" w:fill="FFFFFF"/>
        <w:spacing w:before="240" w:after="240"/>
        <w:jc w:val="center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РАСПИСКА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о получении заявки на участие в открытом конкурсе по отбору управляющей организации для управления многоквартирным домом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 xml:space="preserve">(Самарская обл., Ставропольский р-н, </w:t>
      </w:r>
      <w:proofErr w:type="spellStart"/>
      <w:r w:rsidRPr="005D3FB4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5D3FB4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7721E1">
        <w:rPr>
          <w:rFonts w:ascii="Times New Roman" w:eastAsia="Times New Roman" w:hAnsi="Times New Roman" w:cs="Times New Roman"/>
          <w:color w:val="0F1115"/>
          <w:lang w:bidi="ar-SA"/>
        </w:rPr>
        <w:t>10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)</w:t>
      </w:r>
    </w:p>
    <w:p w14:paraId="391F2077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Настоящая расписка выдана претенденту ____________________________________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(наименование организации или Ф.И.О. индивидуального предпринимателя)</w:t>
      </w:r>
    </w:p>
    <w:p w14:paraId="7A2D556F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в том, что в соответствии с Правилами, утвержденными постановлением Правительства РФ от 06.02.2006 № 75,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Администрация сельского поселения Приморский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приняла от него (нее) запечатанный конверт с заявкой для участия в открытом конкурсе.</w:t>
      </w:r>
    </w:p>
    <w:p w14:paraId="38338C38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Заявка зарегистрирована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«___» _____________ 2026 г. в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Журнале регистрации заявок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за номером № _____.</w:t>
      </w:r>
    </w:p>
    <w:p w14:paraId="2C9714CA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Лицо, уполномоченное принимать заявки: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/______________________/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(расшифровка)</w:t>
      </w:r>
    </w:p>
    <w:p w14:paraId="110A52F5" w14:textId="77777777" w:rsid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«___» _____________ 2026 г. </w:t>
      </w:r>
    </w:p>
    <w:p w14:paraId="3B05580F" w14:textId="3828D1ED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М.П.</w:t>
      </w:r>
    </w:p>
    <w:p w14:paraId="571006A6" w14:textId="4FFFF0DF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00BAD59E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491C111E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54CCE665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1267BDCD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7C9594C0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58F22025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2462829D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241A5607" w14:textId="77777777" w:rsidR="005D3FB4" w:rsidRP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1CDBE7EC" w14:textId="3BBAB626" w:rsidR="005D3FB4" w:rsidRPr="005D3FB4" w:rsidRDefault="005D3FB4" w:rsidP="005D3FB4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3.2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.  </w:t>
      </w:r>
      <w:proofErr w:type="gramStart"/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</w:t>
      </w:r>
      <w:proofErr w:type="gramEnd"/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Акт о состоянии общего имущества</w:t>
      </w:r>
    </w:p>
    <w:p w14:paraId="7AA8E540" w14:textId="77777777" w:rsidR="005D3FB4" w:rsidRPr="005D3FB4" w:rsidRDefault="005D3FB4" w:rsidP="005D3FB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УТВЕРЖДАЮ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Глава администрации сельского поселения Приморский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__________________ Е.Н. Лаптев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«20» апреля 2026 г.</w:t>
      </w:r>
    </w:p>
    <w:p w14:paraId="3C6FBBB7" w14:textId="77777777" w:rsidR="005D3FB4" w:rsidRPr="005D3FB4" w:rsidRDefault="005D3FB4" w:rsidP="005D3FB4">
      <w:pPr>
        <w:widowControl/>
        <w:shd w:val="clear" w:color="auto" w:fill="FFFFFF"/>
        <w:spacing w:before="240" w:after="240"/>
        <w:jc w:val="center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АКТ № 1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осмотра и оценки состояния общего имущества собственников помещений в многоквартирном доме</w:t>
      </w:r>
    </w:p>
    <w:p w14:paraId="258131E0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Комиссия в составе: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Председатель: _________________________________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Члены комиссии: _________________________________</w:t>
      </w:r>
    </w:p>
    <w:p w14:paraId="68632268" w14:textId="79E1A84D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составили настоящий акт о том, что в период с 20.04.2026 по 01.06.2026 произведен осмотр многоквартирного дома по адресу: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Самарская область, Ставропольский район, </w:t>
      </w:r>
      <w:proofErr w:type="spellStart"/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с.п</w:t>
      </w:r>
      <w:proofErr w:type="spellEnd"/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Школьная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, д. </w:t>
      </w:r>
      <w:r w:rsidR="007721E1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10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3E2BED49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Общие сведения о доме: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5"/>
        <w:gridCol w:w="2434"/>
      </w:tblGrid>
      <w:tr w:rsidR="005D3FB4" w:rsidRPr="005D3FB4" w14:paraId="067E843A" w14:textId="77777777" w:rsidTr="005D3FB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63AECE0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Параметр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D9E21AC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Значение</w:t>
            </w:r>
          </w:p>
        </w:tc>
      </w:tr>
      <w:tr w:rsidR="005D3FB4" w:rsidRPr="005D3FB4" w14:paraId="201B324C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EA35626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Год постройки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B2CC8AC" w14:textId="39E85A06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196</w:t>
            </w:r>
            <w:r w:rsidR="007721E1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</w:tr>
      <w:tr w:rsidR="005D3FB4" w:rsidRPr="005D3FB4" w14:paraId="7DFB619B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E654FD8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Этажность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FB50130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</w:tr>
      <w:tr w:rsidR="005D3FB4" w:rsidRPr="005D3FB4" w14:paraId="568DBACF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FDC68FA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Количество квартир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5B4076D" w14:textId="4D9F69C5" w:rsidR="005D3FB4" w:rsidRPr="005D3FB4" w:rsidRDefault="007721E1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28</w:t>
            </w:r>
          </w:p>
        </w:tc>
      </w:tr>
      <w:tr w:rsidR="005D3FB4" w:rsidRPr="005D3FB4" w14:paraId="3B66F0CD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6448BB7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Общая площадь (жилые + нежилые)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EB0B043" w14:textId="420F19AC" w:rsidR="005D3FB4" w:rsidRPr="005D3FB4" w:rsidRDefault="007721E1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1 374,3</w:t>
            </w:r>
            <w:r w:rsidR="005D3FB4"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 кв. м</w:t>
            </w:r>
          </w:p>
        </w:tc>
      </w:tr>
      <w:tr w:rsidR="005D3FB4" w:rsidRPr="005D3FB4" w14:paraId="4ABCFE08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730C8FA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Кадастровый номер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59B1D3A" w14:textId="5B06674B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63:32:250100</w:t>
            </w:r>
            <w:r w:rsidR="00DF4B5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:</w:t>
            </w:r>
            <w:r w:rsidR="00DF4B5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24</w:t>
            </w:r>
            <w:r w:rsidR="007721E1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</w:tr>
      <w:tr w:rsidR="005D3FB4" w:rsidRPr="005D3FB4" w14:paraId="156C2BF2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F6A4914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Кадастровый номер ЗУ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B826BBE" w14:textId="1CDB6726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63:32:250100</w:t>
            </w:r>
            <w:r w:rsidR="007721E1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:173</w:t>
            </w:r>
            <w:r w:rsidR="007721E1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</w:tr>
    </w:tbl>
    <w:p w14:paraId="71DEA72C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Техническое состояние конструктивных элементов: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9"/>
        <w:gridCol w:w="3477"/>
        <w:gridCol w:w="3309"/>
        <w:gridCol w:w="2374"/>
      </w:tblGrid>
      <w:tr w:rsidR="005D3FB4" w:rsidRPr="005D3FB4" w14:paraId="3AE9CB1B" w14:textId="77777777" w:rsidTr="005D3FB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5C02F09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D91D0C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элемента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3C38B6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Характеристика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5898C7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Состояние</w:t>
            </w:r>
          </w:p>
        </w:tc>
      </w:tr>
      <w:tr w:rsidR="005D3FB4" w:rsidRPr="005D3FB4" w14:paraId="671DD5BA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621A938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4659E16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Фундамент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96E9C8B" w14:textId="2729B0FE" w:rsidR="005D3FB4" w:rsidRPr="005D3FB4" w:rsidRDefault="00DF4B58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Бут</w:t>
            </w:r>
            <w:r w:rsidR="005D3FB4"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обетонный монолитный ленточный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3783F35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03DFB676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E9D3BF9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112C5E0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Стены и фасады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83E1D7B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Кирпичные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1FDE250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2FC8E039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8678478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51B185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Перекрытия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714263D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Деревянные по балкам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B0BD3CB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6228044F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84EBD81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FC8CCB1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Кровля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5615913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Асбестоцементная по деревянной стропильной системе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2A2FF47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1D965859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43A2969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6536B66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Инженерные системы (электроснабжение, ХВС, отопление)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94C021F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3FA1F7A" w14:textId="5E28A6CF" w:rsidR="005D3FB4" w:rsidRPr="005D3FB4" w:rsidRDefault="00DF4B58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027106F7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BC81DAF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72783C3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Полы в МОП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F6AABB" w14:textId="4FE16511" w:rsidR="005D3FB4" w:rsidRPr="005D3FB4" w:rsidRDefault="00DF4B58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бетонные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F008812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</w:tbl>
    <w:p w14:paraId="4524F5D7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Особые отметки (особенности благоустройства):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3.1. 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Централизованное водоотведение (канализация):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ОТСУТСТВУЕТ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.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3.2. 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Система водоотведения: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Индивидуальные выгребные ямы, обслуживающие отдельные квартиры.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3.3. 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Обязанность по обслуживанию выгребных ям: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Согласно п. 2 Правил № 491, данное имущество не относится к общедомовому. Обслуживание, очистка и ремонт выгребных ям осуществляется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собственниками помещений самостоятельно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35F81738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Заключение комиссии: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Общее имущество многоквартирного дома находится в удовлетворительном состоянии, пригодно для использования по назначению и требует выполнения текущего ремонта в соответствии с перечнем обязательных работ.</w:t>
      </w:r>
    </w:p>
    <w:p w14:paraId="099F8F39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Подписи членов комиссии:</w:t>
      </w:r>
    </w:p>
    <w:p w14:paraId="494622F2" w14:textId="77777777" w:rsidR="005D3FB4" w:rsidRPr="005D3FB4" w:rsidRDefault="005D3FB4" w:rsidP="005D3FB4">
      <w:pPr>
        <w:widowControl/>
        <w:numPr>
          <w:ilvl w:val="0"/>
          <w:numId w:val="49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__________________ /______________________/</w:t>
      </w:r>
    </w:p>
    <w:p w14:paraId="22B78252" w14:textId="77777777" w:rsidR="005D3FB4" w:rsidRPr="005D3FB4" w:rsidRDefault="005D3FB4" w:rsidP="005D3FB4">
      <w:pPr>
        <w:widowControl/>
        <w:numPr>
          <w:ilvl w:val="0"/>
          <w:numId w:val="49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__________________ /______________________/</w:t>
      </w:r>
    </w:p>
    <w:p w14:paraId="750F468C" w14:textId="77777777" w:rsidR="005D3FB4" w:rsidRPr="005D3FB4" w:rsidRDefault="005D3FB4" w:rsidP="005D3FB4">
      <w:pPr>
        <w:widowControl/>
        <w:numPr>
          <w:ilvl w:val="0"/>
          <w:numId w:val="49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__________________ /______________________/</w:t>
      </w:r>
    </w:p>
    <w:p w14:paraId="16E18038" w14:textId="77777777" w:rsidR="005D3FB4" w:rsidRPr="000961FF" w:rsidRDefault="005D3FB4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sectPr w:rsidR="005D3FB4" w:rsidRPr="000961FF" w:rsidSect="00B00C87">
      <w:pgSz w:w="11906" w:h="16838"/>
      <w:pgMar w:top="993" w:right="566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3171E1" w14:textId="77777777" w:rsidR="00A46DD5" w:rsidRDefault="00A46DD5" w:rsidP="006A4A8E">
      <w:r>
        <w:separator/>
      </w:r>
    </w:p>
  </w:endnote>
  <w:endnote w:type="continuationSeparator" w:id="0">
    <w:p w14:paraId="1CED1DD3" w14:textId="77777777" w:rsidR="00A46DD5" w:rsidRDefault="00A46DD5" w:rsidP="006A4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ultant">
    <w:altName w:val="Lucida Console"/>
    <w:charset w:val="00"/>
    <w:family w:val="modern"/>
    <w:pitch w:val="fixed"/>
    <w:sig w:usb0="00000203" w:usb1="00000000" w:usb2="00000000" w:usb3="00000000" w:csb0="00000005" w:csb1="00000000"/>
  </w:font>
  <w:font w:name="Gelvetsky 12pt">
    <w:altName w:val="Times New Roman"/>
    <w:charset w:val="00"/>
    <w:family w:val="swiss"/>
    <w:pitch w:val="default"/>
  </w:font>
  <w:font w:name="TimesD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02980" w14:textId="77777777" w:rsidR="00A46DD5" w:rsidRDefault="00A46DD5" w:rsidP="006A4A8E">
      <w:r>
        <w:separator/>
      </w:r>
    </w:p>
  </w:footnote>
  <w:footnote w:type="continuationSeparator" w:id="0">
    <w:p w14:paraId="03D8E2B1" w14:textId="77777777" w:rsidR="00A46DD5" w:rsidRDefault="00A46DD5" w:rsidP="006A4A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DE4CC86E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Arial Unicode MS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6"/>
      <w:numFmt w:val="decimal"/>
      <w:lvlText w:val="%1.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(%1)"/>
      <w:lvlJc w:val="left"/>
      <w:pPr>
        <w:tabs>
          <w:tab w:val="num" w:pos="927"/>
        </w:tabs>
        <w:ind w:left="927" w:hanging="360"/>
      </w:pPr>
    </w:lvl>
  </w:abstractNum>
  <w:abstractNum w:abstractNumId="4" w15:restartNumberingAfterBreak="0">
    <w:nsid w:val="00000005"/>
    <w:multiLevelType w:val="multilevel"/>
    <w:tmpl w:val="E9B44C90"/>
    <w:name w:val="WW8Num5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ascii="Times New Roman" w:eastAsia="Arial Unicode MS" w:hAnsi="Times New Roman" w:cs="Times New Roman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6" w15:restartNumberingAfterBreak="0">
    <w:nsid w:val="0000323B"/>
    <w:multiLevelType w:val="hybridMultilevel"/>
    <w:tmpl w:val="C150A02E"/>
    <w:lvl w:ilvl="0" w:tplc="6CE86D60">
      <w:start w:val="1"/>
      <w:numFmt w:val="bullet"/>
      <w:lvlText w:val="В"/>
      <w:lvlJc w:val="left"/>
      <w:pPr>
        <w:ind w:left="0" w:firstLine="0"/>
      </w:pPr>
    </w:lvl>
    <w:lvl w:ilvl="1" w:tplc="953A3FB8">
      <w:start w:val="1"/>
      <w:numFmt w:val="bullet"/>
      <w:lvlText w:val="О"/>
      <w:lvlJc w:val="left"/>
      <w:pPr>
        <w:ind w:left="0" w:firstLine="0"/>
      </w:pPr>
    </w:lvl>
    <w:lvl w:ilvl="2" w:tplc="FDEE2E96">
      <w:start w:val="1"/>
      <w:numFmt w:val="bullet"/>
      <w:lvlText w:val="г."/>
      <w:lvlJc w:val="left"/>
      <w:pPr>
        <w:ind w:left="0" w:firstLine="0"/>
      </w:pPr>
    </w:lvl>
    <w:lvl w:ilvl="3" w:tplc="796A7E58">
      <w:numFmt w:val="decimal"/>
      <w:lvlText w:val=""/>
      <w:lvlJc w:val="left"/>
      <w:pPr>
        <w:ind w:left="0" w:firstLine="0"/>
      </w:pPr>
    </w:lvl>
    <w:lvl w:ilvl="4" w:tplc="849A9506">
      <w:numFmt w:val="decimal"/>
      <w:lvlText w:val=""/>
      <w:lvlJc w:val="left"/>
      <w:pPr>
        <w:ind w:left="0" w:firstLine="0"/>
      </w:pPr>
    </w:lvl>
    <w:lvl w:ilvl="5" w:tplc="AAC6F230">
      <w:numFmt w:val="decimal"/>
      <w:lvlText w:val=""/>
      <w:lvlJc w:val="left"/>
      <w:pPr>
        <w:ind w:left="0" w:firstLine="0"/>
      </w:pPr>
    </w:lvl>
    <w:lvl w:ilvl="6" w:tplc="C6EE2DAE">
      <w:numFmt w:val="decimal"/>
      <w:lvlText w:val=""/>
      <w:lvlJc w:val="left"/>
      <w:pPr>
        <w:ind w:left="0" w:firstLine="0"/>
      </w:pPr>
    </w:lvl>
    <w:lvl w:ilvl="7" w:tplc="E8B64D3E">
      <w:numFmt w:val="decimal"/>
      <w:lvlText w:val=""/>
      <w:lvlJc w:val="left"/>
      <w:pPr>
        <w:ind w:left="0" w:firstLine="0"/>
      </w:pPr>
    </w:lvl>
    <w:lvl w:ilvl="8" w:tplc="C364672A">
      <w:numFmt w:val="decimal"/>
      <w:lvlText w:val=""/>
      <w:lvlJc w:val="left"/>
      <w:pPr>
        <w:ind w:left="0" w:firstLine="0"/>
      </w:pPr>
    </w:lvl>
  </w:abstractNum>
  <w:abstractNum w:abstractNumId="7" w15:restartNumberingAfterBreak="0">
    <w:nsid w:val="00D92843"/>
    <w:multiLevelType w:val="multilevel"/>
    <w:tmpl w:val="00000002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8" w15:restartNumberingAfterBreak="0">
    <w:nsid w:val="04E2000E"/>
    <w:multiLevelType w:val="multilevel"/>
    <w:tmpl w:val="B2005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5BE7B46"/>
    <w:multiLevelType w:val="multilevel"/>
    <w:tmpl w:val="0D748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7E21EBE"/>
    <w:multiLevelType w:val="hybridMultilevel"/>
    <w:tmpl w:val="1A3CB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6A6A1A"/>
    <w:multiLevelType w:val="hybridMultilevel"/>
    <w:tmpl w:val="EBFA55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A440A0"/>
    <w:multiLevelType w:val="multilevel"/>
    <w:tmpl w:val="1BEA5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D8302F7"/>
    <w:multiLevelType w:val="hybridMultilevel"/>
    <w:tmpl w:val="70B2F282"/>
    <w:lvl w:ilvl="0" w:tplc="E278A2BC">
      <w:start w:val="1"/>
      <w:numFmt w:val="decimal"/>
      <w:lvlText w:val="%1."/>
      <w:lvlJc w:val="left"/>
      <w:pPr>
        <w:ind w:left="1684" w:hanging="975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12410D61"/>
    <w:multiLevelType w:val="hybridMultilevel"/>
    <w:tmpl w:val="38DCB0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46F0BB3"/>
    <w:multiLevelType w:val="multilevel"/>
    <w:tmpl w:val="0994E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47A3EFC"/>
    <w:multiLevelType w:val="hybridMultilevel"/>
    <w:tmpl w:val="2F7E71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93237D4"/>
    <w:multiLevelType w:val="hybridMultilevel"/>
    <w:tmpl w:val="D7F69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AC26BB"/>
    <w:multiLevelType w:val="hybridMultilevel"/>
    <w:tmpl w:val="FC32B93E"/>
    <w:lvl w:ilvl="0" w:tplc="0419000F">
      <w:start w:val="1"/>
      <w:numFmt w:val="decimal"/>
      <w:pStyle w:val="1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AF69D8"/>
    <w:multiLevelType w:val="multilevel"/>
    <w:tmpl w:val="ABEAC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34839EC"/>
    <w:multiLevelType w:val="hybridMultilevel"/>
    <w:tmpl w:val="A4608560"/>
    <w:lvl w:ilvl="0" w:tplc="2D6261F4">
      <w:start w:val="1"/>
      <w:numFmt w:val="decimal"/>
      <w:lvlText w:val="%1."/>
      <w:lvlJc w:val="left"/>
      <w:pPr>
        <w:ind w:left="1818" w:hanging="111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26234380"/>
    <w:multiLevelType w:val="multilevel"/>
    <w:tmpl w:val="A6049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6280C53"/>
    <w:multiLevelType w:val="hybridMultilevel"/>
    <w:tmpl w:val="1CEE33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 w15:restartNumberingAfterBreak="0">
    <w:nsid w:val="2775008A"/>
    <w:multiLevelType w:val="hybridMultilevel"/>
    <w:tmpl w:val="7966E2D0"/>
    <w:lvl w:ilvl="0" w:tplc="BC86D4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3430665F"/>
    <w:multiLevelType w:val="multilevel"/>
    <w:tmpl w:val="10FE5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8240DB9"/>
    <w:multiLevelType w:val="hybridMultilevel"/>
    <w:tmpl w:val="F9583BE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6" w15:restartNumberingAfterBreak="0">
    <w:nsid w:val="3DB90FFD"/>
    <w:multiLevelType w:val="hybridMultilevel"/>
    <w:tmpl w:val="C420AA3E"/>
    <w:lvl w:ilvl="0" w:tplc="B30C5762">
      <w:start w:val="12"/>
      <w:numFmt w:val="decimal"/>
      <w:lvlText w:val="%1."/>
      <w:lvlJc w:val="left"/>
      <w:pPr>
        <w:ind w:left="459" w:hanging="360"/>
      </w:pPr>
      <w:rPr>
        <w:rFonts w:eastAsia="Calibr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179" w:hanging="360"/>
      </w:pPr>
    </w:lvl>
    <w:lvl w:ilvl="2" w:tplc="0419001B" w:tentative="1">
      <w:start w:val="1"/>
      <w:numFmt w:val="lowerRoman"/>
      <w:lvlText w:val="%3."/>
      <w:lvlJc w:val="right"/>
      <w:pPr>
        <w:ind w:left="1899" w:hanging="180"/>
      </w:pPr>
    </w:lvl>
    <w:lvl w:ilvl="3" w:tplc="0419000F" w:tentative="1">
      <w:start w:val="1"/>
      <w:numFmt w:val="decimal"/>
      <w:lvlText w:val="%4."/>
      <w:lvlJc w:val="left"/>
      <w:pPr>
        <w:ind w:left="2619" w:hanging="360"/>
      </w:pPr>
    </w:lvl>
    <w:lvl w:ilvl="4" w:tplc="04190019" w:tentative="1">
      <w:start w:val="1"/>
      <w:numFmt w:val="lowerLetter"/>
      <w:lvlText w:val="%5."/>
      <w:lvlJc w:val="left"/>
      <w:pPr>
        <w:ind w:left="3339" w:hanging="360"/>
      </w:pPr>
    </w:lvl>
    <w:lvl w:ilvl="5" w:tplc="0419001B" w:tentative="1">
      <w:start w:val="1"/>
      <w:numFmt w:val="lowerRoman"/>
      <w:lvlText w:val="%6."/>
      <w:lvlJc w:val="right"/>
      <w:pPr>
        <w:ind w:left="4059" w:hanging="180"/>
      </w:pPr>
    </w:lvl>
    <w:lvl w:ilvl="6" w:tplc="0419000F" w:tentative="1">
      <w:start w:val="1"/>
      <w:numFmt w:val="decimal"/>
      <w:lvlText w:val="%7."/>
      <w:lvlJc w:val="left"/>
      <w:pPr>
        <w:ind w:left="4779" w:hanging="360"/>
      </w:pPr>
    </w:lvl>
    <w:lvl w:ilvl="7" w:tplc="04190019" w:tentative="1">
      <w:start w:val="1"/>
      <w:numFmt w:val="lowerLetter"/>
      <w:lvlText w:val="%8."/>
      <w:lvlJc w:val="left"/>
      <w:pPr>
        <w:ind w:left="5499" w:hanging="360"/>
      </w:pPr>
    </w:lvl>
    <w:lvl w:ilvl="8" w:tplc="041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27" w15:restartNumberingAfterBreak="0">
    <w:nsid w:val="3DF92A39"/>
    <w:multiLevelType w:val="hybridMultilevel"/>
    <w:tmpl w:val="605ACE06"/>
    <w:lvl w:ilvl="0" w:tplc="1E1C68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8" w15:restartNumberingAfterBreak="0">
    <w:nsid w:val="43BB2A65"/>
    <w:multiLevelType w:val="multilevel"/>
    <w:tmpl w:val="34D890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9A50DE8"/>
    <w:multiLevelType w:val="hybridMultilevel"/>
    <w:tmpl w:val="F9CCB3E0"/>
    <w:lvl w:ilvl="0" w:tplc="D67A95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CE0A76"/>
    <w:multiLevelType w:val="multilevel"/>
    <w:tmpl w:val="C116E09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1" w15:restartNumberingAfterBreak="0">
    <w:nsid w:val="5075585C"/>
    <w:multiLevelType w:val="multilevel"/>
    <w:tmpl w:val="F4227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2136533"/>
    <w:multiLevelType w:val="hybridMultilevel"/>
    <w:tmpl w:val="B35C54F6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36E76D8"/>
    <w:multiLevelType w:val="multilevel"/>
    <w:tmpl w:val="1E8AEE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5AE4021"/>
    <w:multiLevelType w:val="multilevel"/>
    <w:tmpl w:val="09AC5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76E4ED9"/>
    <w:multiLevelType w:val="hybridMultilevel"/>
    <w:tmpl w:val="4AA4CC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CDA5FE1"/>
    <w:multiLevelType w:val="multilevel"/>
    <w:tmpl w:val="1F0ED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FAB768F"/>
    <w:multiLevelType w:val="multilevel"/>
    <w:tmpl w:val="2D7E9F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61943798"/>
    <w:multiLevelType w:val="multilevel"/>
    <w:tmpl w:val="12D85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3197099"/>
    <w:multiLevelType w:val="multilevel"/>
    <w:tmpl w:val="C54A2E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5E6625F"/>
    <w:multiLevelType w:val="multilevel"/>
    <w:tmpl w:val="37BEF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6825AAA"/>
    <w:multiLevelType w:val="multilevel"/>
    <w:tmpl w:val="B8F4065A"/>
    <w:lvl w:ilvl="0">
      <w:start w:val="1"/>
      <w:numFmt w:val="decimal"/>
      <w:lvlText w:val="%1."/>
      <w:lvlJc w:val="left"/>
      <w:pPr>
        <w:ind w:left="7164" w:hanging="360"/>
      </w:pPr>
      <w:rPr>
        <w:b/>
        <w:color w:val="000000"/>
      </w:rPr>
    </w:lvl>
    <w:lvl w:ilvl="1">
      <w:start w:val="1"/>
      <w:numFmt w:val="decimal"/>
      <w:isLgl/>
      <w:lvlText w:val="%1.%2."/>
      <w:lvlJc w:val="left"/>
      <w:pPr>
        <w:ind w:left="759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7949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7949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8309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8309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8669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8669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9029" w:hanging="1800"/>
      </w:pPr>
      <w:rPr>
        <w:b/>
      </w:rPr>
    </w:lvl>
  </w:abstractNum>
  <w:abstractNum w:abstractNumId="42" w15:restartNumberingAfterBreak="0">
    <w:nsid w:val="68985B84"/>
    <w:multiLevelType w:val="multilevel"/>
    <w:tmpl w:val="25662B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69C92408"/>
    <w:multiLevelType w:val="hybridMultilevel"/>
    <w:tmpl w:val="FFFC1DA0"/>
    <w:lvl w:ilvl="0" w:tplc="1F508666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20" w:hanging="360"/>
      </w:pPr>
    </w:lvl>
    <w:lvl w:ilvl="2" w:tplc="0419001B" w:tentative="1">
      <w:start w:val="1"/>
      <w:numFmt w:val="lowerRoman"/>
      <w:lvlText w:val="%3."/>
      <w:lvlJc w:val="right"/>
      <w:pPr>
        <w:ind w:left="2540" w:hanging="180"/>
      </w:pPr>
    </w:lvl>
    <w:lvl w:ilvl="3" w:tplc="0419000F" w:tentative="1">
      <w:start w:val="1"/>
      <w:numFmt w:val="decimal"/>
      <w:lvlText w:val="%4."/>
      <w:lvlJc w:val="left"/>
      <w:pPr>
        <w:ind w:left="3260" w:hanging="360"/>
      </w:pPr>
    </w:lvl>
    <w:lvl w:ilvl="4" w:tplc="04190019" w:tentative="1">
      <w:start w:val="1"/>
      <w:numFmt w:val="lowerLetter"/>
      <w:lvlText w:val="%5."/>
      <w:lvlJc w:val="left"/>
      <w:pPr>
        <w:ind w:left="3980" w:hanging="360"/>
      </w:pPr>
    </w:lvl>
    <w:lvl w:ilvl="5" w:tplc="0419001B" w:tentative="1">
      <w:start w:val="1"/>
      <w:numFmt w:val="lowerRoman"/>
      <w:lvlText w:val="%6."/>
      <w:lvlJc w:val="right"/>
      <w:pPr>
        <w:ind w:left="4700" w:hanging="180"/>
      </w:pPr>
    </w:lvl>
    <w:lvl w:ilvl="6" w:tplc="0419000F" w:tentative="1">
      <w:start w:val="1"/>
      <w:numFmt w:val="decimal"/>
      <w:lvlText w:val="%7."/>
      <w:lvlJc w:val="left"/>
      <w:pPr>
        <w:ind w:left="5420" w:hanging="360"/>
      </w:pPr>
    </w:lvl>
    <w:lvl w:ilvl="7" w:tplc="04190019" w:tentative="1">
      <w:start w:val="1"/>
      <w:numFmt w:val="lowerLetter"/>
      <w:lvlText w:val="%8."/>
      <w:lvlJc w:val="left"/>
      <w:pPr>
        <w:ind w:left="6140" w:hanging="360"/>
      </w:pPr>
    </w:lvl>
    <w:lvl w:ilvl="8" w:tplc="0419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44" w15:restartNumberingAfterBreak="0">
    <w:nsid w:val="70E8469D"/>
    <w:multiLevelType w:val="multilevel"/>
    <w:tmpl w:val="5A303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5091875"/>
    <w:multiLevelType w:val="hybridMultilevel"/>
    <w:tmpl w:val="8E78000C"/>
    <w:lvl w:ilvl="0" w:tplc="A158371C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6" w15:restartNumberingAfterBreak="0">
    <w:nsid w:val="7A1E1FB2"/>
    <w:multiLevelType w:val="hybridMultilevel"/>
    <w:tmpl w:val="1E2E30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A264FB9"/>
    <w:multiLevelType w:val="multilevel"/>
    <w:tmpl w:val="6FCC79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7E95647B"/>
    <w:multiLevelType w:val="hybridMultilevel"/>
    <w:tmpl w:val="FCC84770"/>
    <w:lvl w:ilvl="0" w:tplc="0419000F">
      <w:start w:val="1"/>
      <w:numFmt w:val="decimal"/>
      <w:lvlText w:val="%1."/>
      <w:lvlJc w:val="left"/>
      <w:pPr>
        <w:ind w:left="885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9" w15:restartNumberingAfterBreak="0">
    <w:nsid w:val="7FB64197"/>
    <w:multiLevelType w:val="hybridMultilevel"/>
    <w:tmpl w:val="6AB04C2C"/>
    <w:lvl w:ilvl="0" w:tplc="677EE42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num w:numId="1" w16cid:durableId="109863749">
    <w:abstractNumId w:val="43"/>
  </w:num>
  <w:num w:numId="2" w16cid:durableId="1519007207">
    <w:abstractNumId w:val="48"/>
  </w:num>
  <w:num w:numId="3" w16cid:durableId="1986886295">
    <w:abstractNumId w:val="29"/>
  </w:num>
  <w:num w:numId="4" w16cid:durableId="1149519967">
    <w:abstractNumId w:val="30"/>
  </w:num>
  <w:num w:numId="5" w16cid:durableId="1703092034">
    <w:abstractNumId w:val="17"/>
  </w:num>
  <w:num w:numId="6" w16cid:durableId="790243164">
    <w:abstractNumId w:val="11"/>
  </w:num>
  <w:num w:numId="7" w16cid:durableId="310137380">
    <w:abstractNumId w:val="26"/>
  </w:num>
  <w:num w:numId="8" w16cid:durableId="26293961">
    <w:abstractNumId w:val="35"/>
  </w:num>
  <w:num w:numId="9" w16cid:durableId="387609148">
    <w:abstractNumId w:val="49"/>
  </w:num>
  <w:num w:numId="10" w16cid:durableId="1665938571">
    <w:abstractNumId w:val="10"/>
  </w:num>
  <w:num w:numId="11" w16cid:durableId="1577937772">
    <w:abstractNumId w:val="23"/>
  </w:num>
  <w:num w:numId="12" w16cid:durableId="981159126">
    <w:abstractNumId w:val="45"/>
  </w:num>
  <w:num w:numId="13" w16cid:durableId="1166894330">
    <w:abstractNumId w:val="27"/>
  </w:num>
  <w:num w:numId="14" w16cid:durableId="1209761764">
    <w:abstractNumId w:val="16"/>
  </w:num>
  <w:num w:numId="15" w16cid:durableId="2131125073">
    <w:abstractNumId w:val="22"/>
  </w:num>
  <w:num w:numId="16" w16cid:durableId="329406182">
    <w:abstractNumId w:val="20"/>
  </w:num>
  <w:num w:numId="17" w16cid:durableId="1760176444">
    <w:abstractNumId w:val="32"/>
  </w:num>
  <w:num w:numId="18" w16cid:durableId="2124878955">
    <w:abstractNumId w:val="25"/>
  </w:num>
  <w:num w:numId="19" w16cid:durableId="2138406172">
    <w:abstractNumId w:val="1"/>
  </w:num>
  <w:num w:numId="20" w16cid:durableId="1872380594">
    <w:abstractNumId w:val="7"/>
  </w:num>
  <w:num w:numId="21" w16cid:durableId="2111661870">
    <w:abstractNumId w:val="37"/>
  </w:num>
  <w:num w:numId="22" w16cid:durableId="124474894">
    <w:abstractNumId w:val="0"/>
  </w:num>
  <w:num w:numId="23" w16cid:durableId="84837260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133331523">
    <w:abstractNumId w:val="6"/>
  </w:num>
  <w:num w:numId="25" w16cid:durableId="21509075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9060967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28241470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95455421">
    <w:abstractNumId w:val="4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748769155">
    <w:abstractNumId w:val="3"/>
    <w:lvlOverride w:ilvl="0">
      <w:startOverride w:val="1"/>
    </w:lvlOverride>
  </w:num>
  <w:num w:numId="30" w16cid:durableId="695035315">
    <w:abstractNumId w:val="2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459878280">
    <w:abstractNumId w:val="5"/>
    <w:lvlOverride w:ilvl="0">
      <w:startOverride w:val="1"/>
    </w:lvlOverride>
  </w:num>
  <w:num w:numId="32" w16cid:durableId="1587491745">
    <w:abstractNumId w:val="14"/>
  </w:num>
  <w:num w:numId="33" w16cid:durableId="1014265128">
    <w:abstractNumId w:val="46"/>
  </w:num>
  <w:num w:numId="34" w16cid:durableId="2078816478">
    <w:abstractNumId w:val="33"/>
  </w:num>
  <w:num w:numId="35" w16cid:durableId="1156343526">
    <w:abstractNumId w:val="47"/>
  </w:num>
  <w:num w:numId="36" w16cid:durableId="1794513882">
    <w:abstractNumId w:val="36"/>
  </w:num>
  <w:num w:numId="37" w16cid:durableId="1311978175">
    <w:abstractNumId w:val="44"/>
  </w:num>
  <w:num w:numId="38" w16cid:durableId="928077642">
    <w:abstractNumId w:val="40"/>
  </w:num>
  <w:num w:numId="39" w16cid:durableId="603616985">
    <w:abstractNumId w:val="12"/>
  </w:num>
  <w:num w:numId="40" w16cid:durableId="176818883">
    <w:abstractNumId w:val="31"/>
  </w:num>
  <w:num w:numId="41" w16cid:durableId="2106687161">
    <w:abstractNumId w:val="34"/>
  </w:num>
  <w:num w:numId="42" w16cid:durableId="1226844088">
    <w:abstractNumId w:val="38"/>
  </w:num>
  <w:num w:numId="43" w16cid:durableId="1665162618">
    <w:abstractNumId w:val="15"/>
  </w:num>
  <w:num w:numId="44" w16cid:durableId="861364051">
    <w:abstractNumId w:val="42"/>
  </w:num>
  <w:num w:numId="45" w16cid:durableId="1363361406">
    <w:abstractNumId w:val="8"/>
  </w:num>
  <w:num w:numId="46" w16cid:durableId="49035823">
    <w:abstractNumId w:val="24"/>
  </w:num>
  <w:num w:numId="47" w16cid:durableId="1846747435">
    <w:abstractNumId w:val="9"/>
  </w:num>
  <w:num w:numId="48" w16cid:durableId="1166552000">
    <w:abstractNumId w:val="28"/>
  </w:num>
  <w:num w:numId="49" w16cid:durableId="277878739">
    <w:abstractNumId w:val="21"/>
  </w:num>
  <w:num w:numId="50" w16cid:durableId="92480579">
    <w:abstractNumId w:val="19"/>
  </w:num>
  <w:num w:numId="51" w16cid:durableId="1496915802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 w:grammar="clean"/>
  <w:defaultTabStop w:val="709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43E36"/>
    <w:rsid w:val="000447BA"/>
    <w:rsid w:val="00054EE9"/>
    <w:rsid w:val="00056C98"/>
    <w:rsid w:val="00057E0A"/>
    <w:rsid w:val="00061A03"/>
    <w:rsid w:val="00065270"/>
    <w:rsid w:val="00066C04"/>
    <w:rsid w:val="00073E36"/>
    <w:rsid w:val="00081705"/>
    <w:rsid w:val="00085C4D"/>
    <w:rsid w:val="000912D4"/>
    <w:rsid w:val="000961FF"/>
    <w:rsid w:val="00097E48"/>
    <w:rsid w:val="000A153F"/>
    <w:rsid w:val="000A21FA"/>
    <w:rsid w:val="000B15BB"/>
    <w:rsid w:val="000B7212"/>
    <w:rsid w:val="000C412A"/>
    <w:rsid w:val="000C55EB"/>
    <w:rsid w:val="000D086C"/>
    <w:rsid w:val="000D3FED"/>
    <w:rsid w:val="000D6992"/>
    <w:rsid w:val="000E4DFB"/>
    <w:rsid w:val="000F1AA9"/>
    <w:rsid w:val="000F412D"/>
    <w:rsid w:val="000F5D29"/>
    <w:rsid w:val="00101866"/>
    <w:rsid w:val="001057B4"/>
    <w:rsid w:val="00106439"/>
    <w:rsid w:val="00112947"/>
    <w:rsid w:val="00113E16"/>
    <w:rsid w:val="001211DB"/>
    <w:rsid w:val="00121C37"/>
    <w:rsid w:val="0014278F"/>
    <w:rsid w:val="001454A7"/>
    <w:rsid w:val="00162366"/>
    <w:rsid w:val="001636E1"/>
    <w:rsid w:val="00182A7F"/>
    <w:rsid w:val="001839B2"/>
    <w:rsid w:val="00190388"/>
    <w:rsid w:val="0019154A"/>
    <w:rsid w:val="00192ECB"/>
    <w:rsid w:val="00193764"/>
    <w:rsid w:val="001A11F0"/>
    <w:rsid w:val="001B0181"/>
    <w:rsid w:val="001B35AD"/>
    <w:rsid w:val="001B3DC9"/>
    <w:rsid w:val="001D6562"/>
    <w:rsid w:val="001D75CD"/>
    <w:rsid w:val="001E522A"/>
    <w:rsid w:val="001E797D"/>
    <w:rsid w:val="001F52D5"/>
    <w:rsid w:val="001F618C"/>
    <w:rsid w:val="001F6D88"/>
    <w:rsid w:val="001F7B3F"/>
    <w:rsid w:val="002008AC"/>
    <w:rsid w:val="002048F4"/>
    <w:rsid w:val="00207D21"/>
    <w:rsid w:val="00212E43"/>
    <w:rsid w:val="00221191"/>
    <w:rsid w:val="002216CA"/>
    <w:rsid w:val="00221AE1"/>
    <w:rsid w:val="002260D7"/>
    <w:rsid w:val="0023290F"/>
    <w:rsid w:val="00232F63"/>
    <w:rsid w:val="00234E76"/>
    <w:rsid w:val="00241436"/>
    <w:rsid w:val="00242148"/>
    <w:rsid w:val="0024345F"/>
    <w:rsid w:val="0025004C"/>
    <w:rsid w:val="00253474"/>
    <w:rsid w:val="00254E04"/>
    <w:rsid w:val="00254FE0"/>
    <w:rsid w:val="00262522"/>
    <w:rsid w:val="00263102"/>
    <w:rsid w:val="002631C0"/>
    <w:rsid w:val="00265382"/>
    <w:rsid w:val="00271C4E"/>
    <w:rsid w:val="00273476"/>
    <w:rsid w:val="00277E08"/>
    <w:rsid w:val="00285B7C"/>
    <w:rsid w:val="002914AB"/>
    <w:rsid w:val="002933E9"/>
    <w:rsid w:val="002A2A98"/>
    <w:rsid w:val="002A312D"/>
    <w:rsid w:val="002A4707"/>
    <w:rsid w:val="002B575A"/>
    <w:rsid w:val="002B72D6"/>
    <w:rsid w:val="002B7474"/>
    <w:rsid w:val="002C0A20"/>
    <w:rsid w:val="002C2166"/>
    <w:rsid w:val="002C235E"/>
    <w:rsid w:val="002C32E0"/>
    <w:rsid w:val="002C7368"/>
    <w:rsid w:val="002D7DC9"/>
    <w:rsid w:val="002D7F48"/>
    <w:rsid w:val="002E5744"/>
    <w:rsid w:val="002F07B2"/>
    <w:rsid w:val="002F267F"/>
    <w:rsid w:val="002F521F"/>
    <w:rsid w:val="002F571A"/>
    <w:rsid w:val="003005F4"/>
    <w:rsid w:val="00300626"/>
    <w:rsid w:val="00302A19"/>
    <w:rsid w:val="003032EA"/>
    <w:rsid w:val="003061F8"/>
    <w:rsid w:val="00310805"/>
    <w:rsid w:val="00322163"/>
    <w:rsid w:val="00326C92"/>
    <w:rsid w:val="00330E08"/>
    <w:rsid w:val="00332A93"/>
    <w:rsid w:val="00340C3B"/>
    <w:rsid w:val="003549E1"/>
    <w:rsid w:val="00360EDC"/>
    <w:rsid w:val="00364526"/>
    <w:rsid w:val="0036542B"/>
    <w:rsid w:val="0036599E"/>
    <w:rsid w:val="00367CA1"/>
    <w:rsid w:val="00370E2A"/>
    <w:rsid w:val="00370F5F"/>
    <w:rsid w:val="0037523A"/>
    <w:rsid w:val="003760C5"/>
    <w:rsid w:val="003800EA"/>
    <w:rsid w:val="0038089E"/>
    <w:rsid w:val="0038485C"/>
    <w:rsid w:val="00390B34"/>
    <w:rsid w:val="003965B4"/>
    <w:rsid w:val="00397B1D"/>
    <w:rsid w:val="00397E68"/>
    <w:rsid w:val="003A015B"/>
    <w:rsid w:val="003A08B8"/>
    <w:rsid w:val="003A26A5"/>
    <w:rsid w:val="003A5979"/>
    <w:rsid w:val="003B0DF6"/>
    <w:rsid w:val="003B687E"/>
    <w:rsid w:val="003C0E46"/>
    <w:rsid w:val="003C2547"/>
    <w:rsid w:val="003C5D2D"/>
    <w:rsid w:val="003D31BD"/>
    <w:rsid w:val="003D3228"/>
    <w:rsid w:val="003E6473"/>
    <w:rsid w:val="003E6E73"/>
    <w:rsid w:val="003F538E"/>
    <w:rsid w:val="003F5D56"/>
    <w:rsid w:val="00403BAA"/>
    <w:rsid w:val="00407B40"/>
    <w:rsid w:val="00410454"/>
    <w:rsid w:val="00412257"/>
    <w:rsid w:val="004128AA"/>
    <w:rsid w:val="004230CA"/>
    <w:rsid w:val="00430B49"/>
    <w:rsid w:val="00432F52"/>
    <w:rsid w:val="00435421"/>
    <w:rsid w:val="004356D0"/>
    <w:rsid w:val="0044075F"/>
    <w:rsid w:val="004419F4"/>
    <w:rsid w:val="00444F53"/>
    <w:rsid w:val="00446CDF"/>
    <w:rsid w:val="00447DBB"/>
    <w:rsid w:val="0045112C"/>
    <w:rsid w:val="004530D7"/>
    <w:rsid w:val="00461E59"/>
    <w:rsid w:val="00477E25"/>
    <w:rsid w:val="00481C23"/>
    <w:rsid w:val="00485E0D"/>
    <w:rsid w:val="00485E66"/>
    <w:rsid w:val="00497AAF"/>
    <w:rsid w:val="004B5BBC"/>
    <w:rsid w:val="004C4D7F"/>
    <w:rsid w:val="004C5652"/>
    <w:rsid w:val="004D2B48"/>
    <w:rsid w:val="004E193A"/>
    <w:rsid w:val="004E22FC"/>
    <w:rsid w:val="00500702"/>
    <w:rsid w:val="00501204"/>
    <w:rsid w:val="00501AB4"/>
    <w:rsid w:val="00507EF5"/>
    <w:rsid w:val="0051304E"/>
    <w:rsid w:val="00517B3E"/>
    <w:rsid w:val="005200B3"/>
    <w:rsid w:val="005214C5"/>
    <w:rsid w:val="00522BDA"/>
    <w:rsid w:val="0052602A"/>
    <w:rsid w:val="00535250"/>
    <w:rsid w:val="005360D5"/>
    <w:rsid w:val="0054445A"/>
    <w:rsid w:val="00547C56"/>
    <w:rsid w:val="00560BE0"/>
    <w:rsid w:val="00560D19"/>
    <w:rsid w:val="0056296B"/>
    <w:rsid w:val="005675E2"/>
    <w:rsid w:val="00573CA7"/>
    <w:rsid w:val="005760DF"/>
    <w:rsid w:val="00576DB5"/>
    <w:rsid w:val="00577A9F"/>
    <w:rsid w:val="005857FE"/>
    <w:rsid w:val="00585867"/>
    <w:rsid w:val="00593CC3"/>
    <w:rsid w:val="005969E7"/>
    <w:rsid w:val="00597932"/>
    <w:rsid w:val="005A2658"/>
    <w:rsid w:val="005A2F70"/>
    <w:rsid w:val="005B1E0F"/>
    <w:rsid w:val="005B4984"/>
    <w:rsid w:val="005B50A2"/>
    <w:rsid w:val="005B590E"/>
    <w:rsid w:val="005B7B0B"/>
    <w:rsid w:val="005B7D98"/>
    <w:rsid w:val="005C1762"/>
    <w:rsid w:val="005D3BAC"/>
    <w:rsid w:val="005D3FB4"/>
    <w:rsid w:val="005D64AD"/>
    <w:rsid w:val="005E2BD6"/>
    <w:rsid w:val="005E3B16"/>
    <w:rsid w:val="005E53BB"/>
    <w:rsid w:val="005F1685"/>
    <w:rsid w:val="005F4C4D"/>
    <w:rsid w:val="005F69A1"/>
    <w:rsid w:val="0060053F"/>
    <w:rsid w:val="0060289D"/>
    <w:rsid w:val="006043AA"/>
    <w:rsid w:val="0061353C"/>
    <w:rsid w:val="00622D57"/>
    <w:rsid w:val="00623E8E"/>
    <w:rsid w:val="00634A75"/>
    <w:rsid w:val="0063508C"/>
    <w:rsid w:val="00636412"/>
    <w:rsid w:val="00636F0F"/>
    <w:rsid w:val="0064159F"/>
    <w:rsid w:val="0065444A"/>
    <w:rsid w:val="006570B0"/>
    <w:rsid w:val="00665800"/>
    <w:rsid w:val="00672808"/>
    <w:rsid w:val="00672EB0"/>
    <w:rsid w:val="00675B21"/>
    <w:rsid w:val="00676838"/>
    <w:rsid w:val="00680304"/>
    <w:rsid w:val="006834E3"/>
    <w:rsid w:val="00685369"/>
    <w:rsid w:val="0069124F"/>
    <w:rsid w:val="006913EA"/>
    <w:rsid w:val="00693A0C"/>
    <w:rsid w:val="006A3787"/>
    <w:rsid w:val="006A4A8E"/>
    <w:rsid w:val="006A51E7"/>
    <w:rsid w:val="006B0595"/>
    <w:rsid w:val="006C26B0"/>
    <w:rsid w:val="006C6280"/>
    <w:rsid w:val="006D060A"/>
    <w:rsid w:val="006D2781"/>
    <w:rsid w:val="006D5409"/>
    <w:rsid w:val="006D7935"/>
    <w:rsid w:val="006E0716"/>
    <w:rsid w:val="006E1A08"/>
    <w:rsid w:val="006E3A30"/>
    <w:rsid w:val="006E6822"/>
    <w:rsid w:val="006F1C35"/>
    <w:rsid w:val="00701AEB"/>
    <w:rsid w:val="007036B4"/>
    <w:rsid w:val="007103E9"/>
    <w:rsid w:val="00711060"/>
    <w:rsid w:val="0071685E"/>
    <w:rsid w:val="0072613F"/>
    <w:rsid w:val="00726ADC"/>
    <w:rsid w:val="00727D67"/>
    <w:rsid w:val="0073078B"/>
    <w:rsid w:val="00734295"/>
    <w:rsid w:val="007360B4"/>
    <w:rsid w:val="0073688A"/>
    <w:rsid w:val="0073782C"/>
    <w:rsid w:val="007407B6"/>
    <w:rsid w:val="00742F9B"/>
    <w:rsid w:val="00751AD2"/>
    <w:rsid w:val="00760510"/>
    <w:rsid w:val="007627D2"/>
    <w:rsid w:val="00767590"/>
    <w:rsid w:val="00770A95"/>
    <w:rsid w:val="0077156F"/>
    <w:rsid w:val="007721E1"/>
    <w:rsid w:val="00773176"/>
    <w:rsid w:val="0077471F"/>
    <w:rsid w:val="00774A2A"/>
    <w:rsid w:val="0079190F"/>
    <w:rsid w:val="00792738"/>
    <w:rsid w:val="00795D3E"/>
    <w:rsid w:val="007A2DCA"/>
    <w:rsid w:val="007B3065"/>
    <w:rsid w:val="007B5A44"/>
    <w:rsid w:val="007B7E40"/>
    <w:rsid w:val="007D0734"/>
    <w:rsid w:val="007D6904"/>
    <w:rsid w:val="007E41B9"/>
    <w:rsid w:val="007E5779"/>
    <w:rsid w:val="007F78BB"/>
    <w:rsid w:val="00805577"/>
    <w:rsid w:val="00806D63"/>
    <w:rsid w:val="00810D08"/>
    <w:rsid w:val="008149B7"/>
    <w:rsid w:val="0081599E"/>
    <w:rsid w:val="008251C0"/>
    <w:rsid w:val="00825DDC"/>
    <w:rsid w:val="00827AD0"/>
    <w:rsid w:val="00831337"/>
    <w:rsid w:val="0084779D"/>
    <w:rsid w:val="0085109F"/>
    <w:rsid w:val="00852377"/>
    <w:rsid w:val="0085615E"/>
    <w:rsid w:val="008662D6"/>
    <w:rsid w:val="00867F72"/>
    <w:rsid w:val="00883FBB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247"/>
    <w:rsid w:val="008B4DFD"/>
    <w:rsid w:val="008C0A87"/>
    <w:rsid w:val="008C1534"/>
    <w:rsid w:val="008F00A0"/>
    <w:rsid w:val="008F0A28"/>
    <w:rsid w:val="009035DB"/>
    <w:rsid w:val="009042F0"/>
    <w:rsid w:val="00904DD3"/>
    <w:rsid w:val="009068F1"/>
    <w:rsid w:val="00906B2D"/>
    <w:rsid w:val="00907A79"/>
    <w:rsid w:val="00923C90"/>
    <w:rsid w:val="00927E2F"/>
    <w:rsid w:val="00931217"/>
    <w:rsid w:val="0093230B"/>
    <w:rsid w:val="0093701E"/>
    <w:rsid w:val="0093728D"/>
    <w:rsid w:val="009511BF"/>
    <w:rsid w:val="009555B1"/>
    <w:rsid w:val="009607EF"/>
    <w:rsid w:val="00960F9F"/>
    <w:rsid w:val="00960FD7"/>
    <w:rsid w:val="00961501"/>
    <w:rsid w:val="00961B56"/>
    <w:rsid w:val="009747D1"/>
    <w:rsid w:val="00977A2F"/>
    <w:rsid w:val="00980D05"/>
    <w:rsid w:val="0098524A"/>
    <w:rsid w:val="0098726F"/>
    <w:rsid w:val="00991208"/>
    <w:rsid w:val="00992DE6"/>
    <w:rsid w:val="0099420D"/>
    <w:rsid w:val="00994CA9"/>
    <w:rsid w:val="009965DF"/>
    <w:rsid w:val="009A04B8"/>
    <w:rsid w:val="009A437B"/>
    <w:rsid w:val="009B3782"/>
    <w:rsid w:val="009B7460"/>
    <w:rsid w:val="009C42AC"/>
    <w:rsid w:val="009D44FC"/>
    <w:rsid w:val="009D4A1C"/>
    <w:rsid w:val="009E473E"/>
    <w:rsid w:val="009E6AC6"/>
    <w:rsid w:val="009E78DA"/>
    <w:rsid w:val="00A02C38"/>
    <w:rsid w:val="00A05347"/>
    <w:rsid w:val="00A21967"/>
    <w:rsid w:val="00A22EDB"/>
    <w:rsid w:val="00A238F9"/>
    <w:rsid w:val="00A2475E"/>
    <w:rsid w:val="00A304D4"/>
    <w:rsid w:val="00A3203D"/>
    <w:rsid w:val="00A32E98"/>
    <w:rsid w:val="00A34714"/>
    <w:rsid w:val="00A3473D"/>
    <w:rsid w:val="00A44D65"/>
    <w:rsid w:val="00A46DD5"/>
    <w:rsid w:val="00A514AA"/>
    <w:rsid w:val="00A850F3"/>
    <w:rsid w:val="00A85109"/>
    <w:rsid w:val="00A87FE9"/>
    <w:rsid w:val="00A90720"/>
    <w:rsid w:val="00A97FE2"/>
    <w:rsid w:val="00AA1E24"/>
    <w:rsid w:val="00AA2E81"/>
    <w:rsid w:val="00AC2F5F"/>
    <w:rsid w:val="00AC4EBB"/>
    <w:rsid w:val="00AC5D56"/>
    <w:rsid w:val="00AD4ECD"/>
    <w:rsid w:val="00AE2376"/>
    <w:rsid w:val="00AE3113"/>
    <w:rsid w:val="00AE51F0"/>
    <w:rsid w:val="00AF08EC"/>
    <w:rsid w:val="00AF4018"/>
    <w:rsid w:val="00B00C87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5DF8"/>
    <w:rsid w:val="00B4720C"/>
    <w:rsid w:val="00B62758"/>
    <w:rsid w:val="00B6350D"/>
    <w:rsid w:val="00B6421E"/>
    <w:rsid w:val="00B679E5"/>
    <w:rsid w:val="00B72D15"/>
    <w:rsid w:val="00B76747"/>
    <w:rsid w:val="00B826F2"/>
    <w:rsid w:val="00B91571"/>
    <w:rsid w:val="00B91FF5"/>
    <w:rsid w:val="00B92778"/>
    <w:rsid w:val="00B92F28"/>
    <w:rsid w:val="00BB2DA2"/>
    <w:rsid w:val="00BB2E5C"/>
    <w:rsid w:val="00BC6ECE"/>
    <w:rsid w:val="00BD4D51"/>
    <w:rsid w:val="00BD6793"/>
    <w:rsid w:val="00BD6F87"/>
    <w:rsid w:val="00BE44C3"/>
    <w:rsid w:val="00BF1173"/>
    <w:rsid w:val="00BF1F66"/>
    <w:rsid w:val="00BF37F2"/>
    <w:rsid w:val="00C00CD9"/>
    <w:rsid w:val="00C1516A"/>
    <w:rsid w:val="00C16D25"/>
    <w:rsid w:val="00C22C80"/>
    <w:rsid w:val="00C231BA"/>
    <w:rsid w:val="00C25737"/>
    <w:rsid w:val="00C26C3E"/>
    <w:rsid w:val="00C341FF"/>
    <w:rsid w:val="00C34C4D"/>
    <w:rsid w:val="00C603B2"/>
    <w:rsid w:val="00C6190E"/>
    <w:rsid w:val="00C62131"/>
    <w:rsid w:val="00C67F42"/>
    <w:rsid w:val="00C72B74"/>
    <w:rsid w:val="00C749E5"/>
    <w:rsid w:val="00C80438"/>
    <w:rsid w:val="00C8289E"/>
    <w:rsid w:val="00C85A29"/>
    <w:rsid w:val="00C90D90"/>
    <w:rsid w:val="00C9130A"/>
    <w:rsid w:val="00C976E4"/>
    <w:rsid w:val="00CB104B"/>
    <w:rsid w:val="00CB38B2"/>
    <w:rsid w:val="00CB4F39"/>
    <w:rsid w:val="00CC5DCE"/>
    <w:rsid w:val="00CD6D6F"/>
    <w:rsid w:val="00CE175E"/>
    <w:rsid w:val="00CE41EA"/>
    <w:rsid w:val="00CE66E8"/>
    <w:rsid w:val="00CF4034"/>
    <w:rsid w:val="00CF79C4"/>
    <w:rsid w:val="00D049AC"/>
    <w:rsid w:val="00D06104"/>
    <w:rsid w:val="00D067AC"/>
    <w:rsid w:val="00D076C2"/>
    <w:rsid w:val="00D0776A"/>
    <w:rsid w:val="00D12EED"/>
    <w:rsid w:val="00D132C3"/>
    <w:rsid w:val="00D1446C"/>
    <w:rsid w:val="00D22C69"/>
    <w:rsid w:val="00D22D4B"/>
    <w:rsid w:val="00D322EB"/>
    <w:rsid w:val="00D359F6"/>
    <w:rsid w:val="00D37601"/>
    <w:rsid w:val="00D417B7"/>
    <w:rsid w:val="00D44C3B"/>
    <w:rsid w:val="00D45A37"/>
    <w:rsid w:val="00D460CA"/>
    <w:rsid w:val="00D464CF"/>
    <w:rsid w:val="00D471C5"/>
    <w:rsid w:val="00D50E42"/>
    <w:rsid w:val="00D5322D"/>
    <w:rsid w:val="00D61E91"/>
    <w:rsid w:val="00D71E0D"/>
    <w:rsid w:val="00D743CB"/>
    <w:rsid w:val="00D800C3"/>
    <w:rsid w:val="00D81B62"/>
    <w:rsid w:val="00D82F76"/>
    <w:rsid w:val="00D849C7"/>
    <w:rsid w:val="00DB114F"/>
    <w:rsid w:val="00DB26B1"/>
    <w:rsid w:val="00DB6987"/>
    <w:rsid w:val="00DD1F53"/>
    <w:rsid w:val="00DE3E49"/>
    <w:rsid w:val="00DF0324"/>
    <w:rsid w:val="00DF4B58"/>
    <w:rsid w:val="00E003C7"/>
    <w:rsid w:val="00E01242"/>
    <w:rsid w:val="00E04713"/>
    <w:rsid w:val="00E0617B"/>
    <w:rsid w:val="00E10D82"/>
    <w:rsid w:val="00E10F69"/>
    <w:rsid w:val="00E159ED"/>
    <w:rsid w:val="00E30495"/>
    <w:rsid w:val="00E30935"/>
    <w:rsid w:val="00E33533"/>
    <w:rsid w:val="00E501F1"/>
    <w:rsid w:val="00E5127F"/>
    <w:rsid w:val="00E53839"/>
    <w:rsid w:val="00E5638B"/>
    <w:rsid w:val="00E61EBE"/>
    <w:rsid w:val="00E65453"/>
    <w:rsid w:val="00E67F3A"/>
    <w:rsid w:val="00E67FBF"/>
    <w:rsid w:val="00E7132E"/>
    <w:rsid w:val="00E76786"/>
    <w:rsid w:val="00E774D2"/>
    <w:rsid w:val="00E80C59"/>
    <w:rsid w:val="00E85BCB"/>
    <w:rsid w:val="00E85F3B"/>
    <w:rsid w:val="00E87CBB"/>
    <w:rsid w:val="00E90F13"/>
    <w:rsid w:val="00E91AAE"/>
    <w:rsid w:val="00E91F41"/>
    <w:rsid w:val="00E94E57"/>
    <w:rsid w:val="00EA3D10"/>
    <w:rsid w:val="00EB078F"/>
    <w:rsid w:val="00EB656D"/>
    <w:rsid w:val="00EB7195"/>
    <w:rsid w:val="00EB79B8"/>
    <w:rsid w:val="00EC0DD3"/>
    <w:rsid w:val="00EC21BB"/>
    <w:rsid w:val="00ED09DE"/>
    <w:rsid w:val="00ED34D1"/>
    <w:rsid w:val="00EE1771"/>
    <w:rsid w:val="00EE416A"/>
    <w:rsid w:val="00EE5460"/>
    <w:rsid w:val="00EE5497"/>
    <w:rsid w:val="00EE7842"/>
    <w:rsid w:val="00EF0B0F"/>
    <w:rsid w:val="00EF195F"/>
    <w:rsid w:val="00F05D05"/>
    <w:rsid w:val="00F1594A"/>
    <w:rsid w:val="00F20E55"/>
    <w:rsid w:val="00F36691"/>
    <w:rsid w:val="00F36C55"/>
    <w:rsid w:val="00F411AF"/>
    <w:rsid w:val="00F51119"/>
    <w:rsid w:val="00F548A7"/>
    <w:rsid w:val="00F560BA"/>
    <w:rsid w:val="00F574E3"/>
    <w:rsid w:val="00F61F52"/>
    <w:rsid w:val="00F62932"/>
    <w:rsid w:val="00F6351E"/>
    <w:rsid w:val="00F636BB"/>
    <w:rsid w:val="00F651A7"/>
    <w:rsid w:val="00F779C0"/>
    <w:rsid w:val="00F81EBD"/>
    <w:rsid w:val="00F90102"/>
    <w:rsid w:val="00FB0974"/>
    <w:rsid w:val="00FB3CE7"/>
    <w:rsid w:val="00FC1B82"/>
    <w:rsid w:val="00FC3A5C"/>
    <w:rsid w:val="00FC5C7B"/>
    <w:rsid w:val="00FD08E0"/>
    <w:rsid w:val="00FD20AE"/>
    <w:rsid w:val="00FE1519"/>
    <w:rsid w:val="00FE2914"/>
    <w:rsid w:val="00FE6B87"/>
    <w:rsid w:val="00FE6F52"/>
    <w:rsid w:val="00FF39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D455C8"/>
  <w15:docId w15:val="{C3E37A1A-6406-4427-90A3-EA5DA994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CB4F39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0">
    <w:name w:val="heading 1"/>
    <w:aliases w:val="H1,Document Header1,Заголов,Загол 2"/>
    <w:basedOn w:val="a"/>
    <w:next w:val="a"/>
    <w:link w:val="11"/>
    <w:uiPriority w:val="99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paragraph" w:styleId="2">
    <w:name w:val="heading 2"/>
    <w:aliases w:val="H2,Раздел,H21,Numbered text 3,h2,H22,H23,H24,H211,H25,H212,H221,H231,H241,H2111,H26,H213,H222,H232,H242,H2112,H27,H214,H28,H29,H210,H215,H216,H217,H218,H219,H220,H2110,H223,H2113,H224,H225,H226,H227,H228,H229,H230,H233,H234,H235,H2114,H236"/>
    <w:basedOn w:val="a"/>
    <w:next w:val="a"/>
    <w:link w:val="20"/>
    <w:unhideWhenUsed/>
    <w:qFormat/>
    <w:rsid w:val="00F651A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F651A7"/>
    <w:pPr>
      <w:keepNext/>
      <w:widowControl/>
      <w:autoSpaceDE w:val="0"/>
      <w:autoSpaceDN w:val="0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36"/>
      <w:szCs w:val="28"/>
      <w:lang w:bidi="ar-SA"/>
    </w:rPr>
  </w:style>
  <w:style w:type="paragraph" w:styleId="4">
    <w:name w:val="heading 4"/>
    <w:basedOn w:val="a"/>
    <w:next w:val="a"/>
    <w:link w:val="40"/>
    <w:semiHidden/>
    <w:unhideWhenUsed/>
    <w:qFormat/>
    <w:rsid w:val="00F651A7"/>
    <w:pPr>
      <w:keepNext/>
      <w:tabs>
        <w:tab w:val="num" w:pos="864"/>
      </w:tabs>
      <w:suppressAutoHyphens/>
      <w:ind w:left="864" w:hanging="864"/>
      <w:outlineLvl w:val="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6">
    <w:name w:val="heading 6"/>
    <w:basedOn w:val="a"/>
    <w:next w:val="a"/>
    <w:link w:val="60"/>
    <w:semiHidden/>
    <w:unhideWhenUsed/>
    <w:qFormat/>
    <w:rsid w:val="00F651A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9"/>
    <w:semiHidden/>
    <w:unhideWhenUsed/>
    <w:qFormat/>
    <w:rsid w:val="00F651A7"/>
    <w:pPr>
      <w:keepNext/>
      <w:keepLines/>
      <w:widowControl/>
      <w:autoSpaceDE w:val="0"/>
      <w:autoSpaceDN w:val="0"/>
      <w:spacing w:before="200"/>
      <w:outlineLvl w:val="6"/>
    </w:pPr>
    <w:rPr>
      <w:rFonts w:ascii="Calibri Light" w:eastAsia="Times New Roman" w:hAnsi="Calibri Light" w:cs="Times New Roman"/>
      <w:i/>
      <w:iCs/>
      <w:color w:val="404040"/>
      <w:sz w:val="20"/>
      <w:szCs w:val="20"/>
      <w:lang w:bidi="ar-SA"/>
    </w:rPr>
  </w:style>
  <w:style w:type="paragraph" w:styleId="8">
    <w:name w:val="heading 8"/>
    <w:basedOn w:val="a"/>
    <w:next w:val="a"/>
    <w:link w:val="80"/>
    <w:uiPriority w:val="99"/>
    <w:semiHidden/>
    <w:unhideWhenUsed/>
    <w:qFormat/>
    <w:rsid w:val="00F651A7"/>
    <w:pPr>
      <w:keepNext/>
      <w:tabs>
        <w:tab w:val="num" w:pos="1440"/>
      </w:tabs>
      <w:suppressAutoHyphens/>
      <w:ind w:left="1440" w:hanging="1440"/>
      <w:jc w:val="center"/>
      <w:outlineLvl w:val="7"/>
    </w:pPr>
    <w:rPr>
      <w:rFonts w:ascii="Times New Roman" w:hAnsi="Times New Roman" w:cs="Times New Roman"/>
      <w:b/>
      <w:color w:val="auto"/>
      <w:kern w:val="2"/>
      <w:sz w:val="28"/>
      <w:lang w:bidi="ar-SA"/>
    </w:rPr>
  </w:style>
  <w:style w:type="paragraph" w:styleId="9">
    <w:name w:val="heading 9"/>
    <w:basedOn w:val="a"/>
    <w:next w:val="a"/>
    <w:link w:val="90"/>
    <w:uiPriority w:val="99"/>
    <w:semiHidden/>
    <w:unhideWhenUsed/>
    <w:qFormat/>
    <w:rsid w:val="00F651A7"/>
    <w:pPr>
      <w:widowControl/>
      <w:spacing w:before="240" w:after="60"/>
      <w:outlineLvl w:val="8"/>
    </w:pPr>
    <w:rPr>
      <w:rFonts w:ascii="Arial" w:eastAsia="Times New Roman" w:hAnsi="Arial" w:cs="Arial"/>
      <w:color w:val="auto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1">
    <w:name w:val="Заголовок №3_"/>
    <w:basedOn w:val="a0"/>
    <w:link w:val="32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1">
    <w:name w:val="Основной текст (6)_"/>
    <w:basedOn w:val="a0"/>
    <w:link w:val="62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2">
    <w:name w:val="Заголовок №3"/>
    <w:basedOn w:val="a"/>
    <w:link w:val="31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2">
    <w:name w:val="Основной текст (6)"/>
    <w:basedOn w:val="a"/>
    <w:link w:val="61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uiPriority w:val="99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59"/>
    <w:rsid w:val="006A4A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uiPriority w:val="34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uiPriority w:val="22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uiPriority w:val="99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uiPriority w:val="99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uiPriority w:val="20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1">
    <w:name w:val="Заголовок 1 Знак"/>
    <w:aliases w:val="H1 Знак,Document Header1 Знак,Заголов Знак,Загол 2 Знак"/>
    <w:basedOn w:val="a0"/>
    <w:link w:val="10"/>
    <w:uiPriority w:val="99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2">
    <w:name w:val="Сетка таблицы1"/>
    <w:basedOn w:val="a1"/>
    <w:next w:val="aa"/>
    <w:uiPriority w:val="5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E335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f9">
    <w:name w:val="Гипертекстовая ссылка"/>
    <w:uiPriority w:val="99"/>
    <w:rsid w:val="007103E9"/>
    <w:rPr>
      <w:b/>
      <w:bCs/>
      <w:color w:val="106BBE"/>
    </w:rPr>
  </w:style>
  <w:style w:type="character" w:customStyle="1" w:styleId="afa">
    <w:name w:val="Цветовое выделение"/>
    <w:uiPriority w:val="99"/>
    <w:rsid w:val="00310805"/>
    <w:rPr>
      <w:b/>
      <w:bCs/>
      <w:color w:val="26282F"/>
    </w:rPr>
  </w:style>
  <w:style w:type="paragraph" w:customStyle="1" w:styleId="afb">
    <w:name w:val="Таблицы (моноширинный)"/>
    <w:basedOn w:val="a"/>
    <w:next w:val="a"/>
    <w:uiPriority w:val="99"/>
    <w:rsid w:val="00310805"/>
    <w:pPr>
      <w:suppressAutoHyphens/>
      <w:autoSpaceDE w:val="0"/>
    </w:pPr>
    <w:rPr>
      <w:rFonts w:ascii="Courier New" w:eastAsia="SimSun" w:hAnsi="Courier New" w:cs="Courier New"/>
      <w:color w:val="auto"/>
      <w:lang w:eastAsia="ar-SA" w:bidi="ar-SA"/>
    </w:rPr>
  </w:style>
  <w:style w:type="paragraph" w:customStyle="1" w:styleId="afc">
    <w:name w:val="Нормальный (таблица)"/>
    <w:basedOn w:val="a"/>
    <w:next w:val="a"/>
    <w:rsid w:val="00310805"/>
    <w:pPr>
      <w:suppressAutoHyphens/>
      <w:autoSpaceDE w:val="0"/>
      <w:jc w:val="both"/>
    </w:pPr>
    <w:rPr>
      <w:rFonts w:ascii="Times New Roman CYR" w:eastAsia="SimSun" w:hAnsi="Times New Roman CYR" w:cs="Times New Roman CYR"/>
      <w:color w:val="auto"/>
      <w:lang w:eastAsia="ar-SA" w:bidi="ar-SA"/>
    </w:rPr>
  </w:style>
  <w:style w:type="character" w:customStyle="1" w:styleId="20">
    <w:name w:val="Заголовок 2 Знак"/>
    <w:aliases w:val="H2 Знак,Раздел Знак,H21 Знак,Numbered text 3 Знак,h2 Знак,H22 Знак,H23 Знак,H24 Знак,H211 Знак,H25 Знак,H212 Знак,H221 Знак,H231 Знак,H241 Знак,H2111 Знак,H26 Знак,H213 Знак,H222 Знак,H232 Знак,H242 Знак,H2112 Знак,H27 Знак,H214 Знак"/>
    <w:basedOn w:val="a0"/>
    <w:link w:val="2"/>
    <w:rsid w:val="00F651A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 w:bidi="ru-RU"/>
    </w:rPr>
  </w:style>
  <w:style w:type="character" w:customStyle="1" w:styleId="60">
    <w:name w:val="Заголовок 6 Знак"/>
    <w:basedOn w:val="a0"/>
    <w:link w:val="6"/>
    <w:semiHidden/>
    <w:rsid w:val="00F651A7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ru-RU" w:bidi="ru-RU"/>
    </w:rPr>
  </w:style>
  <w:style w:type="character" w:customStyle="1" w:styleId="30">
    <w:name w:val="Заголовок 3 Знак"/>
    <w:basedOn w:val="a0"/>
    <w:link w:val="3"/>
    <w:uiPriority w:val="99"/>
    <w:semiHidden/>
    <w:rsid w:val="00F651A7"/>
    <w:rPr>
      <w:rFonts w:ascii="Times New Roman" w:eastAsia="Times New Roman" w:hAnsi="Times New Roman" w:cs="Times New Roman"/>
      <w:b/>
      <w:bCs/>
      <w:sz w:val="36"/>
      <w:szCs w:val="28"/>
      <w:lang w:eastAsia="ru-RU"/>
    </w:rPr>
  </w:style>
  <w:style w:type="character" w:customStyle="1" w:styleId="40">
    <w:name w:val="Заголовок 4 Знак"/>
    <w:basedOn w:val="a0"/>
    <w:link w:val="4"/>
    <w:semiHidden/>
    <w:rsid w:val="00F651A7"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character" w:customStyle="1" w:styleId="70">
    <w:name w:val="Заголовок 7 Знак"/>
    <w:basedOn w:val="a0"/>
    <w:link w:val="7"/>
    <w:uiPriority w:val="99"/>
    <w:semiHidden/>
    <w:rsid w:val="00F651A7"/>
    <w:rPr>
      <w:rFonts w:ascii="Calibri Light" w:eastAsia="Times New Roman" w:hAnsi="Calibri Light" w:cs="Times New Roman"/>
      <w:i/>
      <w:iCs/>
      <w:color w:val="404040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uiPriority w:val="99"/>
    <w:semiHidden/>
    <w:rsid w:val="00F651A7"/>
    <w:rPr>
      <w:rFonts w:ascii="Times New Roman" w:eastAsia="Arial Unicode MS" w:hAnsi="Times New Roman" w:cs="Times New Roman"/>
      <w:b/>
      <w:kern w:val="2"/>
      <w:sz w:val="28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semiHidden/>
    <w:rsid w:val="00F651A7"/>
    <w:rPr>
      <w:rFonts w:ascii="Arial" w:eastAsia="Times New Roman" w:hAnsi="Arial" w:cs="Arial"/>
      <w:lang w:eastAsia="ru-RU"/>
    </w:rPr>
  </w:style>
  <w:style w:type="character" w:styleId="afd">
    <w:name w:val="FollowedHyperlink"/>
    <w:semiHidden/>
    <w:unhideWhenUsed/>
    <w:rsid w:val="00F651A7"/>
    <w:rPr>
      <w:color w:val="800080"/>
      <w:u w:val="single"/>
    </w:rPr>
  </w:style>
  <w:style w:type="character" w:customStyle="1" w:styleId="110">
    <w:name w:val="Заголовок 1 Знак1"/>
    <w:aliases w:val="H1 Знак1,Document Header1 Знак1,Заголов Знак1,Загол 2 Знак1"/>
    <w:uiPriority w:val="99"/>
    <w:rsid w:val="00F651A7"/>
    <w:rPr>
      <w:rFonts w:ascii="Calibri Light" w:eastAsia="Times New Roman" w:hAnsi="Calibri Light" w:cs="Times New Roman"/>
      <w:b/>
      <w:bCs/>
      <w:color w:val="2E74B5"/>
      <w:sz w:val="28"/>
      <w:szCs w:val="28"/>
      <w:lang w:eastAsia="ru-RU"/>
    </w:rPr>
  </w:style>
  <w:style w:type="character" w:customStyle="1" w:styleId="210">
    <w:name w:val="Заголовок 2 Знак1"/>
    <w:aliases w:val="H2 Знак1,Раздел Знак1,H21 Знак1,Numbered text 3 Знак1,h2 Знак1,H22 Знак1,H23 Знак1,H24 Знак1,H211 Знак1,H25 Знак1,H212 Знак1,H221 Знак1,H231 Знак1,H241 Знак1,H2111 Знак1,H26 Знак1,H213 Знак1,H222 Знак1,H232 Знак1,H242 Знак1,H2112 Знак1"/>
    <w:semiHidden/>
    <w:rsid w:val="00F651A7"/>
    <w:rPr>
      <w:rFonts w:ascii="Calibri Light" w:eastAsia="Times New Roman" w:hAnsi="Calibri Light" w:cs="Times New Roman"/>
      <w:b/>
      <w:bCs/>
      <w:color w:val="5B9BD5"/>
      <w:sz w:val="26"/>
      <w:szCs w:val="26"/>
      <w:lang w:eastAsia="ru-RU"/>
    </w:rPr>
  </w:style>
  <w:style w:type="paragraph" w:styleId="HTML">
    <w:name w:val="HTML Preformatted"/>
    <w:basedOn w:val="a"/>
    <w:link w:val="HTML0"/>
    <w:semiHidden/>
    <w:unhideWhenUsed/>
    <w:rsid w:val="00F651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Courier New" w:hAnsi="Courier New" w:cs="Courier New"/>
      <w:kern w:val="2"/>
      <w:sz w:val="18"/>
      <w:szCs w:val="18"/>
      <w:lang w:bidi="ar-SA"/>
    </w:rPr>
  </w:style>
  <w:style w:type="character" w:customStyle="1" w:styleId="HTML0">
    <w:name w:val="Стандартный HTML Знак"/>
    <w:basedOn w:val="a0"/>
    <w:link w:val="HTML"/>
    <w:semiHidden/>
    <w:rsid w:val="00F651A7"/>
    <w:rPr>
      <w:rFonts w:ascii="Courier New" w:eastAsia="Arial Unicode MS" w:hAnsi="Courier New" w:cs="Courier New"/>
      <w:color w:val="000000"/>
      <w:kern w:val="2"/>
      <w:sz w:val="18"/>
      <w:szCs w:val="18"/>
      <w:lang w:eastAsia="ru-RU"/>
    </w:rPr>
  </w:style>
  <w:style w:type="paragraph" w:styleId="13">
    <w:name w:val="toc 1"/>
    <w:basedOn w:val="a"/>
    <w:next w:val="a"/>
    <w:autoRedefine/>
    <w:uiPriority w:val="99"/>
    <w:semiHidden/>
    <w:unhideWhenUsed/>
    <w:rsid w:val="00F651A7"/>
    <w:pPr>
      <w:suppressAutoHyphens/>
      <w:jc w:val="center"/>
    </w:pPr>
    <w:rPr>
      <w:rFonts w:ascii="Times New Roman" w:hAnsi="Times New Roman" w:cs="Times New Roman"/>
      <w:b/>
      <w:caps/>
      <w:color w:val="auto"/>
      <w:kern w:val="2"/>
      <w:sz w:val="28"/>
      <w:lang w:bidi="ar-SA"/>
    </w:rPr>
  </w:style>
  <w:style w:type="paragraph" w:styleId="22">
    <w:name w:val="toc 2"/>
    <w:basedOn w:val="a"/>
    <w:next w:val="a"/>
    <w:autoRedefine/>
    <w:uiPriority w:val="99"/>
    <w:semiHidden/>
    <w:unhideWhenUsed/>
    <w:rsid w:val="00F651A7"/>
    <w:pPr>
      <w:widowControl/>
      <w:spacing w:before="240"/>
    </w:pPr>
    <w:rPr>
      <w:rFonts w:ascii="Calibri" w:eastAsia="Times New Roman" w:hAnsi="Calibri" w:cs="Times New Roman"/>
      <w:b/>
      <w:bCs/>
      <w:color w:val="auto"/>
      <w:sz w:val="20"/>
      <w:szCs w:val="20"/>
      <w:lang w:bidi="ar-SA"/>
    </w:rPr>
  </w:style>
  <w:style w:type="paragraph" w:styleId="35">
    <w:name w:val="toc 3"/>
    <w:basedOn w:val="a"/>
    <w:next w:val="a"/>
    <w:autoRedefine/>
    <w:uiPriority w:val="99"/>
    <w:semiHidden/>
    <w:unhideWhenUsed/>
    <w:rsid w:val="00F651A7"/>
    <w:pPr>
      <w:widowControl/>
      <w:ind w:left="2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41">
    <w:name w:val="toc 4"/>
    <w:basedOn w:val="a"/>
    <w:next w:val="a"/>
    <w:autoRedefine/>
    <w:uiPriority w:val="99"/>
    <w:semiHidden/>
    <w:unhideWhenUsed/>
    <w:rsid w:val="00F651A7"/>
    <w:pPr>
      <w:widowControl/>
      <w:ind w:left="4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5">
    <w:name w:val="toc 5"/>
    <w:basedOn w:val="a"/>
    <w:next w:val="a"/>
    <w:autoRedefine/>
    <w:uiPriority w:val="99"/>
    <w:semiHidden/>
    <w:unhideWhenUsed/>
    <w:rsid w:val="00F651A7"/>
    <w:pPr>
      <w:widowControl/>
      <w:ind w:left="72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63">
    <w:name w:val="toc 6"/>
    <w:basedOn w:val="a"/>
    <w:next w:val="a"/>
    <w:autoRedefine/>
    <w:uiPriority w:val="99"/>
    <w:semiHidden/>
    <w:unhideWhenUsed/>
    <w:rsid w:val="00F651A7"/>
    <w:pPr>
      <w:widowControl/>
      <w:ind w:left="96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71">
    <w:name w:val="toc 7"/>
    <w:basedOn w:val="a"/>
    <w:next w:val="a"/>
    <w:autoRedefine/>
    <w:uiPriority w:val="99"/>
    <w:semiHidden/>
    <w:unhideWhenUsed/>
    <w:rsid w:val="00F651A7"/>
    <w:pPr>
      <w:widowControl/>
      <w:ind w:left="120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81">
    <w:name w:val="toc 8"/>
    <w:basedOn w:val="a"/>
    <w:next w:val="a"/>
    <w:autoRedefine/>
    <w:uiPriority w:val="99"/>
    <w:semiHidden/>
    <w:unhideWhenUsed/>
    <w:rsid w:val="00F651A7"/>
    <w:pPr>
      <w:widowControl/>
      <w:ind w:left="14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91">
    <w:name w:val="toc 9"/>
    <w:basedOn w:val="a"/>
    <w:next w:val="a"/>
    <w:autoRedefine/>
    <w:uiPriority w:val="99"/>
    <w:semiHidden/>
    <w:unhideWhenUsed/>
    <w:rsid w:val="00F651A7"/>
    <w:pPr>
      <w:widowControl/>
      <w:ind w:left="16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e">
    <w:name w:val="List"/>
    <w:basedOn w:val="af7"/>
    <w:uiPriority w:val="99"/>
    <w:semiHidden/>
    <w:unhideWhenUsed/>
    <w:rsid w:val="00F651A7"/>
    <w:pPr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styleId="23">
    <w:name w:val="List Number 2"/>
    <w:basedOn w:val="a"/>
    <w:uiPriority w:val="99"/>
    <w:semiHidden/>
    <w:unhideWhenUsed/>
    <w:rsid w:val="00F651A7"/>
    <w:pPr>
      <w:widowControl/>
      <w:tabs>
        <w:tab w:val="num" w:pos="432"/>
      </w:tabs>
      <w:ind w:left="432" w:hanging="432"/>
      <w:contextualSpacing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f">
    <w:name w:val="Subtitle"/>
    <w:basedOn w:val="a"/>
    <w:next w:val="af7"/>
    <w:link w:val="aff0"/>
    <w:uiPriority w:val="99"/>
    <w:qFormat/>
    <w:rsid w:val="00F651A7"/>
    <w:pPr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character" w:customStyle="1" w:styleId="aff0">
    <w:name w:val="Подзаголовок Знак"/>
    <w:basedOn w:val="a0"/>
    <w:link w:val="aff"/>
    <w:uiPriority w:val="99"/>
    <w:rsid w:val="00F651A7"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paragraph" w:styleId="aff1">
    <w:name w:val="Body Text First Indent"/>
    <w:basedOn w:val="af7"/>
    <w:link w:val="aff2"/>
    <w:uiPriority w:val="99"/>
    <w:semiHidden/>
    <w:unhideWhenUsed/>
    <w:rsid w:val="00F651A7"/>
    <w:pPr>
      <w:widowControl/>
      <w:ind w:firstLine="210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ff2">
    <w:name w:val="Красная строка Знак"/>
    <w:basedOn w:val="af8"/>
    <w:link w:val="aff1"/>
    <w:uiPriority w:val="99"/>
    <w:semiHidden/>
    <w:rsid w:val="00F651A7"/>
    <w:rPr>
      <w:rFonts w:ascii="Times New Roman" w:eastAsia="Times New Roman" w:hAnsi="Times New Roman" w:cs="Times New Roman"/>
      <w:color w:val="000000"/>
      <w:sz w:val="24"/>
      <w:szCs w:val="24"/>
      <w:lang w:eastAsia="ru-RU" w:bidi="ru-RU"/>
    </w:rPr>
  </w:style>
  <w:style w:type="paragraph" w:styleId="24">
    <w:name w:val="Body Text 2"/>
    <w:basedOn w:val="a"/>
    <w:link w:val="25"/>
    <w:uiPriority w:val="99"/>
    <w:semiHidden/>
    <w:unhideWhenUsed/>
    <w:rsid w:val="00F651A7"/>
    <w:pPr>
      <w:widowControl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character" w:customStyle="1" w:styleId="25">
    <w:name w:val="Основной текст 2 Знак"/>
    <w:basedOn w:val="a0"/>
    <w:link w:val="24"/>
    <w:uiPriority w:val="99"/>
    <w:semiHidden/>
    <w:rsid w:val="00F651A7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36">
    <w:name w:val="Body Text 3"/>
    <w:basedOn w:val="a"/>
    <w:link w:val="37"/>
    <w:uiPriority w:val="99"/>
    <w:semiHidden/>
    <w:unhideWhenUsed/>
    <w:rsid w:val="00F651A7"/>
    <w:pPr>
      <w:widowControl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character" w:customStyle="1" w:styleId="37">
    <w:name w:val="Основной текст 3 Знак"/>
    <w:basedOn w:val="a0"/>
    <w:link w:val="36"/>
    <w:uiPriority w:val="99"/>
    <w:semiHidden/>
    <w:rsid w:val="00F651A7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6">
    <w:name w:val="Body Text Indent 2"/>
    <w:basedOn w:val="a"/>
    <w:link w:val="27"/>
    <w:uiPriority w:val="99"/>
    <w:semiHidden/>
    <w:unhideWhenUsed/>
    <w:rsid w:val="00F651A7"/>
    <w:pPr>
      <w:widowControl/>
      <w:spacing w:after="120" w:line="480" w:lineRule="auto"/>
      <w:ind w:left="283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27">
    <w:name w:val="Основной текст с отступом 2 Знак"/>
    <w:basedOn w:val="a0"/>
    <w:link w:val="26"/>
    <w:uiPriority w:val="99"/>
    <w:semiHidden/>
    <w:rsid w:val="00F651A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3">
    <w:name w:val="Block Text"/>
    <w:basedOn w:val="a"/>
    <w:uiPriority w:val="99"/>
    <w:semiHidden/>
    <w:unhideWhenUsed/>
    <w:rsid w:val="00F651A7"/>
    <w:pPr>
      <w:widowControl/>
      <w:shd w:val="clear" w:color="auto" w:fill="FFFFFF"/>
      <w:spacing w:line="266" w:lineRule="exact"/>
      <w:ind w:left="22" w:right="7" w:firstLine="698"/>
      <w:jc w:val="both"/>
    </w:pPr>
    <w:rPr>
      <w:rFonts w:ascii="Times New Roman" w:eastAsia="Times New Roman" w:hAnsi="Times New Roman" w:cs="Times New Roman"/>
      <w:color w:val="auto"/>
      <w:spacing w:val="-2"/>
      <w:lang w:bidi="ar-SA"/>
    </w:rPr>
  </w:style>
  <w:style w:type="paragraph" w:styleId="aff4">
    <w:name w:val="Plain Text"/>
    <w:basedOn w:val="a"/>
    <w:link w:val="aff5"/>
    <w:uiPriority w:val="99"/>
    <w:semiHidden/>
    <w:unhideWhenUsed/>
    <w:rsid w:val="00F651A7"/>
    <w:pPr>
      <w:widowControl/>
    </w:pPr>
    <w:rPr>
      <w:rFonts w:ascii="Courier New" w:eastAsia="Times New Roman" w:hAnsi="Courier New" w:cs="Times New Roman"/>
      <w:color w:val="auto"/>
      <w:sz w:val="20"/>
      <w:szCs w:val="20"/>
      <w:lang w:bidi="ar-SA"/>
    </w:rPr>
  </w:style>
  <w:style w:type="character" w:customStyle="1" w:styleId="aff5">
    <w:name w:val="Текст Знак"/>
    <w:basedOn w:val="a0"/>
    <w:link w:val="aff4"/>
    <w:uiPriority w:val="99"/>
    <w:semiHidden/>
    <w:rsid w:val="00F651A7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ff6">
    <w:name w:val="TOC Heading"/>
    <w:basedOn w:val="10"/>
    <w:next w:val="a"/>
    <w:uiPriority w:val="99"/>
    <w:semiHidden/>
    <w:unhideWhenUsed/>
    <w:qFormat/>
    <w:rsid w:val="00F651A7"/>
    <w:pPr>
      <w:keepLines/>
      <w:spacing w:before="480" w:after="0" w:line="276" w:lineRule="auto"/>
      <w:jc w:val="center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customStyle="1" w:styleId="14">
    <w:name w:val="Заголовок1"/>
    <w:basedOn w:val="a"/>
    <w:next w:val="af7"/>
    <w:uiPriority w:val="99"/>
    <w:rsid w:val="00F651A7"/>
    <w:pPr>
      <w:keepNext/>
      <w:suppressAutoHyphens/>
      <w:spacing w:before="240" w:after="120"/>
    </w:pPr>
    <w:rPr>
      <w:rFonts w:ascii="Arial" w:hAnsi="Arial" w:cs="Tahoma"/>
      <w:color w:val="auto"/>
      <w:kern w:val="2"/>
      <w:sz w:val="28"/>
      <w:szCs w:val="28"/>
      <w:lang w:bidi="ar-SA"/>
    </w:rPr>
  </w:style>
  <w:style w:type="paragraph" w:customStyle="1" w:styleId="15">
    <w:name w:val="Название1"/>
    <w:basedOn w:val="a"/>
    <w:uiPriority w:val="99"/>
    <w:rsid w:val="00F651A7"/>
    <w:pPr>
      <w:suppressLineNumbers/>
      <w:suppressAutoHyphens/>
      <w:spacing w:before="120" w:after="120"/>
    </w:pPr>
    <w:rPr>
      <w:rFonts w:ascii="Times New Roman" w:hAnsi="Times New Roman" w:cs="Tahoma"/>
      <w:i/>
      <w:iCs/>
      <w:color w:val="auto"/>
      <w:kern w:val="2"/>
      <w:lang w:bidi="ar-SA"/>
    </w:rPr>
  </w:style>
  <w:style w:type="paragraph" w:customStyle="1" w:styleId="16">
    <w:name w:val="Указатель1"/>
    <w:basedOn w:val="a"/>
    <w:uiPriority w:val="99"/>
    <w:rsid w:val="00F651A7"/>
    <w:pPr>
      <w:suppressLineNumbers/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customStyle="1" w:styleId="aff7">
    <w:name w:val="Содержимое таблицы"/>
    <w:basedOn w:val="a"/>
    <w:uiPriority w:val="99"/>
    <w:rsid w:val="00F651A7"/>
    <w:pPr>
      <w:suppressLineNumbers/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ff8">
    <w:name w:val="Заголовок таблицы"/>
    <w:basedOn w:val="aff7"/>
    <w:uiPriority w:val="99"/>
    <w:rsid w:val="00F651A7"/>
    <w:pPr>
      <w:jc w:val="center"/>
    </w:pPr>
    <w:rPr>
      <w:b/>
      <w:bCs/>
    </w:rPr>
  </w:style>
  <w:style w:type="paragraph" w:customStyle="1" w:styleId="310">
    <w:name w:val="Основной текст 31"/>
    <w:basedOn w:val="a"/>
    <w:uiPriority w:val="99"/>
    <w:rsid w:val="00F651A7"/>
    <w:pPr>
      <w:suppressAutoHyphens/>
      <w:jc w:val="both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ConsNormal">
    <w:name w:val="ConsNormal"/>
    <w:uiPriority w:val="99"/>
    <w:rsid w:val="00F651A7"/>
    <w:pPr>
      <w:widowControl w:val="0"/>
      <w:suppressAutoHyphens/>
      <w:spacing w:after="0" w:line="240" w:lineRule="auto"/>
      <w:ind w:firstLine="720"/>
    </w:pPr>
    <w:rPr>
      <w:rFonts w:ascii="Consultant" w:eastAsia="Arial" w:hAnsi="Consultant" w:cs="Times New Roman"/>
      <w:sz w:val="20"/>
      <w:szCs w:val="20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F651A7"/>
    <w:pPr>
      <w:suppressAutoHyphens/>
      <w:spacing w:after="120" w:line="480" w:lineRule="auto"/>
      <w:ind w:left="28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38">
    <w:name w:val="Стиль3"/>
    <w:basedOn w:val="211"/>
    <w:uiPriority w:val="99"/>
    <w:rsid w:val="00F651A7"/>
    <w:pPr>
      <w:tabs>
        <w:tab w:val="num" w:pos="480"/>
      </w:tabs>
      <w:spacing w:after="0" w:line="240" w:lineRule="auto"/>
      <w:ind w:left="480" w:hanging="480"/>
      <w:jc w:val="both"/>
    </w:pPr>
    <w:rPr>
      <w:szCs w:val="20"/>
    </w:rPr>
  </w:style>
  <w:style w:type="paragraph" w:customStyle="1" w:styleId="212">
    <w:name w:val="Нумерованный список 21"/>
    <w:basedOn w:val="a"/>
    <w:uiPriority w:val="99"/>
    <w:rsid w:val="00F651A7"/>
    <w:pPr>
      <w:tabs>
        <w:tab w:val="num" w:pos="643"/>
      </w:tabs>
      <w:suppressAutoHyphens/>
      <w:ind w:left="643" w:hanging="360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28">
    <w:name w:val="Стиль2"/>
    <w:basedOn w:val="212"/>
    <w:uiPriority w:val="99"/>
    <w:rsid w:val="00F651A7"/>
    <w:pPr>
      <w:keepNext/>
      <w:keepLines/>
      <w:suppressLineNumbers/>
      <w:tabs>
        <w:tab w:val="clear" w:pos="643"/>
        <w:tab w:val="left" w:pos="12570"/>
        <w:tab w:val="left" w:pos="13299"/>
      </w:tabs>
      <w:spacing w:after="60"/>
      <w:ind w:left="1209" w:hanging="480"/>
      <w:jc w:val="both"/>
    </w:pPr>
    <w:rPr>
      <w:b/>
      <w:szCs w:val="20"/>
    </w:rPr>
  </w:style>
  <w:style w:type="paragraph" w:customStyle="1" w:styleId="aff9">
    <w:name w:val="текст сноски"/>
    <w:basedOn w:val="a"/>
    <w:uiPriority w:val="99"/>
    <w:rsid w:val="00F651A7"/>
    <w:pPr>
      <w:suppressAutoHyphens/>
    </w:pPr>
    <w:rPr>
      <w:rFonts w:ascii="Gelvetsky 12pt" w:hAnsi="Gelvetsky 12pt" w:cs="Times New Roman"/>
      <w:color w:val="auto"/>
      <w:kern w:val="2"/>
      <w:sz w:val="28"/>
      <w:szCs w:val="20"/>
      <w:lang w:val="en-US" w:bidi="ar-SA"/>
    </w:rPr>
  </w:style>
  <w:style w:type="paragraph" w:customStyle="1" w:styleId="ConsNonformat">
    <w:name w:val="ConsNonformat"/>
    <w:uiPriority w:val="99"/>
    <w:rsid w:val="00F651A7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sz w:val="24"/>
      <w:szCs w:val="24"/>
      <w:lang w:eastAsia="ar-SA"/>
    </w:rPr>
  </w:style>
  <w:style w:type="paragraph" w:customStyle="1" w:styleId="213">
    <w:name w:val="Основной текст 21"/>
    <w:basedOn w:val="a"/>
    <w:uiPriority w:val="99"/>
    <w:rsid w:val="00F651A7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11">
    <w:name w:val="заголовок 11"/>
    <w:basedOn w:val="a"/>
    <w:next w:val="a"/>
    <w:uiPriority w:val="99"/>
    <w:rsid w:val="00F651A7"/>
    <w:pPr>
      <w:keepNext/>
      <w:suppressAutoHyphens/>
      <w:jc w:val="center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29">
    <w:name w:val="çàãîëîâîê 2"/>
    <w:basedOn w:val="a"/>
    <w:next w:val="a"/>
    <w:uiPriority w:val="99"/>
    <w:rsid w:val="00F651A7"/>
    <w:pPr>
      <w:keepNext/>
      <w:suppressAutoHyphens/>
      <w:jc w:val="both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affa">
    <w:name w:val="Содержимое врезки"/>
    <w:basedOn w:val="af7"/>
    <w:uiPriority w:val="99"/>
    <w:rsid w:val="00F651A7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AA">
    <w:name w:val="! AAA !"/>
    <w:uiPriority w:val="99"/>
    <w:rsid w:val="00F651A7"/>
    <w:pPr>
      <w:suppressAutoHyphens/>
      <w:spacing w:after="120" w:line="240" w:lineRule="auto"/>
      <w:jc w:val="both"/>
    </w:pPr>
    <w:rPr>
      <w:rFonts w:ascii="Times New Roman" w:eastAsia="Arial" w:hAnsi="Times New Roman" w:cs="Times New Roman"/>
      <w:color w:val="0000FF"/>
      <w:sz w:val="24"/>
      <w:szCs w:val="24"/>
      <w:lang w:eastAsia="ar-SA"/>
    </w:rPr>
  </w:style>
  <w:style w:type="paragraph" w:customStyle="1" w:styleId="220">
    <w:name w:val="Основной текст 22"/>
    <w:basedOn w:val="a"/>
    <w:uiPriority w:val="99"/>
    <w:rsid w:val="00F651A7"/>
    <w:pPr>
      <w:widowControl/>
      <w:suppressAutoHyphens/>
      <w:jc w:val="center"/>
    </w:pPr>
    <w:rPr>
      <w:rFonts w:ascii="Times New Roman" w:eastAsia="Times New Roman" w:hAnsi="Times New Roman" w:cs="Times New Roman"/>
      <w:b/>
      <w:color w:val="auto"/>
      <w:sz w:val="56"/>
      <w:lang w:eastAsia="ar-SA" w:bidi="ar-SA"/>
    </w:rPr>
  </w:style>
  <w:style w:type="paragraph" w:customStyle="1" w:styleId="affb">
    <w:name w:val="Пункт"/>
    <w:basedOn w:val="a"/>
    <w:uiPriority w:val="99"/>
    <w:rsid w:val="00F651A7"/>
    <w:pPr>
      <w:widowControl/>
      <w:tabs>
        <w:tab w:val="num" w:pos="1800"/>
      </w:tabs>
      <w:ind w:left="1224" w:hanging="504"/>
      <w:jc w:val="both"/>
    </w:pPr>
    <w:rPr>
      <w:rFonts w:ascii="Times New Roman" w:eastAsia="Times New Roman" w:hAnsi="Times New Roman" w:cs="Times New Roman"/>
      <w:color w:val="auto"/>
      <w:szCs w:val="28"/>
      <w:lang w:bidi="ar-SA"/>
    </w:rPr>
  </w:style>
  <w:style w:type="paragraph" w:customStyle="1" w:styleId="affc">
    <w:name w:val="Подпункт"/>
    <w:basedOn w:val="affb"/>
    <w:uiPriority w:val="99"/>
    <w:rsid w:val="00F651A7"/>
    <w:pPr>
      <w:tabs>
        <w:tab w:val="clear" w:pos="1800"/>
        <w:tab w:val="num" w:pos="2520"/>
      </w:tabs>
      <w:ind w:left="1728" w:hanging="648"/>
    </w:pPr>
  </w:style>
  <w:style w:type="paragraph" w:customStyle="1" w:styleId="1">
    <w:name w:val="Стиль1"/>
    <w:basedOn w:val="a"/>
    <w:uiPriority w:val="99"/>
    <w:rsid w:val="00F651A7"/>
    <w:pPr>
      <w:keepNext/>
      <w:keepLines/>
      <w:numPr>
        <w:numId w:val="23"/>
      </w:numPr>
      <w:suppressLineNumbers/>
      <w:suppressAutoHyphens/>
      <w:spacing w:before="120"/>
    </w:pPr>
    <w:rPr>
      <w:rFonts w:ascii="Times New Roman" w:eastAsia="Times New Roman" w:hAnsi="Times New Roman" w:cs="Times New Roman"/>
      <w:b/>
      <w:color w:val="auto"/>
      <w:sz w:val="28"/>
      <w:lang w:bidi="ar-SA"/>
    </w:rPr>
  </w:style>
  <w:style w:type="paragraph" w:customStyle="1" w:styleId="39">
    <w:name w:val="Стиль3 Знак Знак"/>
    <w:basedOn w:val="ab"/>
    <w:uiPriority w:val="99"/>
    <w:rsid w:val="00F651A7"/>
    <w:pPr>
      <w:tabs>
        <w:tab w:val="clear" w:pos="4677"/>
        <w:tab w:val="clear" w:pos="9355"/>
        <w:tab w:val="num" w:pos="227"/>
      </w:tabs>
      <w:adjustRightInd w:val="0"/>
      <w:spacing w:before="120"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paragraph" w:customStyle="1" w:styleId="0">
    <w:name w:val="Обычный + уплотненный на  0"/>
    <w:aliases w:val="05 пт"/>
    <w:basedOn w:val="a"/>
    <w:uiPriority w:val="99"/>
    <w:rsid w:val="00F651A7"/>
    <w:pPr>
      <w:widowControl/>
      <w:shd w:val="clear" w:color="auto" w:fill="FFFFFF"/>
      <w:tabs>
        <w:tab w:val="left" w:pos="1246"/>
      </w:tabs>
      <w:autoSpaceDE w:val="0"/>
      <w:autoSpaceDN w:val="0"/>
      <w:adjustRightInd w:val="0"/>
      <w:spacing w:line="274" w:lineRule="exact"/>
      <w:ind w:firstLine="900"/>
      <w:jc w:val="both"/>
    </w:pPr>
    <w:rPr>
      <w:rFonts w:ascii="Times New Roman CYR" w:eastAsia="Times New Roman" w:hAnsi="Times New Roman CYR" w:cs="Times New Roman"/>
      <w:color w:val="auto"/>
      <w:spacing w:val="-15"/>
      <w:lang w:bidi="ar-SA"/>
    </w:rPr>
  </w:style>
  <w:style w:type="paragraph" w:customStyle="1" w:styleId="2a">
    <w:name w:val="Знак Знак Знак2 Знак"/>
    <w:basedOn w:val="a"/>
    <w:uiPriority w:val="99"/>
    <w:rsid w:val="00F651A7"/>
    <w:pPr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color w:val="auto"/>
      <w:sz w:val="20"/>
      <w:szCs w:val="20"/>
      <w:lang w:val="en-GB" w:eastAsia="en-US" w:bidi="ar-SA"/>
    </w:rPr>
  </w:style>
  <w:style w:type="paragraph" w:customStyle="1" w:styleId="s1">
    <w:name w:val="s_1"/>
    <w:basedOn w:val="a"/>
    <w:uiPriority w:val="99"/>
    <w:rsid w:val="00F651A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customStyle="1" w:styleId="affd">
    <w:name w:val="Подраздел"/>
    <w:basedOn w:val="a"/>
    <w:uiPriority w:val="99"/>
    <w:semiHidden/>
    <w:rsid w:val="00F651A7"/>
    <w:pPr>
      <w:widowControl/>
      <w:suppressAutoHyphens/>
      <w:spacing w:before="240" w:after="120"/>
      <w:jc w:val="center"/>
    </w:pPr>
    <w:rPr>
      <w:rFonts w:ascii="TimesDL" w:eastAsia="Times New Roman" w:hAnsi="TimesDL" w:cs="Times New Roman"/>
      <w:b/>
      <w:smallCaps/>
      <w:color w:val="auto"/>
      <w:spacing w:val="-2"/>
      <w:szCs w:val="20"/>
      <w:lang w:bidi="ar-SA"/>
    </w:rPr>
  </w:style>
  <w:style w:type="paragraph" w:customStyle="1" w:styleId="Default">
    <w:name w:val="Default"/>
    <w:uiPriority w:val="99"/>
    <w:rsid w:val="00F651A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42">
    <w:name w:val="Название4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50">
    <w:name w:val="Указатель5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7">
    <w:name w:val="Название объекта1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lang w:eastAsia="ar-SA" w:bidi="ar-SA"/>
    </w:rPr>
  </w:style>
  <w:style w:type="paragraph" w:customStyle="1" w:styleId="43">
    <w:name w:val="Указатель4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3a">
    <w:name w:val="Название3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3b">
    <w:name w:val="Указатель3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2b">
    <w:name w:val="Название2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2c">
    <w:name w:val="Указатель2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8">
    <w:name w:val="Текст1"/>
    <w:basedOn w:val="a"/>
    <w:uiPriority w:val="99"/>
    <w:rsid w:val="00F651A7"/>
    <w:pPr>
      <w:widowControl/>
      <w:suppressAutoHyphens/>
    </w:pPr>
    <w:rPr>
      <w:rFonts w:ascii="Courier New" w:eastAsia="Times New Roman" w:hAnsi="Courier New" w:cs="Courier New"/>
      <w:color w:val="auto"/>
      <w:sz w:val="20"/>
      <w:szCs w:val="20"/>
      <w:lang w:eastAsia="ar-SA" w:bidi="ar-SA"/>
    </w:rPr>
  </w:style>
  <w:style w:type="paragraph" w:customStyle="1" w:styleId="Standard">
    <w:name w:val="Standard"/>
    <w:uiPriority w:val="99"/>
    <w:rsid w:val="00F651A7"/>
    <w:pPr>
      <w:widowControl w:val="0"/>
      <w:suppressAutoHyphens/>
      <w:spacing w:after="0" w:line="240" w:lineRule="auto"/>
    </w:pPr>
    <w:rPr>
      <w:rFonts w:ascii="Arial" w:eastAsia="Arial Unicode MS" w:hAnsi="Arial" w:cs="Mangal"/>
      <w:kern w:val="2"/>
      <w:sz w:val="21"/>
      <w:szCs w:val="24"/>
      <w:lang w:eastAsia="hi-IN" w:bidi="hi-IN"/>
    </w:rPr>
  </w:style>
  <w:style w:type="paragraph" w:customStyle="1" w:styleId="ConsPlusDocList">
    <w:name w:val="ConsPlusDocList"/>
    <w:next w:val="a"/>
    <w:uiPriority w:val="99"/>
    <w:rsid w:val="00F651A7"/>
    <w:pPr>
      <w:widowControl w:val="0"/>
      <w:suppressAutoHyphens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TableContents">
    <w:name w:val="Table Contents"/>
    <w:basedOn w:val="Standard"/>
    <w:uiPriority w:val="99"/>
    <w:rsid w:val="00F651A7"/>
    <w:pPr>
      <w:suppressLineNumbers/>
    </w:pPr>
  </w:style>
  <w:style w:type="paragraph" w:customStyle="1" w:styleId="affe">
    <w:name w:val="Стиль"/>
    <w:uiPriority w:val="99"/>
    <w:rsid w:val="00F651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f">
    <w:name w:val="endnote reference"/>
    <w:semiHidden/>
    <w:unhideWhenUsed/>
    <w:rsid w:val="00F651A7"/>
    <w:rPr>
      <w:vertAlign w:val="superscript"/>
    </w:rPr>
  </w:style>
  <w:style w:type="character" w:customStyle="1" w:styleId="WW8Num2z0">
    <w:name w:val="WW8Num2z0"/>
    <w:rsid w:val="00F651A7"/>
    <w:rPr>
      <w:rFonts w:ascii="Symbol" w:hAnsi="Symbol" w:hint="default"/>
    </w:rPr>
  </w:style>
  <w:style w:type="character" w:customStyle="1" w:styleId="WW8Num8z0">
    <w:name w:val="WW8Num8z0"/>
    <w:rsid w:val="00F651A7"/>
    <w:rPr>
      <w:rFonts w:ascii="OpenSymbol" w:hAnsi="OpenSymbol" w:hint="default"/>
    </w:rPr>
  </w:style>
  <w:style w:type="character" w:customStyle="1" w:styleId="Absatz-Standardschriftart">
    <w:name w:val="Absatz-Standardschriftart"/>
    <w:rsid w:val="00F651A7"/>
  </w:style>
  <w:style w:type="character" w:customStyle="1" w:styleId="WW-Absatz-Standardschriftart">
    <w:name w:val="WW-Absatz-Standardschriftart"/>
    <w:rsid w:val="00F651A7"/>
  </w:style>
  <w:style w:type="character" w:customStyle="1" w:styleId="WW-Absatz-Standardschriftart1">
    <w:name w:val="WW-Absatz-Standardschriftart1"/>
    <w:rsid w:val="00F651A7"/>
  </w:style>
  <w:style w:type="character" w:customStyle="1" w:styleId="WW-Absatz-Standardschriftart11">
    <w:name w:val="WW-Absatz-Standardschriftart11"/>
    <w:rsid w:val="00F651A7"/>
  </w:style>
  <w:style w:type="character" w:customStyle="1" w:styleId="WW-Absatz-Standardschriftart111">
    <w:name w:val="WW-Absatz-Standardschriftart111"/>
    <w:rsid w:val="00F651A7"/>
  </w:style>
  <w:style w:type="character" w:customStyle="1" w:styleId="WW-Absatz-Standardschriftart1111">
    <w:name w:val="WW-Absatz-Standardschriftart1111"/>
    <w:rsid w:val="00F651A7"/>
  </w:style>
  <w:style w:type="character" w:customStyle="1" w:styleId="WW-Absatz-Standardschriftart11111">
    <w:name w:val="WW-Absatz-Standardschriftart11111"/>
    <w:rsid w:val="00F651A7"/>
  </w:style>
  <w:style w:type="character" w:customStyle="1" w:styleId="WW-Absatz-Standardschriftart111111">
    <w:name w:val="WW-Absatz-Standardschriftart111111"/>
    <w:rsid w:val="00F651A7"/>
  </w:style>
  <w:style w:type="character" w:customStyle="1" w:styleId="WW-Absatz-Standardschriftart1111111">
    <w:name w:val="WW-Absatz-Standardschriftart1111111"/>
    <w:rsid w:val="00F651A7"/>
  </w:style>
  <w:style w:type="character" w:customStyle="1" w:styleId="WW-Absatz-Standardschriftart11111111">
    <w:name w:val="WW-Absatz-Standardschriftart11111111"/>
    <w:rsid w:val="00F651A7"/>
  </w:style>
  <w:style w:type="character" w:customStyle="1" w:styleId="WW-Absatz-Standardschriftart111111111">
    <w:name w:val="WW-Absatz-Standardschriftart111111111"/>
    <w:rsid w:val="00F651A7"/>
  </w:style>
  <w:style w:type="character" w:customStyle="1" w:styleId="19">
    <w:name w:val="Основной шрифт абзаца1"/>
    <w:rsid w:val="00F651A7"/>
  </w:style>
  <w:style w:type="character" w:customStyle="1" w:styleId="afff0">
    <w:name w:val="Маркеры списка"/>
    <w:rsid w:val="00F651A7"/>
    <w:rPr>
      <w:rFonts w:ascii="OpenSymbol" w:eastAsia="OpenSymbol" w:hAnsi="OpenSymbol" w:cs="OpenSymbol" w:hint="default"/>
    </w:rPr>
  </w:style>
  <w:style w:type="character" w:customStyle="1" w:styleId="WW8Num7z0">
    <w:name w:val="WW8Num7z0"/>
    <w:rsid w:val="00F651A7"/>
    <w:rPr>
      <w:rFonts w:ascii="Symbol" w:hAnsi="Symbol" w:hint="default"/>
    </w:rPr>
  </w:style>
  <w:style w:type="character" w:customStyle="1" w:styleId="afff1">
    <w:name w:val="Символ сноски"/>
    <w:rsid w:val="00F651A7"/>
    <w:rPr>
      <w:vertAlign w:val="superscript"/>
    </w:rPr>
  </w:style>
  <w:style w:type="character" w:customStyle="1" w:styleId="WW8Num3z0">
    <w:name w:val="WW8Num3z0"/>
    <w:rsid w:val="00F651A7"/>
    <w:rPr>
      <w:rFonts w:ascii="OpenSymbol" w:hAnsi="OpenSymbol" w:hint="default"/>
    </w:rPr>
  </w:style>
  <w:style w:type="character" w:customStyle="1" w:styleId="WW-">
    <w:name w:val="WW-Символ сноски"/>
    <w:rsid w:val="00F651A7"/>
  </w:style>
  <w:style w:type="character" w:customStyle="1" w:styleId="afff2">
    <w:name w:val="Символ нумерации"/>
    <w:rsid w:val="00F651A7"/>
  </w:style>
  <w:style w:type="character" w:customStyle="1" w:styleId="afff3">
    <w:name w:val="Символы концевой сноски"/>
    <w:rsid w:val="00F651A7"/>
    <w:rPr>
      <w:vertAlign w:val="superscript"/>
    </w:rPr>
  </w:style>
  <w:style w:type="character" w:customStyle="1" w:styleId="WW-0">
    <w:name w:val="WW-Символы концевой сноски"/>
    <w:rsid w:val="00F651A7"/>
  </w:style>
  <w:style w:type="character" w:customStyle="1" w:styleId="WW8Num3z1">
    <w:name w:val="WW8Num3z1"/>
    <w:rsid w:val="00F651A7"/>
    <w:rPr>
      <w:rFonts w:ascii="Courier New" w:hAnsi="Courier New" w:cs="Courier New" w:hint="default"/>
    </w:rPr>
  </w:style>
  <w:style w:type="character" w:customStyle="1" w:styleId="WW8Num3z2">
    <w:name w:val="WW8Num3z2"/>
    <w:rsid w:val="00F651A7"/>
    <w:rPr>
      <w:rFonts w:ascii="Wingdings" w:hAnsi="Wingdings" w:cs="Wingdings" w:hint="default"/>
    </w:rPr>
  </w:style>
  <w:style w:type="character" w:customStyle="1" w:styleId="WW8Num3z3">
    <w:name w:val="WW8Num3z3"/>
    <w:rsid w:val="00F651A7"/>
    <w:rPr>
      <w:rFonts w:ascii="Symbol" w:hAnsi="Symbol" w:cs="Symbol" w:hint="default"/>
    </w:rPr>
  </w:style>
  <w:style w:type="character" w:customStyle="1" w:styleId="WW8Num4z0">
    <w:name w:val="WW8Num4z0"/>
    <w:rsid w:val="00F651A7"/>
    <w:rPr>
      <w:rFonts w:ascii="Symbol" w:hAnsi="Symbol" w:cs="Symbol" w:hint="default"/>
    </w:rPr>
  </w:style>
  <w:style w:type="character" w:customStyle="1" w:styleId="WW8Num5z0">
    <w:name w:val="WW8Num5z0"/>
    <w:rsid w:val="00F651A7"/>
    <w:rPr>
      <w:rFonts w:ascii="Arial" w:hAnsi="Arial" w:cs="Arial" w:hint="default"/>
    </w:rPr>
  </w:style>
  <w:style w:type="character" w:customStyle="1" w:styleId="WW8Num6z0">
    <w:name w:val="WW8Num6z0"/>
    <w:rsid w:val="00F651A7"/>
    <w:rPr>
      <w:rFonts w:ascii="Symbol" w:hAnsi="Symbol" w:cs="Symbol" w:hint="default"/>
    </w:rPr>
  </w:style>
  <w:style w:type="character" w:customStyle="1" w:styleId="WW8Num9z0">
    <w:name w:val="WW8Num9z0"/>
    <w:rsid w:val="00F651A7"/>
    <w:rPr>
      <w:rFonts w:ascii="Arial" w:hAnsi="Arial" w:cs="Arial" w:hint="default"/>
    </w:rPr>
  </w:style>
  <w:style w:type="character" w:customStyle="1" w:styleId="WW-Absatz-Standardschriftart1111111111">
    <w:name w:val="WW-Absatz-Standardschriftart1111111111"/>
    <w:rsid w:val="00F651A7"/>
  </w:style>
  <w:style w:type="character" w:customStyle="1" w:styleId="WW-Absatz-Standardschriftart11111111111">
    <w:name w:val="WW-Absatz-Standardschriftart11111111111"/>
    <w:rsid w:val="00F651A7"/>
  </w:style>
  <w:style w:type="character" w:customStyle="1" w:styleId="WW-Absatz-Standardschriftart111111111111">
    <w:name w:val="WW-Absatz-Standardschriftart111111111111"/>
    <w:rsid w:val="00F651A7"/>
  </w:style>
  <w:style w:type="character" w:customStyle="1" w:styleId="WW-Absatz-Standardschriftart1111111111111">
    <w:name w:val="WW-Absatz-Standardschriftart1111111111111"/>
    <w:rsid w:val="00F651A7"/>
  </w:style>
  <w:style w:type="character" w:customStyle="1" w:styleId="WW-Absatz-Standardschriftart11111111111111">
    <w:name w:val="WW-Absatz-Standardschriftart11111111111111"/>
    <w:rsid w:val="00F651A7"/>
  </w:style>
  <w:style w:type="character" w:customStyle="1" w:styleId="WW-Absatz-Standardschriftart111111111111111">
    <w:name w:val="WW-Absatz-Standardschriftart111111111111111"/>
    <w:rsid w:val="00F651A7"/>
  </w:style>
  <w:style w:type="character" w:customStyle="1" w:styleId="WW-Absatz-Standardschriftart1111111111111111">
    <w:name w:val="WW-Absatz-Standardschriftart1111111111111111"/>
    <w:rsid w:val="00F651A7"/>
  </w:style>
  <w:style w:type="character" w:customStyle="1" w:styleId="WW-Absatz-Standardschriftart11111111111111111">
    <w:name w:val="WW-Absatz-Standardschriftart11111111111111111"/>
    <w:rsid w:val="00F651A7"/>
  </w:style>
  <w:style w:type="character" w:customStyle="1" w:styleId="WW-Absatz-Standardschriftart111111111111111111">
    <w:name w:val="WW-Absatz-Standardschriftart111111111111111111"/>
    <w:rsid w:val="00F651A7"/>
  </w:style>
  <w:style w:type="character" w:customStyle="1" w:styleId="WW-Absatz-Standardschriftart1111111111111111111">
    <w:name w:val="WW-Absatz-Standardschriftart1111111111111111111"/>
    <w:rsid w:val="00F651A7"/>
  </w:style>
  <w:style w:type="character" w:customStyle="1" w:styleId="WW-Absatz-Standardschriftart11111111111111111111">
    <w:name w:val="WW-Absatz-Standardschriftart11111111111111111111"/>
    <w:rsid w:val="00F651A7"/>
  </w:style>
  <w:style w:type="character" w:customStyle="1" w:styleId="WW-Absatz-Standardschriftart111111111111111111111">
    <w:name w:val="WW-Absatz-Standardschriftart111111111111111111111"/>
    <w:rsid w:val="00F651A7"/>
  </w:style>
  <w:style w:type="character" w:customStyle="1" w:styleId="WW-Absatz-Standardschriftart1111111111111111111111">
    <w:name w:val="WW-Absatz-Standardschriftart1111111111111111111111"/>
    <w:rsid w:val="00F651A7"/>
  </w:style>
  <w:style w:type="character" w:customStyle="1" w:styleId="WW-Absatz-Standardschriftart11111111111111111111111">
    <w:name w:val="WW-Absatz-Standardschriftart11111111111111111111111"/>
    <w:rsid w:val="00F651A7"/>
  </w:style>
  <w:style w:type="character" w:customStyle="1" w:styleId="WW-Absatz-Standardschriftart111111111111111111111111">
    <w:name w:val="WW-Absatz-Standardschriftart111111111111111111111111"/>
    <w:rsid w:val="00F651A7"/>
  </w:style>
  <w:style w:type="character" w:customStyle="1" w:styleId="51">
    <w:name w:val="Основной шрифт абзаца5"/>
    <w:rsid w:val="00F651A7"/>
  </w:style>
  <w:style w:type="character" w:customStyle="1" w:styleId="WW8Num1zfalse">
    <w:name w:val="WW8Num1zfalse"/>
    <w:rsid w:val="00F651A7"/>
  </w:style>
  <w:style w:type="character" w:customStyle="1" w:styleId="WW8Num1ztrue">
    <w:name w:val="WW8Num1ztrue"/>
    <w:rsid w:val="00F651A7"/>
  </w:style>
  <w:style w:type="character" w:customStyle="1" w:styleId="WW-WW8Num1ztrue">
    <w:name w:val="WW-WW8Num1ztrue"/>
    <w:rsid w:val="00F651A7"/>
  </w:style>
  <w:style w:type="character" w:customStyle="1" w:styleId="WW-WW8Num1ztrue1">
    <w:name w:val="WW-WW8Num1ztrue1"/>
    <w:rsid w:val="00F651A7"/>
  </w:style>
  <w:style w:type="character" w:customStyle="1" w:styleId="WW-WW8Num1ztrue12">
    <w:name w:val="WW-WW8Num1ztrue12"/>
    <w:rsid w:val="00F651A7"/>
  </w:style>
  <w:style w:type="character" w:customStyle="1" w:styleId="WW-WW8Num1ztrue123">
    <w:name w:val="WW-WW8Num1ztrue123"/>
    <w:rsid w:val="00F651A7"/>
  </w:style>
  <w:style w:type="character" w:customStyle="1" w:styleId="WW-WW8Num1ztrue1234">
    <w:name w:val="WW-WW8Num1ztrue1234"/>
    <w:rsid w:val="00F651A7"/>
  </w:style>
  <w:style w:type="character" w:customStyle="1" w:styleId="WW-WW8Num1ztrue12345">
    <w:name w:val="WW-WW8Num1ztrue12345"/>
    <w:rsid w:val="00F651A7"/>
  </w:style>
  <w:style w:type="character" w:customStyle="1" w:styleId="WW-WW8Num1ztrue123456">
    <w:name w:val="WW-WW8Num1ztrue123456"/>
    <w:rsid w:val="00F651A7"/>
  </w:style>
  <w:style w:type="character" w:customStyle="1" w:styleId="WW8Num7ztrue">
    <w:name w:val="WW8Num7ztrue"/>
    <w:rsid w:val="00F651A7"/>
  </w:style>
  <w:style w:type="character" w:customStyle="1" w:styleId="WW-WW8Num7ztrue">
    <w:name w:val="WW-WW8Num7ztrue"/>
    <w:rsid w:val="00F651A7"/>
  </w:style>
  <w:style w:type="character" w:customStyle="1" w:styleId="WW-WW8Num7ztrue1">
    <w:name w:val="WW-WW8Num7ztrue1"/>
    <w:rsid w:val="00F651A7"/>
  </w:style>
  <w:style w:type="character" w:customStyle="1" w:styleId="WW-WW8Num7ztrue12">
    <w:name w:val="WW-WW8Num7ztrue12"/>
    <w:rsid w:val="00F651A7"/>
  </w:style>
  <w:style w:type="character" w:customStyle="1" w:styleId="WW-WW8Num7ztrue123">
    <w:name w:val="WW-WW8Num7ztrue123"/>
    <w:rsid w:val="00F651A7"/>
  </w:style>
  <w:style w:type="character" w:customStyle="1" w:styleId="WW-WW8Num7ztrue1234">
    <w:name w:val="WW-WW8Num7ztrue1234"/>
    <w:rsid w:val="00F651A7"/>
  </w:style>
  <w:style w:type="character" w:customStyle="1" w:styleId="WW-WW8Num7ztrue12345">
    <w:name w:val="WW-WW8Num7ztrue12345"/>
    <w:rsid w:val="00F651A7"/>
  </w:style>
  <w:style w:type="character" w:customStyle="1" w:styleId="WW-WW8Num7ztrue123456">
    <w:name w:val="WW-WW8Num7ztrue123456"/>
    <w:rsid w:val="00F651A7"/>
  </w:style>
  <w:style w:type="character" w:customStyle="1" w:styleId="WW8Num8ztrue">
    <w:name w:val="WW8Num8ztrue"/>
    <w:rsid w:val="00F651A7"/>
  </w:style>
  <w:style w:type="character" w:customStyle="1" w:styleId="WW-WW8Num8ztrue">
    <w:name w:val="WW-WW8Num8ztrue"/>
    <w:rsid w:val="00F651A7"/>
  </w:style>
  <w:style w:type="character" w:customStyle="1" w:styleId="WW-WW8Num8ztrue1">
    <w:name w:val="WW-WW8Num8ztrue1"/>
    <w:rsid w:val="00F651A7"/>
  </w:style>
  <w:style w:type="character" w:customStyle="1" w:styleId="WW-WW8Num8ztrue12">
    <w:name w:val="WW-WW8Num8ztrue12"/>
    <w:rsid w:val="00F651A7"/>
  </w:style>
  <w:style w:type="character" w:customStyle="1" w:styleId="WW-WW8Num8ztrue123">
    <w:name w:val="WW-WW8Num8ztrue123"/>
    <w:rsid w:val="00F651A7"/>
  </w:style>
  <w:style w:type="character" w:customStyle="1" w:styleId="WW-WW8Num8ztrue1234">
    <w:name w:val="WW-WW8Num8ztrue1234"/>
    <w:rsid w:val="00F651A7"/>
  </w:style>
  <w:style w:type="character" w:customStyle="1" w:styleId="WW-WW8Num8ztrue12345">
    <w:name w:val="WW-WW8Num8ztrue12345"/>
    <w:rsid w:val="00F651A7"/>
  </w:style>
  <w:style w:type="character" w:customStyle="1" w:styleId="WW-WW8Num8ztrue123456">
    <w:name w:val="WW-WW8Num8ztrue123456"/>
    <w:rsid w:val="00F651A7"/>
  </w:style>
  <w:style w:type="character" w:customStyle="1" w:styleId="WW8Num9ztrue">
    <w:name w:val="WW8Num9ztrue"/>
    <w:rsid w:val="00F651A7"/>
  </w:style>
  <w:style w:type="character" w:customStyle="1" w:styleId="WW-WW8Num9ztrue">
    <w:name w:val="WW-WW8Num9ztrue"/>
    <w:rsid w:val="00F651A7"/>
  </w:style>
  <w:style w:type="character" w:customStyle="1" w:styleId="WW-WW8Num9ztrue1">
    <w:name w:val="WW-WW8Num9ztrue1"/>
    <w:rsid w:val="00F651A7"/>
  </w:style>
  <w:style w:type="character" w:customStyle="1" w:styleId="WW-WW8Num9ztrue12">
    <w:name w:val="WW-WW8Num9ztrue12"/>
    <w:rsid w:val="00F651A7"/>
  </w:style>
  <w:style w:type="character" w:customStyle="1" w:styleId="WW-WW8Num9ztrue123">
    <w:name w:val="WW-WW8Num9ztrue123"/>
    <w:rsid w:val="00F651A7"/>
  </w:style>
  <w:style w:type="character" w:customStyle="1" w:styleId="WW-WW8Num9ztrue1234">
    <w:name w:val="WW-WW8Num9ztrue1234"/>
    <w:rsid w:val="00F651A7"/>
  </w:style>
  <w:style w:type="character" w:customStyle="1" w:styleId="WW-WW8Num9ztrue12345">
    <w:name w:val="WW-WW8Num9ztrue12345"/>
    <w:rsid w:val="00F651A7"/>
  </w:style>
  <w:style w:type="character" w:customStyle="1" w:styleId="WW-WW8Num9ztrue123456">
    <w:name w:val="WW-WW8Num9ztrue123456"/>
    <w:rsid w:val="00F651A7"/>
  </w:style>
  <w:style w:type="character" w:customStyle="1" w:styleId="44">
    <w:name w:val="Основной шрифт абзаца4"/>
    <w:rsid w:val="00F651A7"/>
  </w:style>
  <w:style w:type="character" w:customStyle="1" w:styleId="WW-Absatz-Standardschriftart1111111111111111111111111">
    <w:name w:val="WW-Absatz-Standardschriftart1111111111111111111111111"/>
    <w:rsid w:val="00F651A7"/>
  </w:style>
  <w:style w:type="character" w:customStyle="1" w:styleId="WW-Absatz-Standardschriftart11111111111111111111111111">
    <w:name w:val="WW-Absatz-Standardschriftart11111111111111111111111111"/>
    <w:rsid w:val="00F651A7"/>
  </w:style>
  <w:style w:type="character" w:customStyle="1" w:styleId="WW-Absatz-Standardschriftart111111111111111111111111111">
    <w:name w:val="WW-Absatz-Standardschriftart111111111111111111111111111"/>
    <w:rsid w:val="00F651A7"/>
  </w:style>
  <w:style w:type="character" w:customStyle="1" w:styleId="WW-Absatz-Standardschriftart1111111111111111111111111111">
    <w:name w:val="WW-Absatz-Standardschriftart1111111111111111111111111111"/>
    <w:rsid w:val="00F651A7"/>
  </w:style>
  <w:style w:type="character" w:customStyle="1" w:styleId="WW-Absatz-Standardschriftart11111111111111111111111111111">
    <w:name w:val="WW-Absatz-Standardschriftart11111111111111111111111111111"/>
    <w:rsid w:val="00F651A7"/>
  </w:style>
  <w:style w:type="character" w:customStyle="1" w:styleId="WW-Absatz-Standardschriftart111111111111111111111111111111">
    <w:name w:val="WW-Absatz-Standardschriftart111111111111111111111111111111"/>
    <w:rsid w:val="00F651A7"/>
  </w:style>
  <w:style w:type="character" w:customStyle="1" w:styleId="WW-Absatz-Standardschriftart1111111111111111111111111111111">
    <w:name w:val="WW-Absatz-Standardschriftart1111111111111111111111111111111"/>
    <w:rsid w:val="00F651A7"/>
  </w:style>
  <w:style w:type="character" w:customStyle="1" w:styleId="WW8Num10z0">
    <w:name w:val="WW8Num10z0"/>
    <w:rsid w:val="00F651A7"/>
    <w:rPr>
      <w:rFonts w:ascii="Symbol" w:hAnsi="Symbol" w:cs="Symbol" w:hint="default"/>
    </w:rPr>
  </w:style>
  <w:style w:type="character" w:customStyle="1" w:styleId="WW8Num11z0">
    <w:name w:val="WW8Num11z0"/>
    <w:rsid w:val="00F651A7"/>
    <w:rPr>
      <w:rFonts w:ascii="Symbol" w:hAnsi="Symbol" w:cs="Symbol" w:hint="default"/>
    </w:rPr>
  </w:style>
  <w:style w:type="character" w:customStyle="1" w:styleId="WW-Absatz-Standardschriftart11111111111111111111111111111111">
    <w:name w:val="WW-Absatz-Standardschriftart11111111111111111111111111111111"/>
    <w:rsid w:val="00F651A7"/>
  </w:style>
  <w:style w:type="character" w:customStyle="1" w:styleId="WW-Absatz-Standardschriftart111111111111111111111111111111111">
    <w:name w:val="WW-Absatz-Standardschriftart111111111111111111111111111111111"/>
    <w:rsid w:val="00F651A7"/>
  </w:style>
  <w:style w:type="character" w:customStyle="1" w:styleId="WW-Absatz-Standardschriftart1111111111111111111111111111111111">
    <w:name w:val="WW-Absatz-Standardschriftart1111111111111111111111111111111111"/>
    <w:rsid w:val="00F651A7"/>
  </w:style>
  <w:style w:type="character" w:customStyle="1" w:styleId="WW-Absatz-Standardschriftart11111111111111111111111111111111111">
    <w:name w:val="WW-Absatz-Standardschriftart11111111111111111111111111111111111"/>
    <w:rsid w:val="00F651A7"/>
  </w:style>
  <w:style w:type="character" w:customStyle="1" w:styleId="WW-Absatz-Standardschriftart111111111111111111111111111111111111">
    <w:name w:val="WW-Absatz-Standardschriftart111111111111111111111111111111111111"/>
    <w:rsid w:val="00F651A7"/>
  </w:style>
  <w:style w:type="character" w:customStyle="1" w:styleId="WW-Absatz-Standardschriftart1111111111111111111111111111111111111">
    <w:name w:val="WW-Absatz-Standardschriftart1111111111111111111111111111111111111"/>
    <w:rsid w:val="00F651A7"/>
  </w:style>
  <w:style w:type="character" w:customStyle="1" w:styleId="WW8Num4z1">
    <w:name w:val="WW8Num4z1"/>
    <w:rsid w:val="00F651A7"/>
    <w:rPr>
      <w:rFonts w:ascii="Courier New" w:hAnsi="Courier New" w:cs="Courier New" w:hint="default"/>
    </w:rPr>
  </w:style>
  <w:style w:type="character" w:customStyle="1" w:styleId="WW8Num4z2">
    <w:name w:val="WW8Num4z2"/>
    <w:rsid w:val="00F651A7"/>
    <w:rPr>
      <w:rFonts w:ascii="Wingdings" w:hAnsi="Wingdings" w:cs="Wingdings" w:hint="default"/>
    </w:rPr>
  </w:style>
  <w:style w:type="character" w:customStyle="1" w:styleId="WW8Num4z3">
    <w:name w:val="WW8Num4z3"/>
    <w:rsid w:val="00F651A7"/>
    <w:rPr>
      <w:rFonts w:ascii="Symbol" w:hAnsi="Symbol" w:cs="Symbol" w:hint="default"/>
    </w:rPr>
  </w:style>
  <w:style w:type="character" w:customStyle="1" w:styleId="WW-Absatz-Standardschriftart11111111111111111111111111111111111111">
    <w:name w:val="WW-Absatz-Standardschriftart11111111111111111111111111111111111111"/>
    <w:rsid w:val="00F651A7"/>
  </w:style>
  <w:style w:type="character" w:customStyle="1" w:styleId="WW-Absatz-Standardschriftart111111111111111111111111111111111111111">
    <w:name w:val="WW-Absatz-Standardschriftart111111111111111111111111111111111111111"/>
    <w:rsid w:val="00F651A7"/>
  </w:style>
  <w:style w:type="character" w:customStyle="1" w:styleId="WW-Absatz-Standardschriftart1111111111111111111111111111111111111111">
    <w:name w:val="WW-Absatz-Standardschriftart1111111111111111111111111111111111111111"/>
    <w:rsid w:val="00F651A7"/>
  </w:style>
  <w:style w:type="character" w:customStyle="1" w:styleId="WW-Absatz-Standardschriftart11111111111111111111111111111111111111111">
    <w:name w:val="WW-Absatz-Standardschriftart11111111111111111111111111111111111111111"/>
    <w:rsid w:val="00F651A7"/>
  </w:style>
  <w:style w:type="character" w:customStyle="1" w:styleId="WW-Absatz-Standardschriftart111111111111111111111111111111111111111111">
    <w:name w:val="WW-Absatz-Standardschriftart111111111111111111111111111111111111111111"/>
    <w:rsid w:val="00F651A7"/>
  </w:style>
  <w:style w:type="character" w:customStyle="1" w:styleId="3c">
    <w:name w:val="Основной шрифт абзаца3"/>
    <w:rsid w:val="00F651A7"/>
  </w:style>
  <w:style w:type="character" w:customStyle="1" w:styleId="WW-Absatz-Standardschriftart1111111111111111111111111111111111111111111">
    <w:name w:val="WW-Absatz-Standardschriftart1111111111111111111111111111111111111111111"/>
    <w:rsid w:val="00F651A7"/>
  </w:style>
  <w:style w:type="character" w:customStyle="1" w:styleId="WW-Absatz-Standardschriftart11111111111111111111111111111111111111111111">
    <w:name w:val="WW-Absatz-Standardschriftart11111111111111111111111111111111111111111111"/>
    <w:rsid w:val="00F651A7"/>
  </w:style>
  <w:style w:type="character" w:customStyle="1" w:styleId="WW-Absatz-Standardschriftart111111111111111111111111111111111111111111111">
    <w:name w:val="WW-Absatz-Standardschriftart111111111111111111111111111111111111111111111"/>
    <w:rsid w:val="00F651A7"/>
  </w:style>
  <w:style w:type="character" w:customStyle="1" w:styleId="WW-Absatz-Standardschriftart1111111111111111111111111111111111111111111111">
    <w:name w:val="WW-Absatz-Standardschriftart1111111111111111111111111111111111111111111111"/>
    <w:rsid w:val="00F651A7"/>
  </w:style>
  <w:style w:type="character" w:customStyle="1" w:styleId="WW-Absatz-Standardschriftart11111111111111111111111111111111111111111111111">
    <w:name w:val="WW-Absatz-Standardschriftart11111111111111111111111111111111111111111111111"/>
    <w:rsid w:val="00F651A7"/>
  </w:style>
  <w:style w:type="character" w:customStyle="1" w:styleId="2d">
    <w:name w:val="Основной шрифт абзаца2"/>
    <w:rsid w:val="00F651A7"/>
  </w:style>
  <w:style w:type="character" w:customStyle="1" w:styleId="WW-Absatz-Standardschriftart111111111111111111111111111111111111111111111111">
    <w:name w:val="WW-Absatz-Standardschriftart111111111111111111111111111111111111111111111111"/>
    <w:rsid w:val="00F651A7"/>
  </w:style>
  <w:style w:type="character" w:customStyle="1" w:styleId="WW-Absatz-Standardschriftart1111111111111111111111111111111111111111111111111">
    <w:name w:val="WW-Absatz-Standardschriftart1111111111111111111111111111111111111111111111111"/>
    <w:rsid w:val="00F651A7"/>
  </w:style>
  <w:style w:type="character" w:customStyle="1" w:styleId="WW-Absatz-Standardschriftart11111111111111111111111111111111111111111111111111">
    <w:name w:val="WW-Absatz-Standardschriftart11111111111111111111111111111111111111111111111111"/>
    <w:rsid w:val="00F651A7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651A7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651A7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651A7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651A7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651A7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651A7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651A7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651A7"/>
  </w:style>
  <w:style w:type="character" w:customStyle="1" w:styleId="WW8Num5z1">
    <w:name w:val="WW8Num5z1"/>
    <w:rsid w:val="00F651A7"/>
    <w:rPr>
      <w:rFonts w:ascii="Courier New" w:hAnsi="Courier New" w:cs="Courier New" w:hint="default"/>
    </w:rPr>
  </w:style>
  <w:style w:type="character" w:customStyle="1" w:styleId="WW8Num5z2">
    <w:name w:val="WW8Num5z2"/>
    <w:rsid w:val="00F651A7"/>
    <w:rPr>
      <w:rFonts w:ascii="Wingdings" w:hAnsi="Wingdings" w:cs="Wingdings" w:hint="default"/>
    </w:rPr>
  </w:style>
  <w:style w:type="character" w:customStyle="1" w:styleId="WW8Num5z3">
    <w:name w:val="WW8Num5z3"/>
    <w:rsid w:val="00F651A7"/>
    <w:rPr>
      <w:rFonts w:ascii="Symbol" w:hAnsi="Symbol" w:cs="Symbol" w:hint="default"/>
    </w:rPr>
  </w:style>
  <w:style w:type="character" w:customStyle="1" w:styleId="WW8Num6z1">
    <w:name w:val="WW8Num6z1"/>
    <w:rsid w:val="00F651A7"/>
    <w:rPr>
      <w:rFonts w:ascii="Courier New" w:hAnsi="Courier New" w:cs="Courier New" w:hint="default"/>
    </w:rPr>
  </w:style>
  <w:style w:type="character" w:customStyle="1" w:styleId="WW8Num6z2">
    <w:name w:val="WW8Num6z2"/>
    <w:rsid w:val="00F651A7"/>
    <w:rPr>
      <w:rFonts w:ascii="Wingdings" w:hAnsi="Wingdings" w:cs="Wingdings" w:hint="default"/>
    </w:rPr>
  </w:style>
  <w:style w:type="character" w:customStyle="1" w:styleId="WW8Num8z1">
    <w:name w:val="WW8Num8z1"/>
    <w:rsid w:val="00F651A7"/>
    <w:rPr>
      <w:rFonts w:ascii="Courier New" w:hAnsi="Courier New" w:cs="Courier New" w:hint="default"/>
    </w:rPr>
  </w:style>
  <w:style w:type="character" w:customStyle="1" w:styleId="WW8Num8z2">
    <w:name w:val="WW8Num8z2"/>
    <w:rsid w:val="00F651A7"/>
    <w:rPr>
      <w:rFonts w:ascii="Wingdings" w:hAnsi="Wingdings" w:cs="Wingdings" w:hint="default"/>
    </w:rPr>
  </w:style>
  <w:style w:type="character" w:customStyle="1" w:styleId="WW8Num8z3">
    <w:name w:val="WW8Num8z3"/>
    <w:rsid w:val="00F651A7"/>
    <w:rPr>
      <w:rFonts w:ascii="Symbol" w:hAnsi="Symbol" w:cs="Symbol" w:hint="default"/>
    </w:rPr>
  </w:style>
  <w:style w:type="character" w:customStyle="1" w:styleId="WW8Num9z1">
    <w:name w:val="WW8Num9z1"/>
    <w:rsid w:val="00F651A7"/>
    <w:rPr>
      <w:rFonts w:ascii="Courier New" w:hAnsi="Courier New" w:cs="Courier New" w:hint="default"/>
    </w:rPr>
  </w:style>
  <w:style w:type="character" w:customStyle="1" w:styleId="WW8Num9z2">
    <w:name w:val="WW8Num9z2"/>
    <w:rsid w:val="00F651A7"/>
    <w:rPr>
      <w:rFonts w:ascii="Wingdings" w:hAnsi="Wingdings" w:cs="Wingdings" w:hint="default"/>
    </w:rPr>
  </w:style>
  <w:style w:type="character" w:customStyle="1" w:styleId="WW8Num9z3">
    <w:name w:val="WW8Num9z3"/>
    <w:rsid w:val="00F651A7"/>
    <w:rPr>
      <w:rFonts w:ascii="Symbol" w:hAnsi="Symbol" w:cs="Symbol" w:hint="default"/>
    </w:rPr>
  </w:style>
  <w:style w:type="character" w:customStyle="1" w:styleId="WW8Num12z0">
    <w:name w:val="WW8Num12z0"/>
    <w:rsid w:val="00F651A7"/>
    <w:rPr>
      <w:rFonts w:ascii="Symbol" w:hAnsi="Symbol" w:cs="Symbol" w:hint="default"/>
    </w:rPr>
  </w:style>
  <w:style w:type="character" w:customStyle="1" w:styleId="WW8Num12z1">
    <w:name w:val="WW8Num12z1"/>
    <w:rsid w:val="00F651A7"/>
    <w:rPr>
      <w:rFonts w:ascii="Courier New" w:hAnsi="Courier New" w:cs="Courier New" w:hint="default"/>
    </w:rPr>
  </w:style>
  <w:style w:type="character" w:customStyle="1" w:styleId="WW8Num12z2">
    <w:name w:val="WW8Num12z2"/>
    <w:rsid w:val="00F651A7"/>
    <w:rPr>
      <w:rFonts w:ascii="Wingdings" w:hAnsi="Wingdings" w:cs="Wingdings" w:hint="default"/>
    </w:rPr>
  </w:style>
  <w:style w:type="character" w:customStyle="1" w:styleId="WW8Num13z0">
    <w:name w:val="WW8Num13z0"/>
    <w:rsid w:val="00F651A7"/>
    <w:rPr>
      <w:rFonts w:ascii="Symbol" w:hAnsi="Symbol" w:cs="Symbol" w:hint="default"/>
    </w:rPr>
  </w:style>
  <w:style w:type="character" w:customStyle="1" w:styleId="WW8Num14z0">
    <w:name w:val="WW8Num14z0"/>
    <w:rsid w:val="00F651A7"/>
    <w:rPr>
      <w:rFonts w:ascii="Times New Roman" w:hAnsi="Times New Roman" w:cs="Times New Roman" w:hint="default"/>
    </w:rPr>
  </w:style>
  <w:style w:type="character" w:customStyle="1" w:styleId="WW8Num16z0">
    <w:name w:val="WW8Num16z0"/>
    <w:rsid w:val="00F651A7"/>
    <w:rPr>
      <w:rFonts w:ascii="Symbol" w:hAnsi="Symbol" w:cs="Symbol" w:hint="default"/>
    </w:rPr>
  </w:style>
  <w:style w:type="character" w:customStyle="1" w:styleId="WW8Num16z1">
    <w:name w:val="WW8Num16z1"/>
    <w:rsid w:val="00F651A7"/>
    <w:rPr>
      <w:rFonts w:ascii="Courier New" w:hAnsi="Courier New" w:cs="Courier New" w:hint="default"/>
    </w:rPr>
  </w:style>
  <w:style w:type="character" w:customStyle="1" w:styleId="WW8Num16z2">
    <w:name w:val="WW8Num16z2"/>
    <w:rsid w:val="00F651A7"/>
    <w:rPr>
      <w:rFonts w:ascii="Wingdings" w:hAnsi="Wingdings" w:cs="Wingdings" w:hint="default"/>
    </w:rPr>
  </w:style>
  <w:style w:type="character" w:customStyle="1" w:styleId="WW8NumSt10z0">
    <w:name w:val="WW8NumSt10z0"/>
    <w:rsid w:val="00F651A7"/>
    <w:rPr>
      <w:rFonts w:ascii="Arial" w:hAnsi="Arial" w:cs="Arial" w:hint="default"/>
    </w:rPr>
  </w:style>
  <w:style w:type="character" w:customStyle="1" w:styleId="b-serp-urlitem">
    <w:name w:val="b-serp-url__item"/>
    <w:basedOn w:val="19"/>
    <w:rsid w:val="00F651A7"/>
  </w:style>
  <w:style w:type="table" w:customStyle="1" w:styleId="2e">
    <w:name w:val="Сетка таблицы2"/>
    <w:basedOn w:val="a1"/>
    <w:uiPriority w:val="99"/>
    <w:rsid w:val="00F651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4">
    <w:name w:val="Прижатый влево"/>
    <w:basedOn w:val="a"/>
    <w:next w:val="a"/>
    <w:uiPriority w:val="99"/>
    <w:rsid w:val="00F651A7"/>
    <w:pPr>
      <w:autoSpaceDE w:val="0"/>
      <w:autoSpaceDN w:val="0"/>
      <w:adjustRightInd w:val="0"/>
    </w:pPr>
    <w:rPr>
      <w:rFonts w:ascii="Times New Roman CYR" w:eastAsia="Times New Roman" w:hAnsi="Times New Roman CYR" w:cs="Times New Roman CYR"/>
      <w:color w:val="auto"/>
      <w:lang w:bidi="ar-SA"/>
    </w:rPr>
  </w:style>
  <w:style w:type="paragraph" w:customStyle="1" w:styleId="ds-markdown-paragraph">
    <w:name w:val="ds-markdown-paragraph"/>
    <w:basedOn w:val="a"/>
    <w:rsid w:val="0011294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2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torgi.gov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torgi.gov.ru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orgi.gov.ru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primorsky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orgi.gov.ru/" TargetMode="External"/><Relationship Id="rId14" Type="http://schemas.openxmlformats.org/officeDocument/2006/relationships/hyperlink" Target="https://torgi.gov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1FF2B4-9307-4F1B-8994-1D7498359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34</Pages>
  <Words>6910</Words>
  <Characters>39393</Characters>
  <Application>Microsoft Office Word</Application>
  <DocSecurity>0</DocSecurity>
  <Lines>328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А. Небогатикова</dc:creator>
  <cp:keywords/>
  <dc:description/>
  <cp:lastModifiedBy>Надежда Забирова</cp:lastModifiedBy>
  <cp:revision>2</cp:revision>
  <cp:lastPrinted>2026-04-20T05:35:00Z</cp:lastPrinted>
  <dcterms:created xsi:type="dcterms:W3CDTF">2026-04-20T06:12:00Z</dcterms:created>
  <dcterms:modified xsi:type="dcterms:W3CDTF">2026-04-20T06:12:00Z</dcterms:modified>
</cp:coreProperties>
</file>