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6697" w:rsidRDefault="009B47EA" w:rsidP="00C53710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Заключение о результатах публичных слушаний</w:t>
      </w:r>
    </w:p>
    <w:p w:rsidR="00FC6697" w:rsidRDefault="009B47EA">
      <w:pPr>
        <w:jc w:val="center"/>
      </w:pPr>
      <w:r>
        <w:rPr>
          <w:b/>
          <w:bCs/>
          <w:sz w:val="28"/>
          <w:szCs w:val="28"/>
        </w:rPr>
        <w:t xml:space="preserve">в сельском поселении </w:t>
      </w:r>
      <w:r>
        <w:rPr>
          <w:b/>
          <w:sz w:val="28"/>
          <w:szCs w:val="28"/>
        </w:rPr>
        <w:t xml:space="preserve">Приморский </w:t>
      </w:r>
    </w:p>
    <w:p w:rsidR="00C53710" w:rsidRDefault="009B47EA" w:rsidP="00C53710">
      <w:pPr>
        <w:jc w:val="center"/>
        <w:rPr>
          <w:b/>
          <w:bCs/>
          <w:sz w:val="28"/>
          <w:szCs w:val="28"/>
        </w:rPr>
      </w:pPr>
      <w:r>
        <w:rPr>
          <w:b/>
          <w:sz w:val="28"/>
          <w:szCs w:val="28"/>
        </w:rPr>
        <w:t xml:space="preserve">муниципального района </w:t>
      </w:r>
      <w:r>
        <w:rPr>
          <w:b/>
          <w:sz w:val="28"/>
          <w:szCs w:val="28"/>
        </w:rPr>
        <w:fldChar w:fldCharType="begin"/>
      </w:r>
      <w:r>
        <w:rPr>
          <w:b/>
          <w:sz w:val="28"/>
          <w:szCs w:val="28"/>
        </w:rPr>
        <w:instrText xml:space="preserve"> MERGEFIELD Название_района </w:instrText>
      </w:r>
      <w:r>
        <w:rPr>
          <w:b/>
          <w:sz w:val="28"/>
          <w:szCs w:val="28"/>
        </w:rPr>
        <w:fldChar w:fldCharType="separate"/>
      </w:r>
      <w:r>
        <w:rPr>
          <w:b/>
          <w:sz w:val="28"/>
          <w:szCs w:val="28"/>
        </w:rPr>
        <w:t>Ставропольский</w:t>
      </w:r>
      <w:r>
        <w:rPr>
          <w:b/>
          <w:sz w:val="28"/>
          <w:szCs w:val="28"/>
        </w:rPr>
        <w:fldChar w:fldCharType="end"/>
      </w:r>
      <w:r>
        <w:rPr>
          <w:b/>
          <w:sz w:val="28"/>
          <w:szCs w:val="28"/>
        </w:rPr>
        <w:t xml:space="preserve"> Самарской области</w:t>
      </w:r>
      <w:r w:rsidR="00C53710">
        <w:rPr>
          <w:b/>
          <w:bCs/>
          <w:sz w:val="28"/>
          <w:szCs w:val="28"/>
        </w:rPr>
        <w:t xml:space="preserve"> по проекту Решения Собрания представителей сельского поселения Приморский муниципального района Ставропольский Самарской области «О БЮДЖЕТЕ СЕЛЬСКОГО ПОСЕЛЕНИЯ ПРИМОРСКИЙ МУНИУИПАЛЬНОГО РАЙОНА СТАВРОПОЛЬСКИЙ САМАРСКОЙ ОБЛАСТИ НА 2024 ГОД И ПЛАНОВЫЙ ПЕРИОД 2025-2026 ГОДОВ» </w:t>
      </w:r>
    </w:p>
    <w:p w:rsidR="00FC6697" w:rsidRDefault="00CF7C8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от "02</w:t>
      </w:r>
      <w:r w:rsidR="00B373DA">
        <w:rPr>
          <w:b/>
          <w:sz w:val="28"/>
          <w:szCs w:val="28"/>
        </w:rPr>
        <w:t>" ноября 2023</w:t>
      </w:r>
      <w:r w:rsidR="009B47EA">
        <w:rPr>
          <w:b/>
          <w:sz w:val="28"/>
          <w:szCs w:val="28"/>
        </w:rPr>
        <w:t xml:space="preserve"> г.</w:t>
      </w:r>
    </w:p>
    <w:p w:rsidR="00FC6697" w:rsidRDefault="00FC6697">
      <w:pPr>
        <w:spacing w:line="360" w:lineRule="auto"/>
        <w:ind w:firstLine="709"/>
        <w:jc w:val="both"/>
        <w:rPr>
          <w:b/>
          <w:sz w:val="28"/>
          <w:szCs w:val="28"/>
        </w:rPr>
      </w:pPr>
    </w:p>
    <w:p w:rsidR="00FC6697" w:rsidRDefault="009B47EA">
      <w:pPr>
        <w:pStyle w:val="afd"/>
      </w:pPr>
      <w:r>
        <w:t>1. Дата проведе</w:t>
      </w:r>
      <w:r w:rsidR="00B373DA">
        <w:t>ния публичных слушаний – с "23" октября 2023 года "01"ноября 2023</w:t>
      </w:r>
      <w:r>
        <w:t xml:space="preserve"> года.</w:t>
      </w:r>
    </w:p>
    <w:p w:rsidR="00FC6697" w:rsidRDefault="009B47EA">
      <w:pPr>
        <w:pStyle w:val="afd"/>
      </w:pPr>
      <w:r>
        <w:t xml:space="preserve">2. Место проведения публичных слушаний – </w:t>
      </w:r>
      <w:r w:rsidR="00B373DA">
        <w:t xml:space="preserve">здание администрации сельского поселения Приморский (п.Приморский, </w:t>
      </w:r>
      <w:proofErr w:type="spellStart"/>
      <w:r w:rsidR="00B373DA">
        <w:t>ул.Советская</w:t>
      </w:r>
      <w:proofErr w:type="spellEnd"/>
      <w:r w:rsidR="00B373DA">
        <w:t>, 4)</w:t>
      </w:r>
      <w:r>
        <w:t xml:space="preserve">. </w:t>
      </w:r>
    </w:p>
    <w:p w:rsidR="00FC6697" w:rsidRDefault="009B47EA" w:rsidP="00B373DA">
      <w:pPr>
        <w:pStyle w:val="afd"/>
      </w:pPr>
      <w:r>
        <w:t>3. Основание проведения публичных слушаний</w:t>
      </w:r>
      <w:r>
        <w:rPr>
          <w:rStyle w:val="af7"/>
        </w:rPr>
        <w:footnoteReference w:id="1"/>
      </w:r>
      <w:r>
        <w:t xml:space="preserve"> – </w:t>
      </w:r>
      <w:r w:rsidR="00B373DA">
        <w:t xml:space="preserve">Постановление администрации сельского поселения Приморский №306 от 12.10.2023г. «О назначении публичных слушаний по проекту Решения Собрания представителей сельского поселения Приморский муниципального района Ставропольский Самарской области «О бюджете </w:t>
      </w:r>
      <w:r w:rsidR="00B373DA" w:rsidRPr="00B373DA">
        <w:t>сельского поселения Приморский муниципального района Ставропольский Самарской области</w:t>
      </w:r>
      <w:r w:rsidR="00B373DA">
        <w:t xml:space="preserve"> на 2025 год и плановый период 2026 и 2027 годов».</w:t>
      </w:r>
    </w:p>
    <w:p w:rsidR="00B373DA" w:rsidRDefault="009B47EA" w:rsidP="00B373DA">
      <w:pPr>
        <w:pStyle w:val="afd"/>
      </w:pPr>
      <w:r>
        <w:t xml:space="preserve">4. Вопрос, вынесенный на публичные слушания – </w:t>
      </w:r>
      <w:r w:rsidR="00B373DA">
        <w:t>проект</w:t>
      </w:r>
      <w:r w:rsidR="00B373DA" w:rsidRPr="00B373DA">
        <w:t xml:space="preserve"> Решения Собрания представителей сельского поселения Приморский муниципального района Ставропольский Самарской области «О бюджете сельского поселения Приморский муниципального района Ставропольский Самарской области на 2025 год и плановый период 2026 и 2027 годов».</w:t>
      </w:r>
    </w:p>
    <w:p w:rsidR="00FC6697" w:rsidRDefault="00CF7C88" w:rsidP="00B373DA">
      <w:pPr>
        <w:pStyle w:val="afd"/>
      </w:pPr>
      <w:r>
        <w:t>5.  "02" ноября 2023</w:t>
      </w:r>
      <w:r w:rsidR="009B47EA">
        <w:t xml:space="preserve"> года по адресу: </w:t>
      </w:r>
      <w:r w:rsidRPr="00CF7C88">
        <w:t xml:space="preserve">п.Приморский, </w:t>
      </w:r>
      <w:proofErr w:type="spellStart"/>
      <w:r w:rsidRPr="00CF7C88">
        <w:t>ул.Советская</w:t>
      </w:r>
      <w:proofErr w:type="spellEnd"/>
      <w:r w:rsidRPr="00CF7C88">
        <w:t>, 4</w:t>
      </w:r>
      <w:r>
        <w:t xml:space="preserve"> (здание администрации) </w:t>
      </w:r>
      <w:r w:rsidR="009B47EA">
        <w:t xml:space="preserve">проведено мероприятие по информированию жителей поселения по вопросам публичных слушаний, в котором приняли участие </w:t>
      </w:r>
      <w:r w:rsidR="005E63B3" w:rsidRPr="005E63B3">
        <w:rPr>
          <w:color w:val="000000" w:themeColor="text1"/>
        </w:rPr>
        <w:t>14 (четырнадцать</w:t>
      </w:r>
      <w:r w:rsidR="009B47EA" w:rsidRPr="005E63B3">
        <w:rPr>
          <w:color w:val="000000" w:themeColor="text1"/>
        </w:rPr>
        <w:t xml:space="preserve">) </w:t>
      </w:r>
      <w:r w:rsidR="009B47EA">
        <w:t xml:space="preserve">человек. </w:t>
      </w:r>
    </w:p>
    <w:p w:rsidR="00FC6697" w:rsidRPr="00AE0F7A" w:rsidRDefault="009B47EA">
      <w:pPr>
        <w:widowControl w:val="0"/>
        <w:spacing w:line="360" w:lineRule="auto"/>
        <w:ind w:firstLine="709"/>
        <w:jc w:val="both"/>
        <w:rPr>
          <w:color w:val="000000" w:themeColor="text1"/>
        </w:rPr>
      </w:pPr>
      <w:r>
        <w:rPr>
          <w:sz w:val="28"/>
          <w:szCs w:val="28"/>
        </w:rPr>
        <w:t xml:space="preserve">6. Мнения, предложения и замечания по </w:t>
      </w:r>
      <w:r w:rsidR="00CF7C88">
        <w:rPr>
          <w:sz w:val="28"/>
          <w:szCs w:val="28"/>
        </w:rPr>
        <w:t xml:space="preserve">вопросу, вынесенному на </w:t>
      </w:r>
      <w:r w:rsidR="00CF7C88">
        <w:rPr>
          <w:sz w:val="28"/>
          <w:szCs w:val="28"/>
        </w:rPr>
        <w:lastRenderedPageBreak/>
        <w:t xml:space="preserve">общественные обсуждения </w:t>
      </w:r>
      <w:r>
        <w:rPr>
          <w:sz w:val="28"/>
          <w:szCs w:val="28"/>
        </w:rPr>
        <w:t xml:space="preserve">внесли в протокол публичных слушаний, –  </w:t>
      </w:r>
      <w:r w:rsidR="00AE0F7A" w:rsidRPr="00AE0F7A">
        <w:rPr>
          <w:color w:val="000000" w:themeColor="text1"/>
          <w:sz w:val="28"/>
          <w:szCs w:val="28"/>
        </w:rPr>
        <w:t>9 (девять</w:t>
      </w:r>
      <w:r w:rsidRPr="00AE0F7A">
        <w:rPr>
          <w:color w:val="000000" w:themeColor="text1"/>
          <w:sz w:val="28"/>
          <w:szCs w:val="28"/>
        </w:rPr>
        <w:t>) человек</w:t>
      </w:r>
      <w:r w:rsidRPr="00AE0F7A">
        <w:rPr>
          <w:rStyle w:val="af7"/>
          <w:color w:val="000000" w:themeColor="text1"/>
          <w:sz w:val="28"/>
          <w:szCs w:val="28"/>
        </w:rPr>
        <w:footnoteReference w:id="2"/>
      </w:r>
      <w:r w:rsidRPr="00AE0F7A">
        <w:rPr>
          <w:color w:val="000000" w:themeColor="text1"/>
          <w:sz w:val="28"/>
          <w:szCs w:val="28"/>
        </w:rPr>
        <w:t xml:space="preserve">. </w:t>
      </w:r>
    </w:p>
    <w:p w:rsidR="00FC6697" w:rsidRDefault="009B47EA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7. Обобщенные сведения, полученные при учете мнений, выраженных жителями поселения и иными заинтересованными лицами по вопросам, вынесенным на публичные слушания:</w:t>
      </w:r>
    </w:p>
    <w:p w:rsidR="00FC6697" w:rsidRDefault="009B47EA">
      <w:pPr>
        <w:widowControl w:val="0"/>
        <w:spacing w:line="360" w:lineRule="auto"/>
        <w:ind w:firstLine="709"/>
        <w:jc w:val="both"/>
      </w:pPr>
      <w:r>
        <w:rPr>
          <w:sz w:val="28"/>
          <w:szCs w:val="28"/>
        </w:rPr>
        <w:t>7.1. Мнения о целесообразности и типичные мнения, содержащие положительную оценку по вопросам публичных слушаний</w:t>
      </w:r>
      <w:r>
        <w:rPr>
          <w:rStyle w:val="af7"/>
          <w:sz w:val="28"/>
          <w:szCs w:val="28"/>
        </w:rPr>
        <w:footnoteReference w:id="3"/>
      </w:r>
      <w:r>
        <w:rPr>
          <w:sz w:val="28"/>
          <w:szCs w:val="28"/>
        </w:rPr>
        <w:t>:</w:t>
      </w:r>
    </w:p>
    <w:p w:rsidR="00FC6697" w:rsidRPr="00A87742" w:rsidRDefault="00AE0F7A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A87742">
        <w:rPr>
          <w:color w:val="000000" w:themeColor="text1"/>
          <w:sz w:val="28"/>
          <w:szCs w:val="28"/>
        </w:rPr>
        <w:t>- не высказаны.</w:t>
      </w:r>
    </w:p>
    <w:p w:rsidR="00FC6697" w:rsidRDefault="009B47EA">
      <w:pPr>
        <w:spacing w:line="360" w:lineRule="auto"/>
        <w:ind w:firstLine="709"/>
        <w:jc w:val="both"/>
        <w:outlineLvl w:val="0"/>
      </w:pPr>
      <w:r>
        <w:rPr>
          <w:sz w:val="28"/>
          <w:szCs w:val="28"/>
        </w:rPr>
        <w:t>7.2. Мнения, содержащие отрицательную оценку по вопросу публичных слушаний</w:t>
      </w:r>
      <w:r w:rsidR="00AE0F7A">
        <w:rPr>
          <w:sz w:val="28"/>
          <w:szCs w:val="28"/>
        </w:rPr>
        <w:t>, - не высказаны.</w:t>
      </w:r>
    </w:p>
    <w:p w:rsidR="00FC6697" w:rsidRDefault="009B47EA" w:rsidP="00AA0E6F">
      <w:pPr>
        <w:spacing w:line="360" w:lineRule="auto"/>
        <w:ind w:firstLine="709"/>
        <w:jc w:val="both"/>
        <w:outlineLvl w:val="0"/>
      </w:pPr>
      <w:r>
        <w:rPr>
          <w:sz w:val="28"/>
          <w:szCs w:val="28"/>
        </w:rPr>
        <w:t>7.3. Замечания и предложения по вопросам публичных слушаний</w:t>
      </w:r>
      <w:r>
        <w:rPr>
          <w:rStyle w:val="af7"/>
          <w:sz w:val="28"/>
          <w:szCs w:val="28"/>
        </w:rPr>
        <w:footnoteReference w:id="4"/>
      </w:r>
      <w:r>
        <w:rPr>
          <w:sz w:val="28"/>
          <w:szCs w:val="28"/>
        </w:rPr>
        <w:t>:</w:t>
      </w:r>
    </w:p>
    <w:tbl>
      <w:tblPr>
        <w:tblW w:w="9399" w:type="dxa"/>
        <w:tblInd w:w="-113" w:type="dxa"/>
        <w:tblLayout w:type="fixed"/>
        <w:tblLook w:val="04A0" w:firstRow="1" w:lastRow="0" w:firstColumn="1" w:lastColumn="0" w:noHBand="0" w:noVBand="1"/>
      </w:tblPr>
      <w:tblGrid>
        <w:gridCol w:w="564"/>
        <w:gridCol w:w="1812"/>
        <w:gridCol w:w="3603"/>
        <w:gridCol w:w="3420"/>
      </w:tblGrid>
      <w:tr w:rsidR="00FC6697" w:rsidTr="008D03EE"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6697" w:rsidRPr="008D03EE" w:rsidRDefault="009B47EA">
            <w:pPr>
              <w:jc w:val="center"/>
              <w:rPr>
                <w:color w:val="000000" w:themeColor="text1"/>
              </w:rPr>
            </w:pPr>
            <w:r w:rsidRPr="008D03EE">
              <w:rPr>
                <w:color w:val="000000" w:themeColor="text1"/>
              </w:rPr>
              <w:t>№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6697" w:rsidRPr="008D03EE" w:rsidRDefault="009B47EA">
            <w:pPr>
              <w:jc w:val="center"/>
              <w:rPr>
                <w:color w:val="000000" w:themeColor="text1"/>
              </w:rPr>
            </w:pPr>
            <w:r w:rsidRPr="008D03EE">
              <w:rPr>
                <w:color w:val="000000" w:themeColor="text1"/>
              </w:rPr>
              <w:t>Ф.И.О. лица, выразившего мнение по вопросу публичных слушаний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6697" w:rsidRPr="008D03EE" w:rsidRDefault="009B47EA">
            <w:pPr>
              <w:jc w:val="center"/>
              <w:rPr>
                <w:color w:val="000000" w:themeColor="text1"/>
              </w:rPr>
            </w:pPr>
            <w:r w:rsidRPr="008D03EE">
              <w:rPr>
                <w:color w:val="000000" w:themeColor="text1"/>
              </w:rPr>
              <w:t>Информация о возражениях, замечаниях и предложениях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6697" w:rsidRPr="008D03EE" w:rsidRDefault="009B47EA">
            <w:pPr>
              <w:jc w:val="center"/>
              <w:rPr>
                <w:color w:val="000000" w:themeColor="text1"/>
              </w:rPr>
            </w:pPr>
            <w:r w:rsidRPr="008D03EE">
              <w:rPr>
                <w:color w:val="000000" w:themeColor="text1"/>
              </w:rPr>
              <w:t>Краткая мотивировка отклонения возражения, замечания или предложения</w:t>
            </w:r>
          </w:p>
        </w:tc>
      </w:tr>
      <w:tr w:rsidR="00FC6697" w:rsidTr="008D03EE"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6697" w:rsidRPr="008D03EE" w:rsidRDefault="00AE0F7A">
            <w:pPr>
              <w:rPr>
                <w:color w:val="000000" w:themeColor="text1"/>
              </w:rPr>
            </w:pPr>
            <w:r w:rsidRPr="008D03EE">
              <w:rPr>
                <w:color w:val="000000" w:themeColor="text1"/>
              </w:rPr>
              <w:t>1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6697" w:rsidRPr="008D03EE" w:rsidRDefault="00AE0F7A">
            <w:pPr>
              <w:rPr>
                <w:color w:val="000000" w:themeColor="text1"/>
              </w:rPr>
            </w:pPr>
            <w:proofErr w:type="spellStart"/>
            <w:r w:rsidRPr="008D03EE">
              <w:rPr>
                <w:color w:val="000000" w:themeColor="text1"/>
              </w:rPr>
              <w:t>Горяинова</w:t>
            </w:r>
            <w:proofErr w:type="spellEnd"/>
            <w:r w:rsidRPr="008D03EE">
              <w:rPr>
                <w:color w:val="000000" w:themeColor="text1"/>
              </w:rPr>
              <w:t xml:space="preserve"> Ирина Валентиновна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0F7A" w:rsidRPr="008D03EE" w:rsidRDefault="00AE0F7A">
            <w:pPr>
              <w:rPr>
                <w:color w:val="000000" w:themeColor="text1"/>
              </w:rPr>
            </w:pPr>
            <w:r w:rsidRPr="008D03EE">
              <w:rPr>
                <w:color w:val="000000" w:themeColor="text1"/>
              </w:rPr>
              <w:t xml:space="preserve">- сделать ремонт остановки «Магнит», </w:t>
            </w:r>
          </w:p>
          <w:p w:rsidR="00FC6697" w:rsidRPr="008D03EE" w:rsidRDefault="00AE0F7A">
            <w:pPr>
              <w:rPr>
                <w:color w:val="000000" w:themeColor="text1"/>
              </w:rPr>
            </w:pPr>
            <w:r w:rsidRPr="008D03EE">
              <w:rPr>
                <w:color w:val="000000" w:themeColor="text1"/>
              </w:rPr>
              <w:t>- установить около магазина светофор в Западном массиве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84099E" w:rsidRDefault="0084099E" w:rsidP="0084099E">
            <w:pPr>
              <w:rPr>
                <w:color w:val="000000" w:themeColor="text1"/>
              </w:rPr>
            </w:pPr>
            <w:r w:rsidRPr="0084099E">
              <w:rPr>
                <w:color w:val="000000" w:themeColor="text1"/>
              </w:rPr>
              <w:t>Предложения будут рассмотрены при</w:t>
            </w:r>
          </w:p>
          <w:p w:rsidR="00FC6697" w:rsidRPr="008D03EE" w:rsidRDefault="0084099E" w:rsidP="0084099E">
            <w:pPr>
              <w:rPr>
                <w:color w:val="000000" w:themeColor="text1"/>
              </w:rPr>
            </w:pPr>
            <w:r w:rsidRPr="0084099E">
              <w:rPr>
                <w:color w:val="000000" w:themeColor="text1"/>
              </w:rPr>
              <w:t>формирован</w:t>
            </w:r>
            <w:r>
              <w:rPr>
                <w:color w:val="000000" w:themeColor="text1"/>
              </w:rPr>
              <w:t xml:space="preserve">ии бюджета с.п. Приморский на 2024 год и на плановый период 2025 и 2026 годов во втором </w:t>
            </w:r>
            <w:r w:rsidRPr="0084099E">
              <w:rPr>
                <w:color w:val="000000" w:themeColor="text1"/>
              </w:rPr>
              <w:t>чтении</w:t>
            </w:r>
          </w:p>
        </w:tc>
      </w:tr>
      <w:tr w:rsidR="0084099E" w:rsidTr="008D03EE"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8D03EE" w:rsidRDefault="0084099E" w:rsidP="0084099E">
            <w:pPr>
              <w:rPr>
                <w:color w:val="000000" w:themeColor="text1"/>
              </w:rPr>
            </w:pPr>
            <w:r w:rsidRPr="008D03EE">
              <w:rPr>
                <w:color w:val="000000" w:themeColor="text1"/>
              </w:rPr>
              <w:t>2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8D03EE" w:rsidRDefault="0084099E" w:rsidP="0084099E">
            <w:pPr>
              <w:rPr>
                <w:color w:val="000000" w:themeColor="text1"/>
              </w:rPr>
            </w:pPr>
            <w:r w:rsidRPr="008D03EE">
              <w:rPr>
                <w:color w:val="000000" w:themeColor="text1"/>
              </w:rPr>
              <w:t>Садков Виктор Александрович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8D03EE" w:rsidRDefault="0084099E" w:rsidP="0084099E">
            <w:pPr>
              <w:rPr>
                <w:color w:val="000000" w:themeColor="text1"/>
              </w:rPr>
            </w:pPr>
            <w:r w:rsidRPr="008D03EE">
              <w:rPr>
                <w:color w:val="000000" w:themeColor="text1"/>
              </w:rPr>
              <w:t xml:space="preserve">- установить светофор в пешеходной зоне Приморской школы с кнопкой; </w:t>
            </w:r>
          </w:p>
          <w:p w:rsidR="0084099E" w:rsidRPr="008D03EE" w:rsidRDefault="0084099E" w:rsidP="0084099E">
            <w:pPr>
              <w:rPr>
                <w:color w:val="000000" w:themeColor="text1"/>
              </w:rPr>
            </w:pPr>
            <w:r w:rsidRPr="008D03EE">
              <w:rPr>
                <w:color w:val="000000" w:themeColor="text1"/>
              </w:rPr>
              <w:t>- построить местный ФАП,</w:t>
            </w:r>
          </w:p>
          <w:p w:rsidR="0084099E" w:rsidRPr="008D03EE" w:rsidRDefault="0084099E" w:rsidP="0084099E">
            <w:pPr>
              <w:rPr>
                <w:color w:val="000000" w:themeColor="text1"/>
              </w:rPr>
            </w:pPr>
            <w:r w:rsidRPr="008D03EE">
              <w:rPr>
                <w:color w:val="000000" w:themeColor="text1"/>
              </w:rPr>
              <w:t>- отремонтировать пешеходный тротуар от г.Тольятти до магазина «Магнит» п.Приморский,</w:t>
            </w:r>
          </w:p>
          <w:p w:rsidR="0084099E" w:rsidRPr="008D03EE" w:rsidRDefault="0084099E" w:rsidP="0084099E">
            <w:pPr>
              <w:rPr>
                <w:color w:val="000000" w:themeColor="text1"/>
              </w:rPr>
            </w:pPr>
            <w:r w:rsidRPr="008D03EE">
              <w:rPr>
                <w:color w:val="000000" w:themeColor="text1"/>
              </w:rPr>
              <w:t>- установить ограждение детской площадки</w:t>
            </w:r>
            <w:r>
              <w:rPr>
                <w:color w:val="000000" w:themeColor="text1"/>
              </w:rPr>
              <w:t xml:space="preserve"> </w:t>
            </w:r>
            <w:r w:rsidRPr="008D03EE">
              <w:rPr>
                <w:color w:val="000000" w:themeColor="text1"/>
              </w:rPr>
              <w:t>во дворе Школьная, 8 и Советская, 4, оборудовать детскую площадку инвентарем,</w:t>
            </w:r>
          </w:p>
          <w:p w:rsidR="0084099E" w:rsidRPr="008D03EE" w:rsidRDefault="0084099E" w:rsidP="0084099E">
            <w:pPr>
              <w:rPr>
                <w:color w:val="000000" w:themeColor="text1"/>
              </w:rPr>
            </w:pPr>
            <w:r w:rsidRPr="008D03EE">
              <w:rPr>
                <w:color w:val="000000" w:themeColor="text1"/>
              </w:rPr>
              <w:lastRenderedPageBreak/>
              <w:t>- отремонтировать поселковый трактор и телегу к нему,</w:t>
            </w:r>
          </w:p>
          <w:p w:rsidR="0084099E" w:rsidRPr="008D03EE" w:rsidRDefault="0084099E" w:rsidP="0084099E">
            <w:pPr>
              <w:rPr>
                <w:color w:val="000000" w:themeColor="text1"/>
              </w:rPr>
            </w:pPr>
            <w:r w:rsidRPr="008D03EE">
              <w:rPr>
                <w:color w:val="000000" w:themeColor="text1"/>
              </w:rPr>
              <w:t>- проработать вопрос по вывозу крупногабаритного мусора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84099E" w:rsidRDefault="0084099E" w:rsidP="0084099E">
            <w:pPr>
              <w:rPr>
                <w:color w:val="000000" w:themeColor="text1"/>
              </w:rPr>
            </w:pPr>
            <w:r w:rsidRPr="0084099E">
              <w:rPr>
                <w:color w:val="000000" w:themeColor="text1"/>
              </w:rPr>
              <w:lastRenderedPageBreak/>
              <w:t>Предложения будут рассмотрены при</w:t>
            </w:r>
          </w:p>
          <w:p w:rsidR="0084099E" w:rsidRPr="008D03EE" w:rsidRDefault="0084099E" w:rsidP="0084099E">
            <w:pPr>
              <w:rPr>
                <w:color w:val="000000" w:themeColor="text1"/>
              </w:rPr>
            </w:pPr>
            <w:r w:rsidRPr="0084099E">
              <w:rPr>
                <w:color w:val="000000" w:themeColor="text1"/>
              </w:rPr>
              <w:t>формирован</w:t>
            </w:r>
            <w:r>
              <w:rPr>
                <w:color w:val="000000" w:themeColor="text1"/>
              </w:rPr>
              <w:t xml:space="preserve">ии бюджета с.п. Приморский на 2024 год и на плановый период 2025 и 2026 годов во втором </w:t>
            </w:r>
            <w:r w:rsidRPr="0084099E">
              <w:rPr>
                <w:color w:val="000000" w:themeColor="text1"/>
              </w:rPr>
              <w:t>чтении</w:t>
            </w:r>
          </w:p>
        </w:tc>
      </w:tr>
      <w:tr w:rsidR="0084099E" w:rsidTr="008D03EE"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8D03EE" w:rsidRDefault="0084099E" w:rsidP="0084099E">
            <w:pPr>
              <w:rPr>
                <w:color w:val="000000" w:themeColor="text1"/>
              </w:rPr>
            </w:pPr>
            <w:r w:rsidRPr="008D03EE">
              <w:rPr>
                <w:color w:val="000000" w:themeColor="text1"/>
              </w:rPr>
              <w:t>3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8D03EE" w:rsidRDefault="0084099E" w:rsidP="0084099E">
            <w:pPr>
              <w:rPr>
                <w:color w:val="000000" w:themeColor="text1"/>
              </w:rPr>
            </w:pPr>
            <w:r w:rsidRPr="008D03EE">
              <w:rPr>
                <w:color w:val="000000" w:themeColor="text1"/>
              </w:rPr>
              <w:t>Коноплева Анастасия Валериевна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8D03EE" w:rsidRDefault="0084099E" w:rsidP="0084099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- установить</w:t>
            </w:r>
            <w:r w:rsidRPr="008D03EE">
              <w:rPr>
                <w:color w:val="000000" w:themeColor="text1"/>
              </w:rPr>
              <w:t xml:space="preserve"> остановочные павильоны на всех остановках в поселке,</w:t>
            </w:r>
          </w:p>
          <w:p w:rsidR="0084099E" w:rsidRPr="008D03EE" w:rsidRDefault="0084099E" w:rsidP="0084099E">
            <w:pPr>
              <w:rPr>
                <w:color w:val="000000" w:themeColor="text1"/>
              </w:rPr>
            </w:pPr>
            <w:r w:rsidRPr="008D03EE">
              <w:rPr>
                <w:color w:val="000000" w:themeColor="text1"/>
              </w:rPr>
              <w:t>- засыпать щебнем переулки и улицы в бывшем массиве СПК «</w:t>
            </w:r>
            <w:proofErr w:type="spellStart"/>
            <w:r w:rsidRPr="008D03EE">
              <w:rPr>
                <w:color w:val="000000" w:themeColor="text1"/>
              </w:rPr>
              <w:t>Приморец</w:t>
            </w:r>
            <w:proofErr w:type="spellEnd"/>
            <w:r w:rsidRPr="008D03EE">
              <w:rPr>
                <w:color w:val="000000" w:themeColor="text1"/>
              </w:rPr>
              <w:t>»,</w:t>
            </w:r>
          </w:p>
          <w:p w:rsidR="0084099E" w:rsidRPr="008D03EE" w:rsidRDefault="0084099E" w:rsidP="0084099E">
            <w:pPr>
              <w:rPr>
                <w:color w:val="000000" w:themeColor="text1"/>
              </w:rPr>
            </w:pPr>
            <w:r w:rsidRPr="008D03EE">
              <w:rPr>
                <w:color w:val="000000" w:themeColor="text1"/>
              </w:rPr>
              <w:t>- привести в порядок улицу от кафе «Горис» до Раб</w:t>
            </w:r>
            <w:r>
              <w:rPr>
                <w:color w:val="000000" w:themeColor="text1"/>
              </w:rPr>
              <w:t>о</w:t>
            </w:r>
            <w:r w:rsidRPr="008D03EE">
              <w:rPr>
                <w:color w:val="000000" w:themeColor="text1"/>
              </w:rPr>
              <w:t>чей,</w:t>
            </w:r>
          </w:p>
          <w:p w:rsidR="0084099E" w:rsidRPr="008D03EE" w:rsidRDefault="0084099E" w:rsidP="0084099E">
            <w:pPr>
              <w:rPr>
                <w:color w:val="000000" w:themeColor="text1"/>
              </w:rPr>
            </w:pPr>
            <w:r w:rsidRPr="008D03EE">
              <w:rPr>
                <w:color w:val="000000" w:themeColor="text1"/>
              </w:rPr>
              <w:t>- сделать тротуар на улице Рабочая,</w:t>
            </w:r>
          </w:p>
          <w:p w:rsidR="0084099E" w:rsidRPr="008D03EE" w:rsidRDefault="0084099E" w:rsidP="0084099E">
            <w:pPr>
              <w:rPr>
                <w:color w:val="000000" w:themeColor="text1"/>
              </w:rPr>
            </w:pPr>
            <w:r w:rsidRPr="008D03EE">
              <w:rPr>
                <w:color w:val="000000" w:themeColor="text1"/>
              </w:rPr>
              <w:t xml:space="preserve">- </w:t>
            </w:r>
            <w:proofErr w:type="spellStart"/>
            <w:r w:rsidRPr="008D03EE">
              <w:rPr>
                <w:color w:val="000000" w:themeColor="text1"/>
              </w:rPr>
              <w:t>докомплектовать</w:t>
            </w:r>
            <w:proofErr w:type="spellEnd"/>
            <w:r w:rsidRPr="008D03EE">
              <w:rPr>
                <w:color w:val="000000" w:themeColor="text1"/>
              </w:rPr>
              <w:t xml:space="preserve"> детскую площадку по улиц Луговая (для возраста 7-14лет) спортивным комплексом для занятий </w:t>
            </w:r>
            <w:proofErr w:type="spellStart"/>
            <w:proofErr w:type="gramStart"/>
            <w:r w:rsidRPr="008D03EE">
              <w:rPr>
                <w:color w:val="000000" w:themeColor="text1"/>
              </w:rPr>
              <w:t>физ.подготовкой</w:t>
            </w:r>
            <w:proofErr w:type="spellEnd"/>
            <w:proofErr w:type="gramEnd"/>
            <w:r w:rsidRPr="008D03EE">
              <w:rPr>
                <w:color w:val="000000" w:themeColor="text1"/>
              </w:rPr>
              <w:t xml:space="preserve"> и теннисным столом для досуга детей старшего возраста,</w:t>
            </w:r>
          </w:p>
          <w:p w:rsidR="0084099E" w:rsidRPr="008D03EE" w:rsidRDefault="0084099E" w:rsidP="0084099E">
            <w:pPr>
              <w:rPr>
                <w:color w:val="000000" w:themeColor="text1"/>
              </w:rPr>
            </w:pPr>
            <w:r w:rsidRPr="008D03EE">
              <w:rPr>
                <w:color w:val="000000" w:themeColor="text1"/>
              </w:rPr>
              <w:t>- привести площадки ТКО в положенное состояние (как должно быть по нормам)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84099E" w:rsidRDefault="0084099E" w:rsidP="0084099E">
            <w:pPr>
              <w:rPr>
                <w:color w:val="000000" w:themeColor="text1"/>
              </w:rPr>
            </w:pPr>
            <w:r w:rsidRPr="0084099E">
              <w:rPr>
                <w:color w:val="000000" w:themeColor="text1"/>
              </w:rPr>
              <w:t>Предложения будут рассмотрены при</w:t>
            </w:r>
          </w:p>
          <w:p w:rsidR="0084099E" w:rsidRPr="008D03EE" w:rsidRDefault="0084099E" w:rsidP="0084099E">
            <w:pPr>
              <w:rPr>
                <w:color w:val="000000" w:themeColor="text1"/>
              </w:rPr>
            </w:pPr>
            <w:r w:rsidRPr="0084099E">
              <w:rPr>
                <w:color w:val="000000" w:themeColor="text1"/>
              </w:rPr>
              <w:t>формирован</w:t>
            </w:r>
            <w:r>
              <w:rPr>
                <w:color w:val="000000" w:themeColor="text1"/>
              </w:rPr>
              <w:t xml:space="preserve">ии бюджета с.п. Приморский на 2024 год и на плановый период 2025 и 2026 годов во втором </w:t>
            </w:r>
            <w:r w:rsidRPr="0084099E">
              <w:rPr>
                <w:color w:val="000000" w:themeColor="text1"/>
              </w:rPr>
              <w:t>чтении</w:t>
            </w:r>
          </w:p>
        </w:tc>
      </w:tr>
      <w:tr w:rsidR="0084099E" w:rsidTr="008D03EE"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8D03EE" w:rsidRDefault="0084099E" w:rsidP="0084099E">
            <w:pPr>
              <w:rPr>
                <w:color w:val="000000" w:themeColor="text1"/>
              </w:rPr>
            </w:pPr>
            <w:r w:rsidRPr="008D03EE">
              <w:rPr>
                <w:color w:val="000000" w:themeColor="text1"/>
              </w:rPr>
              <w:t>4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8D03EE" w:rsidRDefault="0084099E" w:rsidP="0084099E">
            <w:pPr>
              <w:rPr>
                <w:color w:val="000000" w:themeColor="text1"/>
              </w:rPr>
            </w:pPr>
            <w:r w:rsidRPr="008D03EE">
              <w:rPr>
                <w:color w:val="000000" w:themeColor="text1"/>
              </w:rPr>
              <w:t>Малкина Ирина Александровна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8D03EE" w:rsidRDefault="0084099E" w:rsidP="0084099E">
            <w:pPr>
              <w:rPr>
                <w:color w:val="000000" w:themeColor="text1"/>
              </w:rPr>
            </w:pPr>
            <w:r w:rsidRPr="008D03EE">
              <w:rPr>
                <w:color w:val="000000" w:themeColor="text1"/>
              </w:rPr>
              <w:t xml:space="preserve">- провести благоустройство возле территории ГБОУ </w:t>
            </w:r>
            <w:proofErr w:type="spellStart"/>
            <w:r w:rsidRPr="008D03EE">
              <w:rPr>
                <w:color w:val="000000" w:themeColor="text1"/>
              </w:rPr>
              <w:t>оош</w:t>
            </w:r>
            <w:proofErr w:type="spellEnd"/>
            <w:r w:rsidRPr="008D03EE">
              <w:rPr>
                <w:color w:val="000000" w:themeColor="text1"/>
              </w:rPr>
              <w:t xml:space="preserve"> п.Приморский для парковки машин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84099E" w:rsidRDefault="0084099E" w:rsidP="0084099E">
            <w:pPr>
              <w:rPr>
                <w:color w:val="000000" w:themeColor="text1"/>
              </w:rPr>
            </w:pPr>
            <w:r w:rsidRPr="0084099E">
              <w:rPr>
                <w:color w:val="000000" w:themeColor="text1"/>
              </w:rPr>
              <w:t>Предложения будут рассмотрены при</w:t>
            </w:r>
          </w:p>
          <w:p w:rsidR="0084099E" w:rsidRPr="008D03EE" w:rsidRDefault="0084099E" w:rsidP="0084099E">
            <w:pPr>
              <w:rPr>
                <w:color w:val="000000" w:themeColor="text1"/>
              </w:rPr>
            </w:pPr>
            <w:r w:rsidRPr="0084099E">
              <w:rPr>
                <w:color w:val="000000" w:themeColor="text1"/>
              </w:rPr>
              <w:t>формирован</w:t>
            </w:r>
            <w:r>
              <w:rPr>
                <w:color w:val="000000" w:themeColor="text1"/>
              </w:rPr>
              <w:t xml:space="preserve">ии бюджета с.п. Приморский на 2024 год и на плановый период 2025 и 2026 годов во втором </w:t>
            </w:r>
            <w:r w:rsidRPr="0084099E">
              <w:rPr>
                <w:color w:val="000000" w:themeColor="text1"/>
              </w:rPr>
              <w:t>чтении</w:t>
            </w:r>
          </w:p>
        </w:tc>
      </w:tr>
      <w:tr w:rsidR="0084099E" w:rsidTr="008D03EE"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8D03EE" w:rsidRDefault="0084099E" w:rsidP="0084099E">
            <w:pPr>
              <w:rPr>
                <w:color w:val="000000" w:themeColor="text1"/>
              </w:rPr>
            </w:pPr>
            <w:r w:rsidRPr="008D03EE">
              <w:rPr>
                <w:color w:val="000000" w:themeColor="text1"/>
              </w:rPr>
              <w:t>5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8D03EE" w:rsidRDefault="0084099E" w:rsidP="0084099E">
            <w:pPr>
              <w:rPr>
                <w:color w:val="000000" w:themeColor="text1"/>
              </w:rPr>
            </w:pPr>
            <w:r w:rsidRPr="008D03EE">
              <w:rPr>
                <w:color w:val="000000" w:themeColor="text1"/>
              </w:rPr>
              <w:t>Лапшина Анастасия Анатольевна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8D03EE" w:rsidRDefault="0084099E" w:rsidP="0084099E">
            <w:pPr>
              <w:rPr>
                <w:color w:val="000000" w:themeColor="text1"/>
              </w:rPr>
            </w:pPr>
            <w:r w:rsidRPr="008D03EE">
              <w:rPr>
                <w:color w:val="000000" w:themeColor="text1"/>
              </w:rPr>
              <w:t>- установить светофор возле магазина «Магнит» (Западный). Можно привлечь денежные средства арендаторов близ</w:t>
            </w:r>
            <w:r>
              <w:rPr>
                <w:color w:val="000000" w:themeColor="text1"/>
              </w:rPr>
              <w:t>-</w:t>
            </w:r>
            <w:r w:rsidRPr="008D03EE">
              <w:rPr>
                <w:color w:val="000000" w:themeColor="text1"/>
              </w:rPr>
              <w:t>расположенных участков коммерсантов с целью пополнения бюджета с.п.Приморский и безопасного движения транспортных средств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84099E" w:rsidRDefault="0084099E" w:rsidP="0084099E">
            <w:pPr>
              <w:rPr>
                <w:color w:val="000000" w:themeColor="text1"/>
              </w:rPr>
            </w:pPr>
            <w:r w:rsidRPr="0084099E">
              <w:rPr>
                <w:color w:val="000000" w:themeColor="text1"/>
              </w:rPr>
              <w:t>Предложения будут рассмотрены при</w:t>
            </w:r>
          </w:p>
          <w:p w:rsidR="0084099E" w:rsidRPr="008D03EE" w:rsidRDefault="0084099E" w:rsidP="0084099E">
            <w:pPr>
              <w:rPr>
                <w:color w:val="000000" w:themeColor="text1"/>
              </w:rPr>
            </w:pPr>
            <w:r w:rsidRPr="0084099E">
              <w:rPr>
                <w:color w:val="000000" w:themeColor="text1"/>
              </w:rPr>
              <w:t>формирован</w:t>
            </w:r>
            <w:r>
              <w:rPr>
                <w:color w:val="000000" w:themeColor="text1"/>
              </w:rPr>
              <w:t xml:space="preserve">ии бюджета с.п. Приморский на 2024 год и на плановый период 2025 и 2026 годов во втором </w:t>
            </w:r>
            <w:r w:rsidRPr="0084099E">
              <w:rPr>
                <w:color w:val="000000" w:themeColor="text1"/>
              </w:rPr>
              <w:t>чтении</w:t>
            </w:r>
          </w:p>
        </w:tc>
      </w:tr>
      <w:tr w:rsidR="0084099E" w:rsidTr="008D03EE"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A87742" w:rsidRDefault="0084099E" w:rsidP="0084099E">
            <w:pPr>
              <w:rPr>
                <w:color w:val="000000" w:themeColor="text1"/>
              </w:rPr>
            </w:pPr>
            <w:r w:rsidRPr="00A87742">
              <w:rPr>
                <w:color w:val="000000" w:themeColor="text1"/>
              </w:rPr>
              <w:t>6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A87742" w:rsidRDefault="0084099E" w:rsidP="0084099E">
            <w:pPr>
              <w:rPr>
                <w:color w:val="000000" w:themeColor="text1"/>
              </w:rPr>
            </w:pPr>
            <w:proofErr w:type="spellStart"/>
            <w:r w:rsidRPr="00A87742">
              <w:rPr>
                <w:color w:val="000000" w:themeColor="text1"/>
              </w:rPr>
              <w:t>Городничева</w:t>
            </w:r>
            <w:proofErr w:type="spellEnd"/>
            <w:r w:rsidRPr="00A87742">
              <w:rPr>
                <w:color w:val="000000" w:themeColor="text1"/>
              </w:rPr>
              <w:t xml:space="preserve"> Галина Михайловна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A87742" w:rsidRDefault="0084099E" w:rsidP="0084099E">
            <w:pPr>
              <w:rPr>
                <w:color w:val="000000" w:themeColor="text1"/>
              </w:rPr>
            </w:pPr>
            <w:r w:rsidRPr="00A87742">
              <w:rPr>
                <w:color w:val="000000" w:themeColor="text1"/>
              </w:rPr>
              <w:t>- устройство тротуара вдоль улицы Советская,</w:t>
            </w:r>
          </w:p>
          <w:p w:rsidR="0084099E" w:rsidRPr="00A87742" w:rsidRDefault="0084099E" w:rsidP="0084099E">
            <w:pPr>
              <w:rPr>
                <w:color w:val="000000" w:themeColor="text1"/>
              </w:rPr>
            </w:pPr>
            <w:r w:rsidRPr="00A87742">
              <w:rPr>
                <w:color w:val="000000" w:themeColor="text1"/>
              </w:rPr>
              <w:t>- устройство остановочных пунктов общественного транспорта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84099E" w:rsidRDefault="0084099E" w:rsidP="0084099E">
            <w:pPr>
              <w:rPr>
                <w:color w:val="000000" w:themeColor="text1"/>
              </w:rPr>
            </w:pPr>
            <w:r w:rsidRPr="0084099E">
              <w:rPr>
                <w:color w:val="000000" w:themeColor="text1"/>
              </w:rPr>
              <w:t>Предложения будут рассмотрены при</w:t>
            </w:r>
          </w:p>
          <w:p w:rsidR="0084099E" w:rsidRPr="008D03EE" w:rsidRDefault="0084099E" w:rsidP="0084099E">
            <w:pPr>
              <w:rPr>
                <w:color w:val="000000" w:themeColor="text1"/>
              </w:rPr>
            </w:pPr>
            <w:r w:rsidRPr="0084099E">
              <w:rPr>
                <w:color w:val="000000" w:themeColor="text1"/>
              </w:rPr>
              <w:t>формирован</w:t>
            </w:r>
            <w:r>
              <w:rPr>
                <w:color w:val="000000" w:themeColor="text1"/>
              </w:rPr>
              <w:t xml:space="preserve">ии бюджета с.п. Приморский на 2024 год и на плановый период 2025 и 2026 годов во втором </w:t>
            </w:r>
            <w:r w:rsidRPr="0084099E">
              <w:rPr>
                <w:color w:val="000000" w:themeColor="text1"/>
              </w:rPr>
              <w:t>чтении</w:t>
            </w:r>
          </w:p>
        </w:tc>
      </w:tr>
      <w:tr w:rsidR="0084099E" w:rsidTr="008D03EE"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A87742" w:rsidRDefault="0084099E" w:rsidP="0084099E">
            <w:pPr>
              <w:rPr>
                <w:color w:val="000000" w:themeColor="text1"/>
              </w:rPr>
            </w:pPr>
            <w:r w:rsidRPr="00A87742">
              <w:rPr>
                <w:color w:val="000000" w:themeColor="text1"/>
              </w:rPr>
              <w:t>7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A87742" w:rsidRDefault="0084099E" w:rsidP="0084099E">
            <w:pPr>
              <w:rPr>
                <w:color w:val="000000" w:themeColor="text1"/>
              </w:rPr>
            </w:pPr>
            <w:r w:rsidRPr="00A87742">
              <w:rPr>
                <w:color w:val="000000" w:themeColor="text1"/>
              </w:rPr>
              <w:t>Калинина Татьяна Захаровна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A87742" w:rsidRDefault="0084099E" w:rsidP="0084099E">
            <w:pPr>
              <w:rPr>
                <w:color w:val="000000" w:themeColor="text1"/>
              </w:rPr>
            </w:pPr>
            <w:r w:rsidRPr="00A87742">
              <w:rPr>
                <w:color w:val="000000" w:themeColor="text1"/>
              </w:rPr>
              <w:t xml:space="preserve">- обеспечить участие сельского поселения в федеральных и региональных программах, а именно: для обустройства детской площадки на территории домов по адресам: </w:t>
            </w:r>
            <w:r w:rsidRPr="00A87742">
              <w:rPr>
                <w:color w:val="000000" w:themeColor="text1"/>
              </w:rPr>
              <w:lastRenderedPageBreak/>
              <w:t>ул. Советская, 4 и Школьная, 8 и 10;</w:t>
            </w:r>
          </w:p>
          <w:p w:rsidR="0084099E" w:rsidRPr="00A87742" w:rsidRDefault="0084099E" w:rsidP="0084099E">
            <w:pPr>
              <w:rPr>
                <w:color w:val="000000" w:themeColor="text1"/>
              </w:rPr>
            </w:pPr>
            <w:r w:rsidRPr="00A87742">
              <w:rPr>
                <w:color w:val="000000" w:themeColor="text1"/>
              </w:rPr>
              <w:t>- включить строительство амбулатории и офиса врача общей практики в план 2024 г.;</w:t>
            </w:r>
          </w:p>
          <w:p w:rsidR="0084099E" w:rsidRPr="00A87742" w:rsidRDefault="0084099E" w:rsidP="0084099E">
            <w:pPr>
              <w:rPr>
                <w:color w:val="000000" w:themeColor="text1"/>
              </w:rPr>
            </w:pPr>
            <w:r w:rsidRPr="00A87742">
              <w:rPr>
                <w:color w:val="000000" w:themeColor="text1"/>
              </w:rPr>
              <w:t xml:space="preserve">- предусмотреть обустройство пешеходной дорожки вдоль </w:t>
            </w:r>
            <w:proofErr w:type="spellStart"/>
            <w:r w:rsidRPr="00A87742">
              <w:rPr>
                <w:color w:val="000000" w:themeColor="text1"/>
              </w:rPr>
              <w:t>ул.Советская</w:t>
            </w:r>
            <w:proofErr w:type="spellEnd"/>
            <w:r w:rsidRPr="00A87742">
              <w:rPr>
                <w:color w:val="000000" w:themeColor="text1"/>
              </w:rPr>
              <w:t xml:space="preserve"> и ее присоединение к пешеходной дорожке по Приморскому бульвару г.о.Тольятти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84099E" w:rsidRDefault="0084099E" w:rsidP="0084099E">
            <w:pPr>
              <w:rPr>
                <w:color w:val="000000" w:themeColor="text1"/>
              </w:rPr>
            </w:pPr>
            <w:r w:rsidRPr="0084099E">
              <w:rPr>
                <w:color w:val="000000" w:themeColor="text1"/>
              </w:rPr>
              <w:lastRenderedPageBreak/>
              <w:t>Предложения будут рассмотрены при</w:t>
            </w:r>
          </w:p>
          <w:p w:rsidR="0084099E" w:rsidRPr="008D03EE" w:rsidRDefault="0084099E" w:rsidP="0084099E">
            <w:pPr>
              <w:rPr>
                <w:color w:val="000000" w:themeColor="text1"/>
              </w:rPr>
            </w:pPr>
            <w:r w:rsidRPr="0084099E">
              <w:rPr>
                <w:color w:val="000000" w:themeColor="text1"/>
              </w:rPr>
              <w:t>формирован</w:t>
            </w:r>
            <w:r>
              <w:rPr>
                <w:color w:val="000000" w:themeColor="text1"/>
              </w:rPr>
              <w:t xml:space="preserve">ии бюджета с.п. Приморский на 2024 год и на плановый период 2025 и 2026 годов во втором </w:t>
            </w:r>
            <w:r w:rsidRPr="0084099E">
              <w:rPr>
                <w:color w:val="000000" w:themeColor="text1"/>
              </w:rPr>
              <w:t>чтении</w:t>
            </w:r>
          </w:p>
        </w:tc>
      </w:tr>
      <w:tr w:rsidR="0084099E" w:rsidTr="008D03EE"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A87742" w:rsidRDefault="0084099E" w:rsidP="0084099E">
            <w:pPr>
              <w:rPr>
                <w:color w:val="000000" w:themeColor="text1"/>
              </w:rPr>
            </w:pPr>
            <w:r w:rsidRPr="00A87742">
              <w:rPr>
                <w:color w:val="000000" w:themeColor="text1"/>
              </w:rPr>
              <w:t>8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A87742" w:rsidRDefault="0084099E" w:rsidP="0084099E">
            <w:pPr>
              <w:rPr>
                <w:color w:val="000000" w:themeColor="text1"/>
              </w:rPr>
            </w:pPr>
            <w:r w:rsidRPr="00A87742">
              <w:rPr>
                <w:color w:val="000000" w:themeColor="text1"/>
              </w:rPr>
              <w:t>Абрамова Татьяна Станиславовна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A87742" w:rsidRDefault="0084099E" w:rsidP="0084099E">
            <w:pPr>
              <w:rPr>
                <w:color w:val="000000" w:themeColor="text1"/>
              </w:rPr>
            </w:pPr>
            <w:r w:rsidRPr="00A87742">
              <w:rPr>
                <w:color w:val="000000" w:themeColor="text1"/>
              </w:rPr>
              <w:t>- увеличить доходную часть бюджета в соответствии с увеличением количества возведенного жилья и жителей с.п.Приморский;</w:t>
            </w:r>
          </w:p>
          <w:p w:rsidR="0084099E" w:rsidRPr="00A87742" w:rsidRDefault="0084099E" w:rsidP="0084099E">
            <w:pPr>
              <w:rPr>
                <w:color w:val="000000" w:themeColor="text1"/>
              </w:rPr>
            </w:pPr>
            <w:r w:rsidRPr="00A87742">
              <w:rPr>
                <w:color w:val="000000" w:themeColor="text1"/>
              </w:rPr>
              <w:t>- обеспечить участие сельского поселения в федеральных и региональных программах;</w:t>
            </w:r>
          </w:p>
          <w:p w:rsidR="0084099E" w:rsidRPr="00A87742" w:rsidRDefault="0084099E" w:rsidP="0084099E">
            <w:pPr>
              <w:rPr>
                <w:color w:val="000000" w:themeColor="text1"/>
              </w:rPr>
            </w:pPr>
            <w:r w:rsidRPr="00A87742">
              <w:rPr>
                <w:color w:val="000000" w:themeColor="text1"/>
              </w:rPr>
              <w:t>- включить строительство амбулатории и офиса врача общей практики в план 2024 г. (информация о сроках была размещена в средствах массовой информации);</w:t>
            </w:r>
          </w:p>
          <w:p w:rsidR="0084099E" w:rsidRPr="00A87742" w:rsidRDefault="0084099E" w:rsidP="0084099E">
            <w:pPr>
              <w:rPr>
                <w:color w:val="000000" w:themeColor="text1"/>
              </w:rPr>
            </w:pPr>
            <w:r w:rsidRPr="00A87742">
              <w:rPr>
                <w:color w:val="000000" w:themeColor="text1"/>
              </w:rPr>
              <w:t xml:space="preserve">- изыскать возможность финансирования изменения проекта организации дорожного движения в с.п.Приморский с целью запрета парковки транспортных средств напротив земельных участков по адресу: </w:t>
            </w:r>
            <w:proofErr w:type="spellStart"/>
            <w:r w:rsidRPr="00A87742">
              <w:rPr>
                <w:color w:val="000000" w:themeColor="text1"/>
              </w:rPr>
              <w:t>ул.Центральная</w:t>
            </w:r>
            <w:proofErr w:type="spellEnd"/>
            <w:r w:rsidRPr="00A87742">
              <w:rPr>
                <w:color w:val="000000" w:themeColor="text1"/>
              </w:rPr>
              <w:t>, 6, для беспрепятственного въезда и выезда владельцев этих участков;</w:t>
            </w:r>
          </w:p>
          <w:p w:rsidR="0084099E" w:rsidRPr="00A87742" w:rsidRDefault="0084099E" w:rsidP="0084099E">
            <w:pPr>
              <w:rPr>
                <w:color w:val="000000" w:themeColor="text1"/>
              </w:rPr>
            </w:pPr>
            <w:r w:rsidRPr="00A87742">
              <w:rPr>
                <w:color w:val="000000" w:themeColor="text1"/>
              </w:rPr>
              <w:t>- предусмотреть обустройство пешеходной</w:t>
            </w:r>
            <w:r>
              <w:rPr>
                <w:color w:val="000000" w:themeColor="text1"/>
              </w:rPr>
              <w:t xml:space="preserve"> </w:t>
            </w:r>
            <w:r w:rsidRPr="00A87742">
              <w:rPr>
                <w:color w:val="000000" w:themeColor="text1"/>
              </w:rPr>
              <w:t xml:space="preserve">дорожки вдоль </w:t>
            </w:r>
            <w:proofErr w:type="spellStart"/>
            <w:r w:rsidRPr="00A87742">
              <w:rPr>
                <w:color w:val="000000" w:themeColor="text1"/>
              </w:rPr>
              <w:t>ул.Советская</w:t>
            </w:r>
            <w:proofErr w:type="spellEnd"/>
            <w:r w:rsidRPr="00A87742">
              <w:rPr>
                <w:color w:val="000000" w:themeColor="text1"/>
              </w:rPr>
              <w:t xml:space="preserve"> и ее присоединение к</w:t>
            </w:r>
            <w:r>
              <w:rPr>
                <w:color w:val="000000" w:themeColor="text1"/>
              </w:rPr>
              <w:t xml:space="preserve"> </w:t>
            </w:r>
            <w:r w:rsidRPr="00A87742">
              <w:rPr>
                <w:color w:val="000000" w:themeColor="text1"/>
              </w:rPr>
              <w:t>пешеходной дорожке по Приморскому бульвару г.о.Тольятти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84099E" w:rsidRDefault="0084099E" w:rsidP="0084099E">
            <w:pPr>
              <w:rPr>
                <w:color w:val="000000" w:themeColor="text1"/>
              </w:rPr>
            </w:pPr>
            <w:r w:rsidRPr="0084099E">
              <w:rPr>
                <w:color w:val="000000" w:themeColor="text1"/>
              </w:rPr>
              <w:t>Предложения будут рассмотрены при</w:t>
            </w:r>
          </w:p>
          <w:p w:rsidR="0084099E" w:rsidRPr="008D03EE" w:rsidRDefault="0084099E" w:rsidP="0084099E">
            <w:pPr>
              <w:rPr>
                <w:color w:val="000000" w:themeColor="text1"/>
              </w:rPr>
            </w:pPr>
            <w:r w:rsidRPr="0084099E">
              <w:rPr>
                <w:color w:val="000000" w:themeColor="text1"/>
              </w:rPr>
              <w:t>формирован</w:t>
            </w:r>
            <w:r>
              <w:rPr>
                <w:color w:val="000000" w:themeColor="text1"/>
              </w:rPr>
              <w:t xml:space="preserve">ии бюджета с.п. Приморский на 2024 год и на плановый период 2025 и 2026 годов во втором </w:t>
            </w:r>
            <w:r w:rsidRPr="0084099E">
              <w:rPr>
                <w:color w:val="000000" w:themeColor="text1"/>
              </w:rPr>
              <w:t>чтении</w:t>
            </w:r>
          </w:p>
        </w:tc>
      </w:tr>
      <w:tr w:rsidR="0084099E" w:rsidTr="008D03EE"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A87742" w:rsidRDefault="0084099E" w:rsidP="0084099E">
            <w:pPr>
              <w:rPr>
                <w:color w:val="000000" w:themeColor="text1"/>
              </w:rPr>
            </w:pPr>
            <w:r w:rsidRPr="00A87742">
              <w:rPr>
                <w:color w:val="000000" w:themeColor="text1"/>
              </w:rPr>
              <w:t>9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A87742" w:rsidRDefault="0084099E" w:rsidP="0084099E">
            <w:pPr>
              <w:rPr>
                <w:color w:val="000000" w:themeColor="text1"/>
              </w:rPr>
            </w:pPr>
            <w:r w:rsidRPr="00A87742">
              <w:rPr>
                <w:color w:val="000000" w:themeColor="text1"/>
              </w:rPr>
              <w:t>Лапшина Анастасия Анатольевна</w:t>
            </w:r>
          </w:p>
        </w:tc>
        <w:tc>
          <w:tcPr>
            <w:tcW w:w="3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A87742" w:rsidRDefault="0084099E" w:rsidP="0084099E">
            <w:pPr>
              <w:rPr>
                <w:color w:val="000000" w:themeColor="text1"/>
              </w:rPr>
            </w:pPr>
            <w:r w:rsidRPr="00A87742">
              <w:rPr>
                <w:color w:val="000000" w:themeColor="text1"/>
              </w:rPr>
              <w:t>- рассмотреть пересмотр доходной части бюджета на 2024г. и плановые периоды, в связи с увеличением объектов недвижимости в с.п.Приморский, а, следовательно, налоговых поступлений в бюджет;</w:t>
            </w:r>
          </w:p>
          <w:p w:rsidR="0084099E" w:rsidRPr="00A87742" w:rsidRDefault="0084099E" w:rsidP="0084099E">
            <w:pPr>
              <w:rPr>
                <w:color w:val="000000" w:themeColor="text1"/>
              </w:rPr>
            </w:pPr>
            <w:r w:rsidRPr="00A87742">
              <w:rPr>
                <w:color w:val="000000" w:themeColor="text1"/>
              </w:rPr>
              <w:t xml:space="preserve">- изыскать возможность включить денежные средства в </w:t>
            </w:r>
            <w:r w:rsidRPr="00A87742">
              <w:rPr>
                <w:color w:val="000000" w:themeColor="text1"/>
              </w:rPr>
              <w:lastRenderedPageBreak/>
              <w:t xml:space="preserve">бюджет для приведения в соответствие тротуара по </w:t>
            </w:r>
            <w:proofErr w:type="spellStart"/>
            <w:r w:rsidRPr="00A87742">
              <w:rPr>
                <w:color w:val="000000" w:themeColor="text1"/>
              </w:rPr>
              <w:t>ул.Советская</w:t>
            </w:r>
            <w:proofErr w:type="spellEnd"/>
            <w:r w:rsidRPr="00A87742">
              <w:rPr>
                <w:color w:val="000000" w:themeColor="text1"/>
              </w:rPr>
              <w:t xml:space="preserve"> (пешеходного);</w:t>
            </w:r>
          </w:p>
          <w:p w:rsidR="0084099E" w:rsidRPr="00A87742" w:rsidRDefault="0084099E" w:rsidP="0084099E">
            <w:pPr>
              <w:rPr>
                <w:color w:val="000000" w:themeColor="text1"/>
              </w:rPr>
            </w:pPr>
            <w:r w:rsidRPr="00A87742">
              <w:rPr>
                <w:color w:val="000000" w:themeColor="text1"/>
              </w:rPr>
              <w:t>- изыскать возможность отсыпки дорог и приведение в соответствие по 9 избирательному округу;</w:t>
            </w:r>
          </w:p>
          <w:p w:rsidR="0084099E" w:rsidRPr="00A87742" w:rsidRDefault="0084099E" w:rsidP="0084099E">
            <w:pPr>
              <w:rPr>
                <w:color w:val="000000" w:themeColor="text1"/>
              </w:rPr>
            </w:pPr>
            <w:r w:rsidRPr="00A87742">
              <w:rPr>
                <w:color w:val="000000" w:themeColor="text1"/>
              </w:rPr>
              <w:t>- включить в плановые показатели предусмотренно</w:t>
            </w:r>
            <w:r>
              <w:rPr>
                <w:color w:val="000000" w:themeColor="text1"/>
              </w:rPr>
              <w:t>е строительство амбулаторной поликлин</w:t>
            </w:r>
            <w:r w:rsidRPr="00A87742">
              <w:rPr>
                <w:color w:val="000000" w:themeColor="text1"/>
              </w:rPr>
              <w:t>ики в с.п.Приморский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099E" w:rsidRPr="0084099E" w:rsidRDefault="0084099E" w:rsidP="0084099E">
            <w:pPr>
              <w:rPr>
                <w:color w:val="000000" w:themeColor="text1"/>
              </w:rPr>
            </w:pPr>
            <w:r w:rsidRPr="0084099E">
              <w:rPr>
                <w:color w:val="000000" w:themeColor="text1"/>
              </w:rPr>
              <w:lastRenderedPageBreak/>
              <w:t>Предложения будут рассмотрены при</w:t>
            </w:r>
          </w:p>
          <w:p w:rsidR="0084099E" w:rsidRPr="008D03EE" w:rsidRDefault="0084099E" w:rsidP="0084099E">
            <w:pPr>
              <w:rPr>
                <w:color w:val="000000" w:themeColor="text1"/>
              </w:rPr>
            </w:pPr>
            <w:r w:rsidRPr="0084099E">
              <w:rPr>
                <w:color w:val="000000" w:themeColor="text1"/>
              </w:rPr>
              <w:t>формирован</w:t>
            </w:r>
            <w:r>
              <w:rPr>
                <w:color w:val="000000" w:themeColor="text1"/>
              </w:rPr>
              <w:t xml:space="preserve">ии бюджета с.п. Приморский на 2024 год и на плановый период 2025 и 2026 годов во втором </w:t>
            </w:r>
            <w:r w:rsidRPr="0084099E">
              <w:rPr>
                <w:color w:val="000000" w:themeColor="text1"/>
              </w:rPr>
              <w:t>чтении</w:t>
            </w:r>
          </w:p>
        </w:tc>
      </w:tr>
    </w:tbl>
    <w:p w:rsidR="00FC6697" w:rsidRDefault="00FC6697">
      <w:pPr>
        <w:spacing w:line="360" w:lineRule="auto"/>
        <w:ind w:firstLine="709"/>
        <w:jc w:val="both"/>
        <w:rPr>
          <w:sz w:val="28"/>
          <w:szCs w:val="28"/>
        </w:rPr>
      </w:pPr>
    </w:p>
    <w:p w:rsidR="00FC6697" w:rsidRDefault="001C3198">
      <w:pPr>
        <w:spacing w:line="360" w:lineRule="auto"/>
        <w:ind w:firstLine="709"/>
        <w:jc w:val="both"/>
      </w:pPr>
      <w:r>
        <w:rPr>
          <w:sz w:val="28"/>
          <w:szCs w:val="28"/>
        </w:rPr>
        <w:t>8</w:t>
      </w:r>
      <w:r w:rsidR="009B47EA">
        <w:rPr>
          <w:sz w:val="28"/>
          <w:szCs w:val="28"/>
        </w:rPr>
        <w:t>. По результатам рассмотрения мнений, замечаний и предложений участников публичных слушаний рекомендуется</w:t>
      </w:r>
      <w:r w:rsidR="009B47EA">
        <w:rPr>
          <w:rStyle w:val="af7"/>
          <w:sz w:val="28"/>
          <w:szCs w:val="28"/>
        </w:rPr>
        <w:footnoteReference w:id="5"/>
      </w:r>
      <w:r w:rsidR="009B47EA">
        <w:rPr>
          <w:sz w:val="28"/>
          <w:szCs w:val="28"/>
        </w:rPr>
        <w:t>:</w:t>
      </w:r>
    </w:p>
    <w:p w:rsidR="004A1490" w:rsidRPr="004A1490" w:rsidRDefault="001C3198" w:rsidP="004A1490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8.</w:t>
      </w:r>
      <w:r w:rsidR="009B47EA">
        <w:rPr>
          <w:sz w:val="28"/>
          <w:szCs w:val="28"/>
        </w:rPr>
        <w:t>1</w:t>
      </w:r>
      <w:r w:rsidR="004A1490">
        <w:rPr>
          <w:sz w:val="28"/>
          <w:szCs w:val="28"/>
        </w:rPr>
        <w:t xml:space="preserve">. </w:t>
      </w:r>
      <w:r w:rsidR="004A1490" w:rsidRPr="004A1490">
        <w:rPr>
          <w:sz w:val="28"/>
          <w:szCs w:val="28"/>
        </w:rPr>
        <w:t>Принять представленный проект Решения Собрания представителей сельского поселения</w:t>
      </w:r>
      <w:r w:rsidR="004A1490">
        <w:rPr>
          <w:sz w:val="28"/>
          <w:szCs w:val="28"/>
        </w:rPr>
        <w:t xml:space="preserve"> </w:t>
      </w:r>
      <w:r w:rsidR="004A1490" w:rsidRPr="004A1490">
        <w:rPr>
          <w:sz w:val="28"/>
          <w:szCs w:val="28"/>
        </w:rPr>
        <w:t>Приморский муниципального района Ставропольский Самарской области «О бюджете сельского поселения Приморский муниципального района Ставропо</w:t>
      </w:r>
      <w:r w:rsidR="004A1490">
        <w:rPr>
          <w:sz w:val="28"/>
          <w:szCs w:val="28"/>
        </w:rPr>
        <w:t>льский Самарской области на 2024</w:t>
      </w:r>
      <w:r w:rsidR="004A1490" w:rsidRPr="004A1490">
        <w:rPr>
          <w:sz w:val="28"/>
          <w:szCs w:val="28"/>
        </w:rPr>
        <w:t xml:space="preserve"> год и на</w:t>
      </w:r>
    </w:p>
    <w:p w:rsidR="004A1490" w:rsidRPr="004A1490" w:rsidRDefault="004A1490" w:rsidP="004A1490">
      <w:pPr>
        <w:spacing w:line="360" w:lineRule="auto"/>
        <w:jc w:val="both"/>
        <w:rPr>
          <w:sz w:val="28"/>
          <w:szCs w:val="28"/>
        </w:rPr>
      </w:pPr>
      <w:r w:rsidRPr="004A1490">
        <w:rPr>
          <w:sz w:val="28"/>
          <w:szCs w:val="28"/>
        </w:rPr>
        <w:t>плановы</w:t>
      </w:r>
      <w:r>
        <w:rPr>
          <w:sz w:val="28"/>
          <w:szCs w:val="28"/>
        </w:rPr>
        <w:t>й период 2025 и 2026</w:t>
      </w:r>
      <w:r w:rsidRPr="004A1490">
        <w:rPr>
          <w:sz w:val="28"/>
          <w:szCs w:val="28"/>
        </w:rPr>
        <w:t xml:space="preserve"> годов» в редакции первого чтения, опубликованный в газете «Приморский Вес</w:t>
      </w:r>
      <w:r w:rsidR="0084099E">
        <w:rPr>
          <w:sz w:val="28"/>
          <w:szCs w:val="28"/>
        </w:rPr>
        <w:t>тник» №18(151) от</w:t>
      </w:r>
      <w:r>
        <w:rPr>
          <w:sz w:val="28"/>
          <w:szCs w:val="28"/>
        </w:rPr>
        <w:t xml:space="preserve"> 13 октября 2023</w:t>
      </w:r>
      <w:r w:rsidRPr="004A1490">
        <w:rPr>
          <w:sz w:val="28"/>
          <w:szCs w:val="28"/>
        </w:rPr>
        <w:t xml:space="preserve"> года, с учетом результатов публичных слушаний и внести</w:t>
      </w:r>
      <w:r>
        <w:rPr>
          <w:sz w:val="28"/>
          <w:szCs w:val="28"/>
        </w:rPr>
        <w:t xml:space="preserve"> </w:t>
      </w:r>
      <w:r w:rsidRPr="004A1490">
        <w:rPr>
          <w:sz w:val="28"/>
          <w:szCs w:val="28"/>
        </w:rPr>
        <w:t>указанный проект в Собрание представителей сельского поселения Приморский муниципального</w:t>
      </w:r>
    </w:p>
    <w:p w:rsidR="004A1490" w:rsidRDefault="004A1490" w:rsidP="004A1490">
      <w:pPr>
        <w:spacing w:line="360" w:lineRule="auto"/>
        <w:jc w:val="both"/>
        <w:rPr>
          <w:sz w:val="28"/>
          <w:szCs w:val="28"/>
        </w:rPr>
      </w:pPr>
      <w:r w:rsidRPr="004A1490">
        <w:rPr>
          <w:sz w:val="28"/>
          <w:szCs w:val="28"/>
        </w:rPr>
        <w:t>района С</w:t>
      </w:r>
      <w:r>
        <w:rPr>
          <w:sz w:val="28"/>
          <w:szCs w:val="28"/>
        </w:rPr>
        <w:t>тавропольский Самарской области;</w:t>
      </w:r>
    </w:p>
    <w:p w:rsidR="004A1490" w:rsidRDefault="004A1490" w:rsidP="004A1490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1C3198">
        <w:rPr>
          <w:sz w:val="28"/>
          <w:szCs w:val="28"/>
        </w:rPr>
        <w:t>8.</w:t>
      </w:r>
      <w:bookmarkStart w:id="0" w:name="_GoBack"/>
      <w:bookmarkEnd w:id="0"/>
      <w:r>
        <w:rPr>
          <w:sz w:val="28"/>
          <w:szCs w:val="28"/>
        </w:rPr>
        <w:t xml:space="preserve">2. </w:t>
      </w:r>
      <w:r w:rsidRPr="004A1490">
        <w:rPr>
          <w:sz w:val="28"/>
          <w:szCs w:val="28"/>
        </w:rPr>
        <w:t xml:space="preserve">общественные обсуждения признать </w:t>
      </w:r>
      <w:r>
        <w:rPr>
          <w:sz w:val="28"/>
          <w:szCs w:val="28"/>
        </w:rPr>
        <w:t>состоявшимися.</w:t>
      </w:r>
    </w:p>
    <w:p w:rsidR="004A1490" w:rsidRDefault="004A1490" w:rsidP="004A1490">
      <w:pPr>
        <w:spacing w:line="360" w:lineRule="auto"/>
        <w:jc w:val="both"/>
        <w:rPr>
          <w:sz w:val="28"/>
          <w:szCs w:val="28"/>
        </w:rPr>
      </w:pPr>
    </w:p>
    <w:p w:rsidR="0084099E" w:rsidRDefault="0084099E" w:rsidP="004A1490">
      <w:pPr>
        <w:jc w:val="both"/>
        <w:rPr>
          <w:sz w:val="28"/>
          <w:szCs w:val="28"/>
        </w:rPr>
      </w:pPr>
      <w:r>
        <w:rPr>
          <w:sz w:val="28"/>
          <w:szCs w:val="28"/>
        </w:rPr>
        <w:t>Исполняющий обязанности</w:t>
      </w:r>
      <w:r w:rsidR="004A1490">
        <w:rPr>
          <w:sz w:val="28"/>
          <w:szCs w:val="28"/>
        </w:rPr>
        <w:t xml:space="preserve"> главы </w:t>
      </w:r>
    </w:p>
    <w:p w:rsidR="00FC6697" w:rsidRDefault="004A1490" w:rsidP="004A1490">
      <w:pPr>
        <w:jc w:val="both"/>
        <w:rPr>
          <w:sz w:val="28"/>
          <w:szCs w:val="28"/>
        </w:rPr>
      </w:pPr>
      <w:r>
        <w:rPr>
          <w:sz w:val="28"/>
          <w:szCs w:val="28"/>
        </w:rPr>
        <w:t>сельского поселения Приморский</w:t>
      </w:r>
      <w:r w:rsidR="009B47E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="009B47EA">
        <w:rPr>
          <w:sz w:val="28"/>
          <w:szCs w:val="28"/>
        </w:rPr>
        <w:t xml:space="preserve">____________      </w:t>
      </w:r>
      <w:r>
        <w:rPr>
          <w:sz w:val="28"/>
          <w:szCs w:val="28"/>
        </w:rPr>
        <w:t>Е.Н. Лаптев</w:t>
      </w:r>
    </w:p>
    <w:p w:rsidR="00FC6697" w:rsidRDefault="009B47EA">
      <w:pPr>
        <w:ind w:firstLine="709"/>
        <w:jc w:val="both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 xml:space="preserve">                                                                     </w:t>
      </w:r>
      <w:r w:rsidR="0084099E">
        <w:rPr>
          <w:i/>
          <w:iCs/>
          <w:sz w:val="20"/>
          <w:szCs w:val="20"/>
        </w:rPr>
        <w:t xml:space="preserve">       </w:t>
      </w:r>
      <w:r w:rsidR="004A1490">
        <w:rPr>
          <w:i/>
          <w:iCs/>
          <w:sz w:val="20"/>
          <w:szCs w:val="20"/>
        </w:rPr>
        <w:t xml:space="preserve">  </w:t>
      </w:r>
      <w:r>
        <w:rPr>
          <w:i/>
          <w:iCs/>
          <w:sz w:val="20"/>
          <w:szCs w:val="20"/>
        </w:rPr>
        <w:t>(</w:t>
      </w:r>
      <w:proofErr w:type="gramStart"/>
      <w:r>
        <w:rPr>
          <w:i/>
          <w:iCs/>
          <w:sz w:val="20"/>
          <w:szCs w:val="20"/>
        </w:rPr>
        <w:t xml:space="preserve">подпись)   </w:t>
      </w:r>
      <w:proofErr w:type="gramEnd"/>
      <w:r>
        <w:rPr>
          <w:i/>
          <w:iCs/>
          <w:sz w:val="20"/>
          <w:szCs w:val="20"/>
        </w:rPr>
        <w:t xml:space="preserve">                            (ФИО)</w:t>
      </w:r>
    </w:p>
    <w:sectPr w:rsidR="00FC6697">
      <w:footnotePr>
        <w:numRestart w:val="eachPage"/>
      </w:footnotePr>
      <w:pgSz w:w="11906" w:h="16838"/>
      <w:pgMar w:top="1134" w:right="850" w:bottom="1134" w:left="1701" w:header="0" w:footer="0" w:gutter="0"/>
      <w:cols w:space="1701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1533" w:rsidRDefault="00BC1533">
      <w:r>
        <w:separator/>
      </w:r>
    </w:p>
  </w:endnote>
  <w:endnote w:type="continuationSeparator" w:id="0">
    <w:p w:rsidR="00BC1533" w:rsidRDefault="00BC15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jaVu Sans"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1533" w:rsidRDefault="00BC1533">
      <w:pPr>
        <w:rPr>
          <w:sz w:val="12"/>
        </w:rPr>
      </w:pPr>
      <w:r>
        <w:separator/>
      </w:r>
    </w:p>
  </w:footnote>
  <w:footnote w:type="continuationSeparator" w:id="0">
    <w:p w:rsidR="00BC1533" w:rsidRDefault="00BC1533">
      <w:pPr>
        <w:rPr>
          <w:sz w:val="12"/>
        </w:rPr>
      </w:pPr>
      <w:r>
        <w:continuationSeparator/>
      </w:r>
    </w:p>
  </w:footnote>
  <w:footnote w:id="1">
    <w:p w:rsidR="00FC6697" w:rsidRDefault="009B47EA">
      <w:pPr>
        <w:pStyle w:val="af1"/>
        <w:ind w:firstLine="680"/>
        <w:jc w:val="both"/>
      </w:pPr>
      <w:r>
        <w:rPr>
          <w:rStyle w:val="FootnoteCharacters"/>
        </w:rPr>
        <w:footnoteRef/>
      </w:r>
      <w:r>
        <w:t xml:space="preserve"> Указываются наименование и реквизиты муниципального правового акта о проведении публичных слушаний, источник его официального опубликования.</w:t>
      </w:r>
    </w:p>
  </w:footnote>
  <w:footnote w:id="2">
    <w:p w:rsidR="00FC6697" w:rsidRDefault="009B47EA">
      <w:pPr>
        <w:ind w:firstLine="709"/>
        <w:jc w:val="both"/>
      </w:pPr>
      <w:r>
        <w:rPr>
          <w:rStyle w:val="FootnoteCharacters"/>
        </w:rPr>
        <w:footnoteRef/>
      </w:r>
      <w:r>
        <w:t xml:space="preserve"> </w:t>
      </w:r>
      <w:r>
        <w:rPr>
          <w:sz w:val="20"/>
          <w:szCs w:val="20"/>
        </w:rPr>
        <w:t>Если при проведении публичных слушаний замечания, предложения и мнения не были представлены и внесены в протокол, то следует указать: не представлены.</w:t>
      </w:r>
    </w:p>
  </w:footnote>
  <w:footnote w:id="3">
    <w:p w:rsidR="00FC6697" w:rsidRDefault="009B47EA">
      <w:pPr>
        <w:pStyle w:val="af1"/>
        <w:ind w:firstLine="680"/>
        <w:jc w:val="both"/>
      </w:pPr>
      <w:r>
        <w:rPr>
          <w:rStyle w:val="FootnoteCharacters"/>
        </w:rPr>
        <w:footnoteRef/>
      </w:r>
      <w:r>
        <w:t xml:space="preserve"> Указывается количество человек, высказавших указанные мнения. Если мнения, содержащие положительную оценку, не высказаны, то следует указать: не высказаны.</w:t>
      </w:r>
    </w:p>
  </w:footnote>
  <w:footnote w:id="4">
    <w:p w:rsidR="00FC6697" w:rsidRDefault="009B47EA">
      <w:pPr>
        <w:ind w:firstLine="680"/>
        <w:jc w:val="both"/>
      </w:pPr>
      <w:r>
        <w:rPr>
          <w:rStyle w:val="FootnoteCharacters"/>
        </w:rPr>
        <w:footnoteRef/>
      </w:r>
      <w:r>
        <w:t xml:space="preserve"> </w:t>
      </w:r>
      <w:r>
        <w:rPr>
          <w:sz w:val="20"/>
          <w:szCs w:val="20"/>
        </w:rPr>
        <w:t>Указывается только содержание замечаний, мнений и предложений, представленных участниками слушаний и относящихся к вопросу публичных слушаний. Если при проведении публичных слушаний замечания, предложения и мнения не были высказаны, то следует указать: не высказаны.</w:t>
      </w:r>
    </w:p>
  </w:footnote>
  <w:footnote w:id="5">
    <w:p w:rsidR="00FC6697" w:rsidRDefault="009B47EA">
      <w:pPr>
        <w:pStyle w:val="af1"/>
        <w:ind w:firstLine="680"/>
        <w:jc w:val="both"/>
      </w:pPr>
      <w:r>
        <w:rPr>
          <w:rStyle w:val="FootnoteCharacters"/>
        </w:rPr>
        <w:footnoteRef/>
      </w:r>
      <w:r>
        <w:t xml:space="preserve"> Указывается на необходимость внесения изменений в проект муниципального правового акта, вынесенного на публичные слушания, или осуществления иных действий – при проведении публичных слушаний по другим вопросам.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85EE5"/>
    <w:multiLevelType w:val="hybridMultilevel"/>
    <w:tmpl w:val="A7760E60"/>
    <w:lvl w:ilvl="0" w:tplc="B552BCD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 w:tplc="6250F78C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 w:tplc="4680E9BA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 w:tplc="26AE297E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 w:tplc="454E4B3C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 w:tplc="CB224ED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 w:tplc="8124E3DC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 w:tplc="FB1E333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 w:tplc="5A02949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EAE4FA1"/>
    <w:multiLevelType w:val="hybridMultilevel"/>
    <w:tmpl w:val="338CE98A"/>
    <w:lvl w:ilvl="0" w:tplc="D0AE3678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 w:tplc="0C544D7E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5A6A182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75B041EC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8186790E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70ACFFA6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30769A32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F20C551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DB48F9CE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2" w15:restartNumberingAfterBreak="0">
    <w:nsid w:val="72DB171C"/>
    <w:multiLevelType w:val="hybridMultilevel"/>
    <w:tmpl w:val="93827F78"/>
    <w:lvl w:ilvl="0" w:tplc="BC2A32A0">
      <w:start w:val="1"/>
      <w:numFmt w:val="decimal"/>
      <w:lvlText w:val="%1."/>
      <w:lvlJc w:val="left"/>
      <w:pPr>
        <w:tabs>
          <w:tab w:val="num" w:pos="113"/>
        </w:tabs>
        <w:ind w:left="0" w:firstLine="680"/>
      </w:pPr>
      <w:rPr>
        <w:rFonts w:cs="Times New Roman"/>
      </w:rPr>
    </w:lvl>
    <w:lvl w:ilvl="1" w:tplc="A728252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F31E520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E030493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6A023F8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8C285B1C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A3A6C652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CCF8BEE4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D9F414D2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</w:num>
  <w:num w:numId="5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6697"/>
    <w:rsid w:val="0008622F"/>
    <w:rsid w:val="001C3198"/>
    <w:rsid w:val="00446766"/>
    <w:rsid w:val="004A1490"/>
    <w:rsid w:val="005E63B3"/>
    <w:rsid w:val="0084099E"/>
    <w:rsid w:val="008D03EE"/>
    <w:rsid w:val="009B47EA"/>
    <w:rsid w:val="00A87742"/>
    <w:rsid w:val="00AA0E6F"/>
    <w:rsid w:val="00AE0F7A"/>
    <w:rsid w:val="00B373DA"/>
    <w:rsid w:val="00BC1533"/>
    <w:rsid w:val="00C53710"/>
    <w:rsid w:val="00CC43A0"/>
    <w:rsid w:val="00CF7C88"/>
    <w:rsid w:val="00D0715D"/>
    <w:rsid w:val="00EB13C8"/>
    <w:rsid w:val="00F31D4B"/>
    <w:rsid w:val="00FC3EB9"/>
    <w:rsid w:val="00FC6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0259CB"/>
  <w15:docId w15:val="{3A7B585C-D402-4502-8B9B-07D34DC85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DejaVu Sans" w:hAnsi="Times New Roman" w:cs="DejaVu Sans"/>
        <w:sz w:val="24"/>
        <w:szCs w:val="24"/>
        <w:lang w:val="en-US" w:eastAsia="zh-CN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rFonts w:eastAsia="Times New Roman" w:cs="Times New Roman"/>
      <w:lang w:val="ru-RU" w:bidi="ar-SA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paragraph" w:styleId="a4">
    <w:name w:val="Title"/>
    <w:basedOn w:val="a"/>
    <w:next w:val="a"/>
    <w:link w:val="a5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5">
    <w:name w:val="Заголовок Знак"/>
    <w:link w:val="a4"/>
    <w:uiPriority w:val="10"/>
    <w:rPr>
      <w:sz w:val="48"/>
      <w:szCs w:val="48"/>
    </w:rPr>
  </w:style>
  <w:style w:type="paragraph" w:styleId="a6">
    <w:name w:val="Subtitle"/>
    <w:basedOn w:val="a"/>
    <w:next w:val="a"/>
    <w:link w:val="a7"/>
    <w:uiPriority w:val="11"/>
    <w:qFormat/>
    <w:pPr>
      <w:spacing w:before="200" w:after="200"/>
    </w:pPr>
  </w:style>
  <w:style w:type="character" w:customStyle="1" w:styleId="a7">
    <w:name w:val="Подзаголовок Знак"/>
    <w:link w:val="a6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8">
    <w:name w:val="Intense Quote"/>
    <w:basedOn w:val="a"/>
    <w:next w:val="a"/>
    <w:link w:val="a9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9">
    <w:name w:val="Выделенная цитата Знак"/>
    <w:link w:val="a8"/>
    <w:uiPriority w:val="30"/>
    <w:rPr>
      <w:i/>
    </w:rPr>
  </w:style>
  <w:style w:type="paragraph" w:styleId="aa">
    <w:name w:val="header"/>
    <w:basedOn w:val="a"/>
    <w:link w:val="ab"/>
    <w:uiPriority w:val="99"/>
    <w:unhideWhenUsed/>
    <w:pPr>
      <w:tabs>
        <w:tab w:val="center" w:pos="7143"/>
        <w:tab w:val="right" w:pos="14287"/>
      </w:tabs>
    </w:pPr>
  </w:style>
  <w:style w:type="character" w:customStyle="1" w:styleId="ab">
    <w:name w:val="Верхний колонтитул Знак"/>
    <w:link w:val="aa"/>
    <w:uiPriority w:val="99"/>
  </w:style>
  <w:style w:type="character" w:customStyle="1" w:styleId="FooterChar">
    <w:name w:val="Footer Char"/>
    <w:uiPriority w:val="99"/>
  </w:style>
  <w:style w:type="character" w:customStyle="1" w:styleId="ac">
    <w:name w:val="Нижний колонтитул Знак"/>
    <w:link w:val="ad"/>
    <w:uiPriority w:val="99"/>
  </w:style>
  <w:style w:type="table" w:styleId="ae">
    <w:name w:val="Table Grid"/>
    <w:uiPriority w:val="59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11">
    <w:name w:val="Plain Table 1"/>
    <w:uiPriority w:val="59"/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uiPriority w:val="59"/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uiPriority w:val="99"/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uiPriority w:val="99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uiPriority w:val="99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uiPriority w:val="99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uiPriority w:val="99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uiPriority w:val="99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uiPriority w:val="99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-2">
    <w:name w:val="Grid Table 2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uiPriority w:val="99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uiPriority w:val="99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uiPriority w:val="99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3">
    <w:name w:val="Grid Table 3"/>
    <w:uiPriority w:val="99"/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uiPriority w:val="99"/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uiPriority w:val="99"/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uiPriority w:val="99"/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4">
    <w:name w:val="Grid Table 4"/>
    <w:uiPriority w:val="5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uiPriority w:val="5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uiPriority w:val="5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uiPriority w:val="5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uiPriority w:val="5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uiPriority w:val="5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uiPriority w:val="5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5">
    <w:name w:val="Grid Table 5 Dark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uiPriority w:val="99"/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styleId="-6">
    <w:name w:val="Grid Table 6 Colorful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uiPriority w:val="99"/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uiPriority w:val="99"/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uiPriority w:val="99"/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uiPriority w:val="99"/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-7">
    <w:name w:val="Grid Table 7 Colorful"/>
    <w:uiPriority w:val="99"/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uiPriority w:val="99"/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uiPriority w:val="99"/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uiPriority w:val="99"/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uiPriority w:val="99"/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uiPriority w:val="99"/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uiPriority w:val="99"/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-10">
    <w:name w:val="List Table 1 Light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uiPriority w:val="9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styleId="-20">
    <w:name w:val="List Table 2"/>
    <w:uiPriority w:val="99"/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uiPriority w:val="9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uiPriority w:val="9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uiPriority w:val="9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uiPriority w:val="9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uiPriority w:val="9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uiPriority w:val="9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30">
    <w:name w:val="List Table 3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uiPriority w:val="99"/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uiPriority w:val="99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uiPriority w:val="99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uiPriority w:val="99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-40">
    <w:name w:val="List Table 4"/>
    <w:uiPriority w:val="99"/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uiPriority w:val="99"/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uiPriority w:val="99"/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uiPriority w:val="99"/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uiPriority w:val="99"/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uiPriority w:val="99"/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uiPriority w:val="99"/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50">
    <w:name w:val="List Table 5 Dark"/>
    <w:uiPriority w:val="99"/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uiPriority w:val="99"/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uiPriority w:val="99"/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uiPriority w:val="99"/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uiPriority w:val="99"/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uiPriority w:val="99"/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uiPriority w:val="99"/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styleId="-60">
    <w:name w:val="List Table 6 Colorful"/>
    <w:uiPriority w:val="99"/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uiPriority w:val="99"/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uiPriority w:val="99"/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uiPriority w:val="99"/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uiPriority w:val="99"/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uiPriority w:val="99"/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uiPriority w:val="99"/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-70">
    <w:name w:val="List Table 7 Colorful"/>
    <w:uiPriority w:val="99"/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uiPriority w:val="99"/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uiPriority w:val="99"/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uiPriority w:val="99"/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uiPriority w:val="99"/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uiPriority w:val="99"/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uiPriority w:val="99"/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uiPriority w:val="99"/>
    <w:rPr>
      <w:color w:val="404040"/>
      <w:sz w:val="20"/>
      <w:szCs w:val="20"/>
      <w:lang w:val="ru-RU" w:eastAsia="ru-RU" w:bidi="ar-SA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uiPriority w:val="99"/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uiPriority w:val="99"/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uiPriority w:val="99"/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uiPriority w:val="99"/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uiPriority w:val="99"/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uiPriority w:val="99"/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uiPriority w:val="99"/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000FF" w:themeColor="hyperlink"/>
      <w:u w:val="single"/>
    </w:rPr>
  </w:style>
  <w:style w:type="character" w:customStyle="1" w:styleId="af0">
    <w:name w:val="Текст сноски Знак"/>
    <w:link w:val="af1"/>
    <w:uiPriority w:val="99"/>
    <w:rPr>
      <w:sz w:val="18"/>
    </w:rPr>
  </w:style>
  <w:style w:type="paragraph" w:styleId="af2">
    <w:name w:val="endnote text"/>
    <w:basedOn w:val="a"/>
    <w:link w:val="af3"/>
    <w:uiPriority w:val="99"/>
    <w:semiHidden/>
    <w:unhideWhenUsed/>
    <w:rPr>
      <w:sz w:val="20"/>
    </w:rPr>
  </w:style>
  <w:style w:type="character" w:customStyle="1" w:styleId="af3">
    <w:name w:val="Текст концевой сноски Знак"/>
    <w:link w:val="af2"/>
    <w:uiPriority w:val="99"/>
    <w:rPr>
      <w:sz w:val="20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4">
    <w:name w:val="TOC Heading"/>
    <w:uiPriority w:val="39"/>
    <w:unhideWhenUsed/>
  </w:style>
  <w:style w:type="paragraph" w:styleId="af5">
    <w:name w:val="table of figures"/>
    <w:basedOn w:val="a"/>
    <w:next w:val="a"/>
    <w:uiPriority w:val="99"/>
    <w:unhideWhenUsed/>
  </w:style>
  <w:style w:type="character" w:customStyle="1" w:styleId="WW8Num1z0">
    <w:name w:val="WW8Num1z0"/>
    <w:qFormat/>
    <w:rPr>
      <w:rFonts w:cs="Times New Roman"/>
    </w:rPr>
  </w:style>
  <w:style w:type="character" w:customStyle="1" w:styleId="WW8Num2z0">
    <w:name w:val="WW8Num2z0"/>
    <w:qFormat/>
    <w:rPr>
      <w:rFonts w:cs="Times New Roman"/>
    </w:rPr>
  </w:style>
  <w:style w:type="character" w:customStyle="1" w:styleId="25">
    <w:name w:val="Знак Знак2"/>
    <w:qFormat/>
    <w:rPr>
      <w:rFonts w:ascii="Times New Roman" w:hAnsi="Times New Roman" w:cs="Times New Roman"/>
      <w:sz w:val="20"/>
      <w:lang w:val="en-US"/>
    </w:rPr>
  </w:style>
  <w:style w:type="character" w:customStyle="1" w:styleId="13">
    <w:name w:val="Знак Знак1"/>
    <w:qFormat/>
    <w:rPr>
      <w:rFonts w:ascii="Times New Roman" w:hAnsi="Times New Roman" w:cs="Times New Roman"/>
      <w:sz w:val="24"/>
      <w:lang w:val="en-US"/>
    </w:rPr>
  </w:style>
  <w:style w:type="character" w:customStyle="1" w:styleId="af6">
    <w:name w:val="Знак Знак"/>
    <w:qFormat/>
    <w:rPr>
      <w:rFonts w:ascii="Times New Roman" w:hAnsi="Times New Roman" w:cs="Times New Roman"/>
      <w:sz w:val="24"/>
      <w:lang w:val="en-US"/>
    </w:rPr>
  </w:style>
  <w:style w:type="character" w:customStyle="1" w:styleId="FootnoteCharacters">
    <w:name w:val="Footnote Characters"/>
    <w:qFormat/>
    <w:rPr>
      <w:vertAlign w:val="superscript"/>
    </w:rPr>
  </w:style>
  <w:style w:type="character" w:styleId="af7">
    <w:name w:val="footnote reference"/>
    <w:rPr>
      <w:vertAlign w:val="superscript"/>
    </w:rPr>
  </w:style>
  <w:style w:type="character" w:styleId="af8">
    <w:name w:val="endnote reference"/>
    <w:rPr>
      <w:vertAlign w:val="superscript"/>
    </w:rPr>
  </w:style>
  <w:style w:type="character" w:customStyle="1" w:styleId="EndnoteCharacters">
    <w:name w:val="Endnote Characters"/>
    <w:qFormat/>
  </w:style>
  <w:style w:type="paragraph" w:customStyle="1" w:styleId="Heading">
    <w:name w:val="Heading"/>
    <w:basedOn w:val="a"/>
    <w:next w:val="af9"/>
    <w:qFormat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styleId="af9">
    <w:name w:val="Body Text"/>
    <w:basedOn w:val="a"/>
    <w:pPr>
      <w:spacing w:after="120"/>
    </w:pPr>
  </w:style>
  <w:style w:type="paragraph" w:styleId="afa">
    <w:name w:val="List"/>
    <w:basedOn w:val="af9"/>
  </w:style>
  <w:style w:type="paragraph" w:styleId="afb">
    <w:name w:val="caption"/>
    <w:basedOn w:val="a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a"/>
    <w:qFormat/>
    <w:pPr>
      <w:suppressLineNumbers/>
    </w:pPr>
  </w:style>
  <w:style w:type="paragraph" w:styleId="af1">
    <w:name w:val="footnote text"/>
    <w:basedOn w:val="a"/>
    <w:link w:val="af0"/>
    <w:rPr>
      <w:sz w:val="20"/>
      <w:szCs w:val="20"/>
    </w:rPr>
  </w:style>
  <w:style w:type="paragraph" w:customStyle="1" w:styleId="HeaderandFooter">
    <w:name w:val="Header and Footer"/>
    <w:basedOn w:val="a"/>
    <w:qFormat/>
    <w:pPr>
      <w:suppressLineNumbers/>
      <w:tabs>
        <w:tab w:val="center" w:pos="4819"/>
        <w:tab w:val="right" w:pos="9638"/>
      </w:tabs>
    </w:pPr>
  </w:style>
  <w:style w:type="paragraph" w:styleId="ad">
    <w:name w:val="footer"/>
    <w:basedOn w:val="a"/>
    <w:link w:val="ac"/>
    <w:pPr>
      <w:tabs>
        <w:tab w:val="center" w:pos="4677"/>
        <w:tab w:val="right" w:pos="9355"/>
      </w:tabs>
    </w:pPr>
  </w:style>
  <w:style w:type="paragraph" w:customStyle="1" w:styleId="ConsPlusNormal">
    <w:name w:val="ConsPlusNormal"/>
    <w:qFormat/>
    <w:pPr>
      <w:widowControl w:val="0"/>
      <w:ind w:firstLine="720"/>
    </w:pPr>
    <w:rPr>
      <w:rFonts w:ascii="Arial" w:eastAsia="Times New Roman" w:hAnsi="Arial" w:cs="Arial"/>
      <w:sz w:val="20"/>
      <w:szCs w:val="20"/>
      <w:lang w:val="ru-RU" w:bidi="ar-SA"/>
    </w:rPr>
  </w:style>
  <w:style w:type="paragraph" w:customStyle="1" w:styleId="ConsPlusNonformat">
    <w:name w:val="ConsPlusNonformat"/>
    <w:qFormat/>
    <w:pPr>
      <w:widowControl w:val="0"/>
    </w:pPr>
    <w:rPr>
      <w:rFonts w:ascii="Courier New" w:eastAsia="Times New Roman" w:hAnsi="Courier New" w:cs="Courier New"/>
      <w:sz w:val="20"/>
      <w:szCs w:val="20"/>
      <w:lang w:val="ru-RU" w:bidi="ar-SA"/>
    </w:rPr>
  </w:style>
  <w:style w:type="paragraph" w:customStyle="1" w:styleId="ConsPlusTitle">
    <w:name w:val="ConsPlusTitle"/>
    <w:qFormat/>
    <w:pPr>
      <w:widowControl w:val="0"/>
    </w:pPr>
    <w:rPr>
      <w:rFonts w:ascii="Arial" w:eastAsia="Times New Roman" w:hAnsi="Arial" w:cs="Arial"/>
      <w:b/>
      <w:bCs/>
      <w:sz w:val="20"/>
      <w:szCs w:val="20"/>
      <w:lang w:val="ru-RU" w:bidi="ar-SA"/>
    </w:rPr>
  </w:style>
  <w:style w:type="paragraph" w:customStyle="1" w:styleId="ConsPlusCell">
    <w:name w:val="ConsPlusCell"/>
    <w:qFormat/>
    <w:pPr>
      <w:widowControl w:val="0"/>
    </w:pPr>
    <w:rPr>
      <w:rFonts w:ascii="Arial" w:eastAsia="Times New Roman" w:hAnsi="Arial" w:cs="Arial"/>
      <w:sz w:val="20"/>
      <w:szCs w:val="20"/>
      <w:lang w:val="ru-RU" w:bidi="ar-SA"/>
    </w:rPr>
  </w:style>
  <w:style w:type="paragraph" w:customStyle="1" w:styleId="afc">
    <w:name w:val="Обычный.Обычный для диссертации"/>
    <w:qFormat/>
    <w:pPr>
      <w:spacing w:line="360" w:lineRule="auto"/>
      <w:ind w:firstLine="709"/>
      <w:jc w:val="both"/>
    </w:pPr>
    <w:rPr>
      <w:rFonts w:eastAsia="Times New Roman" w:cs="Times New Roman"/>
      <w:sz w:val="28"/>
      <w:szCs w:val="28"/>
      <w:lang w:val="ru-RU" w:bidi="ar-SA"/>
    </w:rPr>
  </w:style>
  <w:style w:type="paragraph" w:customStyle="1" w:styleId="afd">
    <w:name w:val="Стиль порядка"/>
    <w:basedOn w:val="a"/>
    <w:qFormat/>
    <w:pPr>
      <w:tabs>
        <w:tab w:val="left" w:pos="1080"/>
        <w:tab w:val="left" w:pos="1260"/>
      </w:tabs>
      <w:spacing w:line="360" w:lineRule="auto"/>
      <w:ind w:firstLine="720"/>
      <w:jc w:val="both"/>
    </w:pPr>
    <w:rPr>
      <w:sz w:val="28"/>
      <w:szCs w:val="28"/>
    </w:rPr>
  </w:style>
  <w:style w:type="paragraph" w:styleId="afe">
    <w:name w:val="No Spacing"/>
    <w:qFormat/>
    <w:rPr>
      <w:rFonts w:eastAsia="Times New Roman" w:cs="Times New Roman"/>
      <w:lang w:val="ru-RU" w:bidi="ar-SA"/>
    </w:rPr>
  </w:style>
  <w:style w:type="paragraph" w:customStyle="1" w:styleId="FrameContents">
    <w:name w:val="Frame Contents"/>
    <w:basedOn w:val="a"/>
    <w:qFormat/>
  </w:style>
  <w:style w:type="paragraph" w:customStyle="1" w:styleId="TableContents">
    <w:name w:val="Table Contents"/>
    <w:basedOn w:val="a"/>
    <w:qFormat/>
    <w:pPr>
      <w:widowControl w:val="0"/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paragraph" w:styleId="aff">
    <w:name w:val="Balloon Text"/>
    <w:basedOn w:val="a"/>
    <w:link w:val="aff0"/>
    <w:uiPriority w:val="99"/>
    <w:semiHidden/>
    <w:unhideWhenUsed/>
    <w:rsid w:val="00AA0E6F"/>
    <w:rPr>
      <w:rFonts w:ascii="Segoe UI" w:hAnsi="Segoe UI" w:cs="Segoe UI"/>
      <w:sz w:val="18"/>
      <w:szCs w:val="18"/>
    </w:rPr>
  </w:style>
  <w:style w:type="character" w:customStyle="1" w:styleId="aff0">
    <w:name w:val="Текст выноски Знак"/>
    <w:basedOn w:val="a0"/>
    <w:link w:val="aff"/>
    <w:uiPriority w:val="99"/>
    <w:semiHidden/>
    <w:rsid w:val="00AA0E6F"/>
    <w:rPr>
      <w:rFonts w:ascii="Segoe UI" w:eastAsia="Times New Roman" w:hAnsi="Segoe UI" w:cs="Segoe UI"/>
      <w:sz w:val="18"/>
      <w:szCs w:val="18"/>
      <w:lang w:val="ru-RU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5</Pages>
  <Words>1203</Words>
  <Characters>6863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</dc:creator>
  <cp:keywords/>
  <dc:description/>
  <cp:lastModifiedBy>ADMIN PRIMORSKIY</cp:lastModifiedBy>
  <cp:revision>6</cp:revision>
  <cp:lastPrinted>2023-11-07T05:15:00Z</cp:lastPrinted>
  <dcterms:created xsi:type="dcterms:W3CDTF">2023-10-31T09:03:00Z</dcterms:created>
  <dcterms:modified xsi:type="dcterms:W3CDTF">2023-11-07T05:16:00Z</dcterms:modified>
  <dc:language>en-US</dc:language>
</cp:coreProperties>
</file>